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4605" w14:textId="77777777" w:rsidR="003D311D" w:rsidRPr="0042445A" w:rsidRDefault="003D311D" w:rsidP="003D311D">
      <w:pPr>
        <w:pStyle w:val="Heading1"/>
        <w:rPr>
          <w:rFonts w:ascii="Arial" w:hAnsi="Arial" w:cs="Arial"/>
          <w:color w:val="000080"/>
          <w:sz w:val="22"/>
          <w:szCs w:val="22"/>
        </w:rPr>
      </w:pPr>
    </w:p>
    <w:p w14:paraId="3A98088E" w14:textId="77777777" w:rsidR="003D311D" w:rsidRPr="0042445A" w:rsidRDefault="00384756">
      <w:pPr>
        <w:pStyle w:val="Heading1"/>
        <w:ind w:left="-450"/>
        <w:jc w:val="center"/>
        <w:rPr>
          <w:rFonts w:ascii="Arial" w:hAnsi="Arial" w:cs="Arial"/>
          <w:color w:val="000080"/>
          <w:sz w:val="22"/>
          <w:szCs w:val="22"/>
        </w:rPr>
      </w:pPr>
      <w:r w:rsidRPr="0042445A">
        <w:rPr>
          <w:rFonts w:ascii="Arial" w:hAnsi="Arial" w:cs="Arial"/>
          <w:color w:val="000080"/>
          <w:sz w:val="22"/>
          <w:szCs w:val="22"/>
        </w:rPr>
        <w:t>Chelse Benham</w:t>
      </w:r>
    </w:p>
    <w:p w14:paraId="758D0826" w14:textId="77777777" w:rsidR="003D311D" w:rsidRPr="0042445A" w:rsidRDefault="00384756" w:rsidP="003D311D">
      <w:pPr>
        <w:pStyle w:val="Heading2"/>
        <w:pBdr>
          <w:bottom w:val="thinThickSmallGap" w:sz="24" w:space="1" w:color="000080"/>
        </w:pBdr>
        <w:ind w:left="-450"/>
        <w:jc w:val="center"/>
        <w:rPr>
          <w:rFonts w:ascii="Arial" w:hAnsi="Arial" w:cs="Arial"/>
          <w:color w:val="000080"/>
          <w:sz w:val="22"/>
          <w:szCs w:val="22"/>
        </w:rPr>
      </w:pPr>
      <w:r w:rsidRPr="0042445A">
        <w:rPr>
          <w:rFonts w:ascii="Arial" w:hAnsi="Arial" w:cs="Arial"/>
          <w:sz w:val="22"/>
          <w:szCs w:val="22"/>
        </w:rPr>
        <w:t xml:space="preserve">1707 Renee Ln </w:t>
      </w:r>
      <w:r w:rsidRPr="0042445A">
        <w:rPr>
          <w:rFonts w:ascii="Symbol" w:hAnsi="Symbol" w:cs="Arial"/>
          <w:sz w:val="22"/>
          <w:szCs w:val="22"/>
        </w:rPr>
        <w:sym w:font="Symbol" w:char="F0B7"/>
      </w:r>
      <w:r w:rsidRPr="0042445A">
        <w:rPr>
          <w:rFonts w:ascii="Arial" w:hAnsi="Arial" w:cs="Arial"/>
          <w:sz w:val="22"/>
          <w:szCs w:val="22"/>
        </w:rPr>
        <w:t xml:space="preserve">  Edinburg </w:t>
      </w:r>
      <w:r w:rsidRPr="0042445A">
        <w:rPr>
          <w:rFonts w:ascii="Symbol" w:hAnsi="Symbol" w:cs="Arial"/>
          <w:sz w:val="22"/>
          <w:szCs w:val="22"/>
        </w:rPr>
        <w:sym w:font="Symbol" w:char="F0B7"/>
      </w:r>
      <w:r w:rsidRPr="0042445A">
        <w:rPr>
          <w:rFonts w:ascii="Arial" w:hAnsi="Arial" w:cs="Arial"/>
          <w:sz w:val="22"/>
          <w:szCs w:val="22"/>
        </w:rPr>
        <w:t xml:space="preserve">  TX 78539  </w:t>
      </w:r>
      <w:r w:rsidRPr="0042445A">
        <w:rPr>
          <w:rFonts w:ascii="Symbol" w:hAnsi="Symbol" w:cs="Arial"/>
          <w:sz w:val="22"/>
          <w:szCs w:val="22"/>
        </w:rPr>
        <w:sym w:font="Symbol" w:char="F0B7"/>
      </w:r>
      <w:r w:rsidRPr="0042445A">
        <w:rPr>
          <w:rFonts w:ascii="Arial" w:hAnsi="Arial" w:cs="Arial"/>
          <w:sz w:val="22"/>
          <w:szCs w:val="22"/>
        </w:rPr>
        <w:t xml:space="preserve">  Tel: (956) 429-2482 email:chelsebenham@gmail.com</w:t>
      </w:r>
    </w:p>
    <w:p w14:paraId="3E7E8E78" w14:textId="77777777" w:rsidR="003D311D" w:rsidRDefault="003D311D" w:rsidP="003D311D">
      <w:pPr>
        <w:rPr>
          <w:rFonts w:ascii="Arial" w:hAnsi="Arial" w:cs="Arial"/>
          <w:b/>
          <w:bCs/>
          <w:color w:val="993300"/>
          <w:sz w:val="22"/>
          <w:szCs w:val="22"/>
          <w:u w:val="single"/>
        </w:rPr>
      </w:pPr>
    </w:p>
    <w:p w14:paraId="182C6464" w14:textId="77777777" w:rsidR="003D311D" w:rsidRDefault="00384756" w:rsidP="003D311D">
      <w:pPr>
        <w:rPr>
          <w:rFonts w:ascii="Arial" w:hAnsi="Arial" w:cs="Arial"/>
          <w:b/>
          <w:bCs/>
          <w:color w:val="993300"/>
          <w:sz w:val="22"/>
          <w:szCs w:val="22"/>
          <w:u w:val="single"/>
        </w:rPr>
      </w:pPr>
      <w:r>
        <w:rPr>
          <w:rFonts w:ascii="Arial" w:hAnsi="Arial" w:cs="Arial"/>
          <w:b/>
          <w:bCs/>
          <w:color w:val="993300"/>
          <w:sz w:val="22"/>
          <w:szCs w:val="22"/>
          <w:u w:val="single"/>
        </w:rPr>
        <w:t>CURRICULUM VITA SYNOPSIS</w:t>
      </w:r>
      <w:r w:rsidRPr="0042445A">
        <w:rPr>
          <w:rFonts w:ascii="Arial" w:hAnsi="Arial" w:cs="Arial"/>
          <w:b/>
          <w:bCs/>
          <w:color w:val="993300"/>
          <w:sz w:val="22"/>
          <w:szCs w:val="22"/>
          <w:u w:val="single"/>
        </w:rPr>
        <w:t>:</w:t>
      </w:r>
    </w:p>
    <w:p w14:paraId="7A141F26" w14:textId="77777777" w:rsidR="003D311D" w:rsidRPr="006131D7" w:rsidRDefault="003D311D" w:rsidP="003D311D">
      <w:pPr>
        <w:rPr>
          <w:rFonts w:ascii="Arial" w:hAnsi="Arial" w:cs="Arial"/>
          <w:b/>
          <w:bCs/>
          <w:color w:val="993300"/>
          <w:sz w:val="22"/>
          <w:szCs w:val="22"/>
          <w:u w:val="single"/>
        </w:rPr>
      </w:pPr>
    </w:p>
    <w:p w14:paraId="70FBF84D" w14:textId="06D9126D" w:rsidR="003D311D" w:rsidRPr="00DD17F8" w:rsidRDefault="00384756" w:rsidP="003D311D">
      <w:pPr>
        <w:spacing w:after="160" w:line="276" w:lineRule="auto"/>
        <w:jc w:val="both"/>
        <w:rPr>
          <w:rFonts w:ascii="Arial" w:eastAsia="Calibri" w:hAnsi="Arial" w:cs="Arial"/>
          <w:color w:val="000000"/>
          <w:sz w:val="21"/>
          <w:szCs w:val="21"/>
        </w:rPr>
      </w:pPr>
      <w:r w:rsidRPr="00DD17F8">
        <w:rPr>
          <w:rFonts w:ascii="Arial" w:eastAsia="Calibri" w:hAnsi="Arial" w:cs="Arial"/>
          <w:color w:val="000000"/>
          <w:sz w:val="21"/>
          <w:szCs w:val="21"/>
        </w:rPr>
        <w:t xml:space="preserve">I believe that at the center of every innovative venture there are people willing to take risks in the attempt to create </w:t>
      </w:r>
      <w:r w:rsidR="00113963" w:rsidRPr="00DD17F8">
        <w:rPr>
          <w:rFonts w:ascii="Arial" w:eastAsia="Calibri" w:hAnsi="Arial" w:cs="Arial"/>
          <w:color w:val="000000"/>
          <w:sz w:val="21"/>
          <w:szCs w:val="21"/>
        </w:rPr>
        <w:t>an excellent product</w:t>
      </w:r>
      <w:r w:rsidRPr="00DD17F8">
        <w:rPr>
          <w:rFonts w:ascii="Arial" w:eastAsia="Calibri" w:hAnsi="Arial" w:cs="Arial"/>
          <w:color w:val="000000"/>
          <w:sz w:val="21"/>
          <w:szCs w:val="21"/>
        </w:rPr>
        <w:t xml:space="preserve"> or enterprise, and in the process, achieve something extraordinary. With the right people on a team, </w:t>
      </w:r>
      <w:r w:rsidR="00113963" w:rsidRPr="00DD17F8">
        <w:rPr>
          <w:rFonts w:ascii="Arial" w:eastAsia="Calibri" w:hAnsi="Arial" w:cs="Arial"/>
          <w:color w:val="000000"/>
          <w:sz w:val="21"/>
          <w:szCs w:val="21"/>
        </w:rPr>
        <w:t>remarkable things</w:t>
      </w:r>
      <w:r w:rsidRPr="00DD17F8">
        <w:rPr>
          <w:rFonts w:ascii="Arial" w:eastAsia="Calibri" w:hAnsi="Arial" w:cs="Arial"/>
          <w:color w:val="000000"/>
          <w:sz w:val="21"/>
          <w:szCs w:val="21"/>
        </w:rPr>
        <w:t xml:space="preserve"> can be accomplished. I know this first hand. I have built and managed such teams, and I have learned the single most important aspect of innovation: it is not a one-man job. It necessitates having an energetic, affable leader, with a clear vision, who </w:t>
      </w:r>
      <w:proofErr w:type="gramStart"/>
      <w:r w:rsidRPr="00DD17F8">
        <w:rPr>
          <w:rFonts w:ascii="Arial" w:eastAsia="Calibri" w:hAnsi="Arial" w:cs="Arial"/>
          <w:color w:val="000000"/>
          <w:sz w:val="21"/>
          <w:szCs w:val="21"/>
        </w:rPr>
        <w:t>is able to</w:t>
      </w:r>
      <w:proofErr w:type="gramEnd"/>
      <w:r w:rsidRPr="00DD17F8">
        <w:rPr>
          <w:rFonts w:ascii="Arial" w:eastAsia="Calibri" w:hAnsi="Arial" w:cs="Arial"/>
          <w:color w:val="000000"/>
          <w:sz w:val="21"/>
          <w:szCs w:val="21"/>
        </w:rPr>
        <w:t xml:space="preserve"> galvanize stakeholders and steer an initiative forward. </w:t>
      </w:r>
    </w:p>
    <w:p w14:paraId="0D7199C9" w14:textId="77777777" w:rsidR="003D311D" w:rsidRPr="00DD17F8" w:rsidRDefault="00384756" w:rsidP="003D311D">
      <w:pPr>
        <w:spacing w:after="160" w:line="276" w:lineRule="auto"/>
        <w:jc w:val="both"/>
        <w:rPr>
          <w:rFonts w:ascii="Arial" w:eastAsia="Calibri" w:hAnsi="Arial" w:cs="Arial"/>
          <w:color w:val="000000"/>
          <w:sz w:val="21"/>
          <w:szCs w:val="21"/>
        </w:rPr>
      </w:pPr>
      <w:r w:rsidRPr="00DD17F8">
        <w:rPr>
          <w:rFonts w:ascii="Arial" w:eastAsia="Calibri" w:hAnsi="Arial" w:cs="Arial"/>
          <w:color w:val="000000"/>
          <w:sz w:val="21"/>
          <w:szCs w:val="21"/>
        </w:rPr>
        <w:t xml:space="preserve">As a multi-EMMY®, ADDY®, and </w:t>
      </w:r>
      <w:proofErr w:type="spellStart"/>
      <w:r w:rsidRPr="00DD17F8">
        <w:rPr>
          <w:rFonts w:ascii="Arial" w:eastAsia="Calibri" w:hAnsi="Arial" w:cs="Arial"/>
          <w:color w:val="000000"/>
          <w:sz w:val="21"/>
          <w:szCs w:val="21"/>
        </w:rPr>
        <w:t>Telly</w:t>
      </w:r>
      <w:proofErr w:type="spellEnd"/>
      <w:r w:rsidRPr="00DD17F8">
        <w:rPr>
          <w:rFonts w:ascii="Arial" w:eastAsia="Calibri" w:hAnsi="Arial" w:cs="Arial"/>
          <w:color w:val="000000"/>
          <w:sz w:val="21"/>
          <w:szCs w:val="21"/>
        </w:rPr>
        <w:t xml:space="preserve">® Award-winning producer/director/editor, and writer, I honed my television production skills the first half of my career working for HGTV, A&amp;E, the History Channel, and CBS WVLT. However, it was my experience working in a University environment that afforded me the opportunities to proactively seek groundbreaking initiatives. As a result, I was known for "turning over rocks" to find untapped resources, </w:t>
      </w:r>
      <w:proofErr w:type="gramStart"/>
      <w:r w:rsidRPr="00DD17F8">
        <w:rPr>
          <w:rFonts w:ascii="Arial" w:eastAsia="Calibri" w:hAnsi="Arial" w:cs="Arial"/>
          <w:color w:val="000000"/>
          <w:sz w:val="21"/>
          <w:szCs w:val="21"/>
        </w:rPr>
        <w:t>in an effort to</w:t>
      </w:r>
      <w:proofErr w:type="gramEnd"/>
      <w:r w:rsidRPr="00DD17F8">
        <w:rPr>
          <w:rFonts w:ascii="Arial" w:eastAsia="Calibri" w:hAnsi="Arial" w:cs="Arial"/>
          <w:color w:val="000000"/>
          <w:sz w:val="21"/>
          <w:szCs w:val="21"/>
        </w:rPr>
        <w:t xml:space="preserve"> gain a competitive advantage and to solve challenging problems.</w:t>
      </w:r>
    </w:p>
    <w:p w14:paraId="5A257894" w14:textId="6B5FA644" w:rsidR="003D311D" w:rsidRPr="00DD17F8" w:rsidRDefault="00384756" w:rsidP="003D311D">
      <w:pPr>
        <w:spacing w:after="160" w:line="276" w:lineRule="auto"/>
        <w:jc w:val="both"/>
        <w:rPr>
          <w:rFonts w:ascii="Arial" w:eastAsia="Calibri" w:hAnsi="Arial" w:cs="Arial"/>
          <w:color w:val="000000"/>
          <w:sz w:val="21"/>
          <w:szCs w:val="21"/>
        </w:rPr>
      </w:pPr>
      <w:r w:rsidRPr="00DD17F8">
        <w:rPr>
          <w:rFonts w:ascii="Arial" w:eastAsia="Calibri" w:hAnsi="Arial" w:cs="Arial"/>
          <w:color w:val="000000"/>
          <w:sz w:val="21"/>
          <w:szCs w:val="21"/>
        </w:rPr>
        <w:t xml:space="preserve">For more than two decades, I acquired expertise in diverse areas, from launching companies to being part of large organizations, from grant writing to entrepreneurial launch presentations, video production &amp; television programming, digital &amp; multimedia marketing, and interactive web creation &amp; </w:t>
      </w:r>
      <w:r w:rsidR="00557E90">
        <w:rPr>
          <w:rFonts w:ascii="Arial" w:eastAsia="Calibri" w:hAnsi="Arial" w:cs="Arial"/>
          <w:color w:val="000000"/>
          <w:sz w:val="21"/>
          <w:szCs w:val="21"/>
        </w:rPr>
        <w:t>electronic publications</w:t>
      </w:r>
      <w:r w:rsidRPr="00DD17F8">
        <w:rPr>
          <w:rFonts w:ascii="Arial" w:eastAsia="Calibri" w:hAnsi="Arial" w:cs="Arial"/>
          <w:color w:val="000000"/>
          <w:sz w:val="21"/>
          <w:szCs w:val="21"/>
        </w:rPr>
        <w:t xml:space="preserve">, gamification dynamics within a social network design, mobile application development, and search engine optimization and analytics. </w:t>
      </w:r>
    </w:p>
    <w:p w14:paraId="6A8FA752" w14:textId="77777777" w:rsidR="003D311D" w:rsidRPr="00DD17F8" w:rsidRDefault="00384756" w:rsidP="003D311D">
      <w:pPr>
        <w:spacing w:after="160" w:line="276" w:lineRule="auto"/>
        <w:jc w:val="both"/>
        <w:rPr>
          <w:rFonts w:ascii="Arial" w:eastAsia="Calibri" w:hAnsi="Arial" w:cs="Arial"/>
          <w:color w:val="000000"/>
          <w:sz w:val="21"/>
          <w:szCs w:val="21"/>
        </w:rPr>
      </w:pPr>
      <w:r w:rsidRPr="00DD17F8">
        <w:rPr>
          <w:rFonts w:ascii="Arial" w:eastAsia="Calibri" w:hAnsi="Arial" w:cs="Arial"/>
          <w:color w:val="000000"/>
          <w:sz w:val="21"/>
          <w:szCs w:val="21"/>
        </w:rPr>
        <w:t>In 2007, I received a fellowship in Digital Content Design (an innovation think tank) at the American Film Institute in Hollywood, to research &amp; develop TOYO – an interactive television platform. The experienced launched my fascination with immersion technology and its effect on digital natives (young people born within the age of home computers and video games).</w:t>
      </w:r>
    </w:p>
    <w:p w14:paraId="2412E1A9" w14:textId="77777777" w:rsidR="003D311D" w:rsidRPr="00DD17F8" w:rsidRDefault="00384756" w:rsidP="003D311D">
      <w:pPr>
        <w:spacing w:after="160" w:line="276" w:lineRule="auto"/>
        <w:jc w:val="both"/>
        <w:rPr>
          <w:rFonts w:ascii="Arial" w:eastAsia="Calibri" w:hAnsi="Arial" w:cs="Arial"/>
          <w:color w:val="000000"/>
          <w:sz w:val="21"/>
          <w:szCs w:val="21"/>
        </w:rPr>
      </w:pPr>
      <w:r w:rsidRPr="00DD17F8">
        <w:rPr>
          <w:rFonts w:ascii="Arial" w:eastAsia="Calibri" w:hAnsi="Arial" w:cs="Arial"/>
          <w:color w:val="000000"/>
          <w:sz w:val="21"/>
          <w:szCs w:val="21"/>
        </w:rPr>
        <w:t xml:space="preserve">After my fellowship, and as a result of my penchant for Web tools, apps, and graphic design, I led a student team to develop a Webby® People's Voice Award and a W3® Award-winning interactive website, showcasing five years of prized work. </w:t>
      </w:r>
    </w:p>
    <w:p w14:paraId="0367E751" w14:textId="77777777" w:rsidR="003D311D" w:rsidRPr="00DD17F8" w:rsidRDefault="00384756" w:rsidP="003D311D">
      <w:pPr>
        <w:spacing w:after="160" w:line="276" w:lineRule="auto"/>
        <w:jc w:val="both"/>
        <w:rPr>
          <w:rFonts w:ascii="Arial" w:eastAsia="Calibri" w:hAnsi="Arial" w:cs="Arial"/>
          <w:color w:val="000000"/>
          <w:sz w:val="21"/>
          <w:szCs w:val="21"/>
        </w:rPr>
      </w:pPr>
      <w:r w:rsidRPr="00DD17F8">
        <w:rPr>
          <w:rFonts w:ascii="Arial" w:eastAsia="Calibri" w:hAnsi="Arial" w:cs="Arial"/>
          <w:color w:val="000000"/>
          <w:sz w:val="21"/>
          <w:szCs w:val="21"/>
        </w:rPr>
        <w:t>My interest, in building mobile apps as marketing tools, inspired me to lead the team to design an iPhone/iPad native mobile app game called Bucky Challenge. The app went on to win a South Texas Regional ADDY® Gold Award in the professional experimental marketing category.</w:t>
      </w:r>
    </w:p>
    <w:p w14:paraId="4421B683" w14:textId="77777777" w:rsidR="003D311D" w:rsidRPr="00DD17F8" w:rsidRDefault="00384756" w:rsidP="003D311D">
      <w:pPr>
        <w:spacing w:after="160" w:line="276" w:lineRule="auto"/>
        <w:jc w:val="both"/>
        <w:rPr>
          <w:rFonts w:ascii="Arial" w:eastAsia="Calibri" w:hAnsi="Arial" w:cs="Arial"/>
          <w:color w:val="000000"/>
          <w:sz w:val="21"/>
          <w:szCs w:val="21"/>
        </w:rPr>
      </w:pPr>
      <w:r w:rsidRPr="00DD17F8">
        <w:rPr>
          <w:rFonts w:ascii="Arial" w:eastAsia="Calibri" w:hAnsi="Arial" w:cs="Arial"/>
          <w:color w:val="000000"/>
          <w:sz w:val="21"/>
          <w:szCs w:val="21"/>
        </w:rPr>
        <w:t>As a result of my unique experience in innovative technology on multiple traditional and digital platforms, I was recruited as the Chief Marketing/Programming Officer (CMPO) for Cycle Vision Network (CVN.tv</w:t>
      </w:r>
      <w:proofErr w:type="gramStart"/>
      <w:r w:rsidRPr="00DD17F8">
        <w:rPr>
          <w:rFonts w:ascii="Arial" w:eastAsia="Calibri" w:hAnsi="Arial" w:cs="Arial"/>
          <w:color w:val="000000"/>
          <w:sz w:val="21"/>
          <w:szCs w:val="21"/>
        </w:rPr>
        <w:t>);</w:t>
      </w:r>
      <w:proofErr w:type="gramEnd"/>
      <w:r w:rsidRPr="00DD17F8">
        <w:rPr>
          <w:rFonts w:ascii="Arial" w:eastAsia="Calibri" w:hAnsi="Arial" w:cs="Arial"/>
          <w:color w:val="000000"/>
          <w:sz w:val="21"/>
          <w:szCs w:val="21"/>
        </w:rPr>
        <w:t xml:space="preserve"> a global online interactive television network and social community. CVN.tv was dedicated entirely to the motorcycling public. We were supported worldwide by media partners, promoters, and motorcycle industry leaders who were looking for the perfect way to engage and support the international rider community.  Within three years, CVN did launch in beta form, however, it was unable to convert into a profitable enterprise, losing its essential investors to fluctuating economic instability, succumbing to financial insolvency. </w:t>
      </w:r>
    </w:p>
    <w:p w14:paraId="750776DC" w14:textId="7ED2E0E5" w:rsidR="003D311D" w:rsidRPr="000057C2" w:rsidRDefault="00384756" w:rsidP="003D311D">
      <w:pPr>
        <w:spacing w:after="160" w:line="276" w:lineRule="auto"/>
        <w:jc w:val="both"/>
        <w:rPr>
          <w:rFonts w:ascii="Arial" w:eastAsia="Calibri" w:hAnsi="Arial" w:cs="Arial"/>
          <w:color w:val="000000"/>
          <w:sz w:val="21"/>
          <w:szCs w:val="21"/>
        </w:rPr>
      </w:pPr>
      <w:r w:rsidRPr="00DD17F8">
        <w:rPr>
          <w:rFonts w:ascii="Arial" w:eastAsia="Calibri" w:hAnsi="Arial" w:cs="Arial"/>
          <w:color w:val="000000"/>
          <w:sz w:val="21"/>
          <w:szCs w:val="21"/>
        </w:rPr>
        <w:t>Ultimately, being risk averse is not my approach to life. I am attracted to people and organizations that want to change their communities and impact the world in some positive, life-affirming way, by taking calculated risks to attempt groundbreaking ventures. It’s what motivates me to navigate uncharted waters in the hope of discovering new horizons.</w:t>
      </w:r>
      <w:r w:rsidR="0072719F">
        <w:rPr>
          <w:rFonts w:ascii="Arial" w:eastAsia="Calibri" w:hAnsi="Arial" w:cs="Arial"/>
          <w:color w:val="000000"/>
          <w:sz w:val="21"/>
          <w:szCs w:val="21"/>
        </w:rPr>
        <w:t xml:space="preserve"> The following curriculum vita reflects </w:t>
      </w:r>
      <w:r w:rsidR="00EB4EA1">
        <w:rPr>
          <w:rFonts w:ascii="Arial" w:eastAsia="Calibri" w:hAnsi="Arial" w:cs="Arial"/>
          <w:color w:val="000000"/>
          <w:sz w:val="21"/>
          <w:szCs w:val="21"/>
        </w:rPr>
        <w:t>my professional transformation within the industry over the decades.</w:t>
      </w:r>
    </w:p>
    <w:p w14:paraId="3A67DE4B" w14:textId="77777777" w:rsidR="003D311D" w:rsidRPr="0042445A" w:rsidRDefault="00384756" w:rsidP="003D311D">
      <w:pPr>
        <w:rPr>
          <w:rFonts w:ascii="Arial" w:hAnsi="Arial" w:cs="Arial"/>
          <w:b/>
          <w:bCs/>
          <w:color w:val="993300"/>
          <w:sz w:val="22"/>
          <w:szCs w:val="22"/>
          <w:u w:val="single"/>
        </w:rPr>
      </w:pPr>
      <w:r>
        <w:rPr>
          <w:rFonts w:ascii="Arial" w:hAnsi="Arial" w:cs="Arial"/>
          <w:b/>
          <w:bCs/>
          <w:color w:val="993300"/>
          <w:sz w:val="22"/>
          <w:szCs w:val="22"/>
          <w:u w:val="single"/>
        </w:rPr>
        <w:lastRenderedPageBreak/>
        <w:t>AREAS OF EXPERTISE</w:t>
      </w:r>
      <w:r w:rsidRPr="0042445A">
        <w:rPr>
          <w:rFonts w:ascii="Arial" w:hAnsi="Arial" w:cs="Arial"/>
          <w:b/>
          <w:bCs/>
          <w:color w:val="993300"/>
          <w:sz w:val="22"/>
          <w:szCs w:val="22"/>
          <w:u w:val="single"/>
        </w:rPr>
        <w:t>:</w:t>
      </w:r>
    </w:p>
    <w:p w14:paraId="3DC7AD33" w14:textId="77777777" w:rsidR="003D311D" w:rsidRPr="0042445A" w:rsidRDefault="003D311D" w:rsidP="003D311D">
      <w:pPr>
        <w:rPr>
          <w:rFonts w:ascii="Arial" w:hAnsi="Arial" w:cs="Arial"/>
          <w:bCs/>
          <w:color w:val="993300"/>
          <w:sz w:val="22"/>
          <w:szCs w:val="22"/>
        </w:rPr>
      </w:pPr>
    </w:p>
    <w:p w14:paraId="7E25BDCB" w14:textId="1A71259D" w:rsidR="00A07DF5" w:rsidRDefault="003A2DF5" w:rsidP="003D311D">
      <w:pPr>
        <w:tabs>
          <w:tab w:val="num" w:pos="2700"/>
        </w:tabs>
        <w:ind w:left="2880"/>
        <w:rPr>
          <w:rFonts w:ascii="Arial" w:hAnsi="Arial" w:cs="Arial"/>
          <w:bCs/>
          <w:sz w:val="22"/>
          <w:szCs w:val="22"/>
        </w:rPr>
      </w:pPr>
      <w:r>
        <w:rPr>
          <w:rFonts w:ascii="Arial" w:hAnsi="Arial" w:cs="Arial"/>
          <w:bCs/>
          <w:sz w:val="22"/>
          <w:szCs w:val="22"/>
        </w:rPr>
        <w:t>Overview: E</w:t>
      </w:r>
      <w:r w:rsidR="00A07DF5" w:rsidRPr="00A07DF5">
        <w:rPr>
          <w:rFonts w:ascii="Arial" w:hAnsi="Arial" w:cs="Arial"/>
          <w:bCs/>
          <w:sz w:val="22"/>
          <w:szCs w:val="22"/>
        </w:rPr>
        <w:t>xpertise in a wide range of platforms, strategies, and software such as: video production, marketing (on and off line), R&amp;D</w:t>
      </w:r>
      <w:r w:rsidR="00841D6F">
        <w:rPr>
          <w:rFonts w:ascii="Arial" w:hAnsi="Arial" w:cs="Arial"/>
          <w:bCs/>
          <w:sz w:val="22"/>
          <w:szCs w:val="22"/>
        </w:rPr>
        <w:t xml:space="preserve">, </w:t>
      </w:r>
      <w:r w:rsidR="00841D6F" w:rsidRPr="00A07DF5">
        <w:rPr>
          <w:rFonts w:ascii="Arial" w:hAnsi="Arial" w:cs="Arial"/>
          <w:bCs/>
          <w:sz w:val="22"/>
          <w:szCs w:val="22"/>
        </w:rPr>
        <w:t xml:space="preserve">strategic </w:t>
      </w:r>
      <w:r w:rsidR="00A07DF5" w:rsidRPr="00A07DF5">
        <w:rPr>
          <w:rFonts w:ascii="Arial" w:hAnsi="Arial" w:cs="Arial"/>
          <w:bCs/>
          <w:sz w:val="22"/>
          <w:szCs w:val="22"/>
        </w:rPr>
        <w:t>planning, web design, SEM/SEO, knowledge in search engine algorithms, mobile app design, motion animation &amp; graphic design, and third-party web technologies.</w:t>
      </w:r>
      <w:r>
        <w:rPr>
          <w:rFonts w:ascii="Arial" w:hAnsi="Arial" w:cs="Arial"/>
          <w:bCs/>
          <w:sz w:val="22"/>
          <w:szCs w:val="22"/>
        </w:rPr>
        <w:t xml:space="preserve"> </w:t>
      </w:r>
    </w:p>
    <w:p w14:paraId="553794B7" w14:textId="77777777" w:rsidR="00A07DF5" w:rsidRDefault="00A07DF5" w:rsidP="003D311D">
      <w:pPr>
        <w:tabs>
          <w:tab w:val="num" w:pos="2700"/>
        </w:tabs>
        <w:ind w:left="2880"/>
        <w:rPr>
          <w:rFonts w:ascii="Arial" w:hAnsi="Arial" w:cs="Arial"/>
          <w:bCs/>
          <w:sz w:val="22"/>
          <w:szCs w:val="22"/>
        </w:rPr>
      </w:pPr>
    </w:p>
    <w:p w14:paraId="304C6215" w14:textId="08980988" w:rsidR="003D311D" w:rsidRPr="00665556" w:rsidRDefault="00384756" w:rsidP="003D311D">
      <w:pPr>
        <w:tabs>
          <w:tab w:val="num" w:pos="2700"/>
        </w:tabs>
        <w:ind w:left="2880"/>
        <w:rPr>
          <w:rFonts w:ascii="Arial" w:hAnsi="Arial" w:cs="Arial"/>
          <w:bCs/>
          <w:sz w:val="22"/>
          <w:szCs w:val="22"/>
        </w:rPr>
      </w:pPr>
      <w:r w:rsidRPr="00665556">
        <w:rPr>
          <w:rFonts w:ascii="Arial" w:hAnsi="Arial" w:cs="Arial"/>
          <w:bCs/>
          <w:sz w:val="22"/>
          <w:szCs w:val="22"/>
        </w:rPr>
        <w:t>Development of large</w:t>
      </w:r>
      <w:r w:rsidR="003A2DF5">
        <w:rPr>
          <w:rFonts w:ascii="Arial" w:hAnsi="Arial" w:cs="Arial"/>
          <w:bCs/>
          <w:sz w:val="22"/>
          <w:szCs w:val="22"/>
        </w:rPr>
        <w:t>-</w:t>
      </w:r>
      <w:r w:rsidRPr="00665556">
        <w:rPr>
          <w:rFonts w:ascii="Arial" w:hAnsi="Arial" w:cs="Arial"/>
          <w:bCs/>
          <w:sz w:val="22"/>
          <w:szCs w:val="22"/>
        </w:rPr>
        <w:t>scale</w:t>
      </w:r>
      <w:r>
        <w:rPr>
          <w:rFonts w:ascii="Arial" w:hAnsi="Arial" w:cs="Arial"/>
          <w:bCs/>
          <w:sz w:val="22"/>
          <w:szCs w:val="22"/>
        </w:rPr>
        <w:t xml:space="preserve"> innovative video, interactive game &amp; Web design, digital content</w:t>
      </w:r>
      <w:r w:rsidRPr="00665556">
        <w:rPr>
          <w:rFonts w:ascii="Arial" w:hAnsi="Arial" w:cs="Arial"/>
          <w:bCs/>
          <w:sz w:val="22"/>
          <w:szCs w:val="22"/>
        </w:rPr>
        <w:t xml:space="preserve"> programming initiatives – for Branding, Marketing, Educational, and Instructional purposes</w:t>
      </w:r>
    </w:p>
    <w:p w14:paraId="7D5B9053" w14:textId="77777777" w:rsidR="003D311D" w:rsidRPr="00665556" w:rsidRDefault="003D311D" w:rsidP="003D311D">
      <w:pPr>
        <w:ind w:left="1800"/>
        <w:rPr>
          <w:rFonts w:ascii="Arial" w:hAnsi="Arial" w:cs="Arial"/>
          <w:bCs/>
          <w:sz w:val="22"/>
          <w:szCs w:val="22"/>
        </w:rPr>
      </w:pPr>
    </w:p>
    <w:p w14:paraId="3CBCB20B" w14:textId="7FEE83D1" w:rsidR="003D311D" w:rsidRPr="00665556" w:rsidRDefault="00384756" w:rsidP="003D311D">
      <w:pPr>
        <w:tabs>
          <w:tab w:val="num" w:pos="2700"/>
        </w:tabs>
        <w:ind w:left="2880"/>
        <w:rPr>
          <w:rFonts w:ascii="Arial" w:hAnsi="Arial" w:cs="Arial"/>
          <w:bCs/>
          <w:sz w:val="22"/>
          <w:szCs w:val="22"/>
        </w:rPr>
      </w:pPr>
      <w:r w:rsidRPr="00665556">
        <w:rPr>
          <w:rFonts w:ascii="Arial" w:hAnsi="Arial" w:cs="Arial"/>
          <w:bCs/>
          <w:sz w:val="22"/>
          <w:szCs w:val="22"/>
        </w:rPr>
        <w:t>Programming acquisition</w:t>
      </w:r>
      <w:r w:rsidR="00C472F2">
        <w:rPr>
          <w:rFonts w:ascii="Arial" w:hAnsi="Arial" w:cs="Arial"/>
          <w:bCs/>
          <w:sz w:val="22"/>
          <w:szCs w:val="22"/>
        </w:rPr>
        <w:t xml:space="preserve"> &amp; content population</w:t>
      </w:r>
      <w:r w:rsidRPr="00665556">
        <w:rPr>
          <w:rFonts w:ascii="Arial" w:hAnsi="Arial" w:cs="Arial"/>
          <w:bCs/>
          <w:sz w:val="22"/>
          <w:szCs w:val="22"/>
        </w:rPr>
        <w:t>; FTP data transfers for Content Delivery Networks (CDN); metadata management, oversight of internet television platform development; installation supervision and testing of social engagement software.</w:t>
      </w:r>
      <w:r>
        <w:rPr>
          <w:rFonts w:ascii="Arial" w:hAnsi="Arial" w:cs="Arial"/>
          <w:bCs/>
          <w:sz w:val="22"/>
          <w:szCs w:val="22"/>
        </w:rPr>
        <w:t xml:space="preserve"> </w:t>
      </w:r>
      <w:r w:rsidR="001D524E">
        <w:rPr>
          <w:rFonts w:ascii="Arial" w:hAnsi="Arial" w:cs="Arial"/>
          <w:bCs/>
          <w:sz w:val="22"/>
          <w:szCs w:val="22"/>
        </w:rPr>
        <w:t>(Cycle Vision Network TV)</w:t>
      </w:r>
    </w:p>
    <w:p w14:paraId="2E072D6F" w14:textId="77777777" w:rsidR="003D311D" w:rsidRPr="00665556" w:rsidRDefault="003D311D" w:rsidP="003D311D">
      <w:pPr>
        <w:rPr>
          <w:rFonts w:ascii="Arial" w:hAnsi="Arial" w:cs="Arial"/>
          <w:bCs/>
          <w:sz w:val="22"/>
          <w:szCs w:val="22"/>
        </w:rPr>
      </w:pPr>
    </w:p>
    <w:p w14:paraId="6466C234" w14:textId="77777777" w:rsidR="003D311D" w:rsidRPr="00665556" w:rsidRDefault="00384756" w:rsidP="003D311D">
      <w:pPr>
        <w:ind w:left="2160" w:firstLine="720"/>
        <w:rPr>
          <w:rFonts w:ascii="Arial" w:hAnsi="Arial" w:cs="Arial"/>
          <w:bCs/>
          <w:sz w:val="22"/>
          <w:szCs w:val="22"/>
        </w:rPr>
      </w:pPr>
      <w:r w:rsidRPr="00665556">
        <w:rPr>
          <w:rFonts w:ascii="Arial" w:hAnsi="Arial" w:cs="Arial"/>
          <w:bCs/>
          <w:sz w:val="22"/>
          <w:szCs w:val="22"/>
        </w:rPr>
        <w:t>Program Development; Pitching, Treatment, Budget and Script Writing</w:t>
      </w:r>
    </w:p>
    <w:p w14:paraId="55353EA6" w14:textId="77777777" w:rsidR="003D311D" w:rsidRPr="00665556" w:rsidRDefault="003D311D" w:rsidP="003D311D">
      <w:pPr>
        <w:rPr>
          <w:rFonts w:ascii="Arial" w:hAnsi="Arial" w:cs="Arial"/>
          <w:bCs/>
          <w:sz w:val="22"/>
          <w:szCs w:val="22"/>
        </w:rPr>
      </w:pPr>
    </w:p>
    <w:p w14:paraId="76B14682" w14:textId="77777777" w:rsidR="003D311D" w:rsidRPr="00665556" w:rsidRDefault="00384756" w:rsidP="003D311D">
      <w:pPr>
        <w:tabs>
          <w:tab w:val="num" w:pos="2700"/>
        </w:tabs>
        <w:ind w:left="2880"/>
        <w:rPr>
          <w:rFonts w:ascii="Arial" w:hAnsi="Arial" w:cs="Arial"/>
          <w:bCs/>
          <w:sz w:val="22"/>
          <w:szCs w:val="22"/>
        </w:rPr>
      </w:pPr>
      <w:r w:rsidRPr="00665556">
        <w:rPr>
          <w:rFonts w:ascii="Arial" w:hAnsi="Arial" w:cs="Arial"/>
          <w:bCs/>
          <w:sz w:val="22"/>
          <w:szCs w:val="22"/>
        </w:rPr>
        <w:t>Organizational Proficiency of Staff Supervision, Management, Budget &amp; Operations</w:t>
      </w:r>
    </w:p>
    <w:p w14:paraId="09EAF220" w14:textId="77777777" w:rsidR="003D311D" w:rsidRPr="00665556" w:rsidRDefault="003D311D" w:rsidP="003D311D">
      <w:pPr>
        <w:ind w:left="1800"/>
        <w:rPr>
          <w:rFonts w:ascii="Arial" w:hAnsi="Arial" w:cs="Arial"/>
          <w:bCs/>
          <w:sz w:val="22"/>
          <w:szCs w:val="22"/>
        </w:rPr>
      </w:pPr>
    </w:p>
    <w:p w14:paraId="155763B5"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Grant writer (funding acquisiti</w:t>
      </w:r>
      <w:r>
        <w:rPr>
          <w:rFonts w:ascii="Arial" w:hAnsi="Arial" w:cs="Arial"/>
          <w:sz w:val="22"/>
          <w:szCs w:val="22"/>
        </w:rPr>
        <w:t>on &amp; grant management expertise)</w:t>
      </w:r>
    </w:p>
    <w:p w14:paraId="5498E56D" w14:textId="77777777" w:rsidR="003D311D" w:rsidRPr="00665556" w:rsidRDefault="003D311D" w:rsidP="003D311D">
      <w:pPr>
        <w:rPr>
          <w:rFonts w:ascii="Arial" w:hAnsi="Arial" w:cs="Arial"/>
          <w:bCs/>
          <w:sz w:val="22"/>
          <w:szCs w:val="22"/>
        </w:rPr>
      </w:pPr>
    </w:p>
    <w:p w14:paraId="08A67C2A" w14:textId="77777777" w:rsidR="003D311D" w:rsidRDefault="00384756" w:rsidP="003D311D">
      <w:pPr>
        <w:ind w:left="2160" w:firstLine="720"/>
        <w:rPr>
          <w:rFonts w:ascii="Arial" w:hAnsi="Arial" w:cs="Arial"/>
          <w:bCs/>
          <w:sz w:val="22"/>
          <w:szCs w:val="22"/>
        </w:rPr>
      </w:pPr>
      <w:r w:rsidRPr="00665556">
        <w:rPr>
          <w:rFonts w:ascii="Arial" w:hAnsi="Arial" w:cs="Arial"/>
          <w:bCs/>
          <w:sz w:val="22"/>
          <w:szCs w:val="22"/>
        </w:rPr>
        <w:t>Directing/Producing/Editing – te</w:t>
      </w:r>
      <w:r>
        <w:rPr>
          <w:rFonts w:ascii="Arial" w:hAnsi="Arial" w:cs="Arial"/>
          <w:bCs/>
          <w:sz w:val="22"/>
          <w:szCs w:val="22"/>
        </w:rPr>
        <w:t>levision/video/motion animation</w:t>
      </w:r>
    </w:p>
    <w:p w14:paraId="75F60A81" w14:textId="77777777" w:rsidR="003D311D" w:rsidRDefault="003D311D" w:rsidP="003D311D">
      <w:pPr>
        <w:ind w:left="2160" w:firstLine="720"/>
        <w:rPr>
          <w:rFonts w:ascii="Arial" w:hAnsi="Arial" w:cs="Arial"/>
          <w:bCs/>
          <w:sz w:val="22"/>
          <w:szCs w:val="22"/>
        </w:rPr>
      </w:pPr>
    </w:p>
    <w:p w14:paraId="7AFE005A" w14:textId="77777777" w:rsidR="003D311D" w:rsidRPr="00BC33D9" w:rsidRDefault="00384756" w:rsidP="003D311D">
      <w:pPr>
        <w:ind w:left="2160" w:firstLine="720"/>
        <w:rPr>
          <w:rFonts w:ascii="Arial" w:hAnsi="Arial" w:cs="Arial"/>
          <w:bCs/>
          <w:sz w:val="22"/>
          <w:szCs w:val="22"/>
        </w:rPr>
      </w:pPr>
      <w:r>
        <w:rPr>
          <w:rFonts w:ascii="Arial" w:hAnsi="Arial" w:cs="Arial"/>
          <w:bCs/>
          <w:sz w:val="22"/>
          <w:szCs w:val="22"/>
        </w:rPr>
        <w:t>V</w:t>
      </w:r>
      <w:r w:rsidRPr="00BC33D9">
        <w:rPr>
          <w:rFonts w:ascii="Arial" w:hAnsi="Arial" w:cs="Arial"/>
          <w:bCs/>
          <w:sz w:val="22"/>
          <w:szCs w:val="22"/>
        </w:rPr>
        <w:t>ideo production; camera, lighting, sound design</w:t>
      </w:r>
    </w:p>
    <w:p w14:paraId="7D6088E2" w14:textId="77777777" w:rsidR="003D311D" w:rsidRPr="00BC33D9" w:rsidRDefault="003D311D" w:rsidP="003D311D">
      <w:pPr>
        <w:ind w:left="2160" w:firstLine="720"/>
        <w:rPr>
          <w:rFonts w:ascii="Arial" w:hAnsi="Arial" w:cs="Arial"/>
          <w:bCs/>
          <w:sz w:val="22"/>
          <w:szCs w:val="22"/>
        </w:rPr>
      </w:pPr>
    </w:p>
    <w:p w14:paraId="7B70409B" w14:textId="77777777" w:rsidR="003D311D" w:rsidRPr="00665556" w:rsidRDefault="00384756" w:rsidP="003D311D">
      <w:pPr>
        <w:ind w:left="2160" w:firstLine="720"/>
        <w:rPr>
          <w:rFonts w:ascii="Arial" w:hAnsi="Arial" w:cs="Arial"/>
          <w:bCs/>
          <w:sz w:val="22"/>
          <w:szCs w:val="22"/>
        </w:rPr>
      </w:pPr>
      <w:r w:rsidRPr="00BC33D9">
        <w:rPr>
          <w:rFonts w:ascii="Arial" w:hAnsi="Arial" w:cs="Arial"/>
          <w:bCs/>
          <w:sz w:val="22"/>
          <w:szCs w:val="22"/>
        </w:rPr>
        <w:t>Television Treatment Developer/Project Manager</w:t>
      </w:r>
    </w:p>
    <w:p w14:paraId="1C6B79EA" w14:textId="77777777" w:rsidR="003D311D" w:rsidRPr="00665556" w:rsidRDefault="003D311D" w:rsidP="003D311D">
      <w:pPr>
        <w:rPr>
          <w:rFonts w:ascii="Arial" w:hAnsi="Arial" w:cs="Arial"/>
          <w:bCs/>
          <w:sz w:val="22"/>
          <w:szCs w:val="22"/>
        </w:rPr>
      </w:pPr>
    </w:p>
    <w:p w14:paraId="6230C65F" w14:textId="77777777" w:rsidR="003D311D" w:rsidRPr="00665556" w:rsidRDefault="00384756" w:rsidP="003D311D">
      <w:pPr>
        <w:tabs>
          <w:tab w:val="num" w:pos="2700"/>
        </w:tabs>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65556">
        <w:rPr>
          <w:rFonts w:ascii="Arial" w:hAnsi="Arial" w:cs="Arial"/>
          <w:bCs/>
          <w:sz w:val="22"/>
          <w:szCs w:val="22"/>
        </w:rPr>
        <w:t>Non-linear Editing and Post-Production Supervision</w:t>
      </w:r>
    </w:p>
    <w:p w14:paraId="0437057B" w14:textId="77777777" w:rsidR="003D311D" w:rsidRPr="00665556" w:rsidRDefault="003D311D" w:rsidP="003D311D">
      <w:pPr>
        <w:ind w:left="1800"/>
        <w:rPr>
          <w:rFonts w:ascii="Arial" w:hAnsi="Arial" w:cs="Arial"/>
          <w:bCs/>
          <w:sz w:val="22"/>
          <w:szCs w:val="22"/>
        </w:rPr>
      </w:pPr>
    </w:p>
    <w:p w14:paraId="4DD9E06D" w14:textId="77777777" w:rsidR="003D311D" w:rsidRPr="00665556" w:rsidRDefault="00384756" w:rsidP="003D311D">
      <w:pPr>
        <w:ind w:left="2160" w:firstLine="720"/>
        <w:rPr>
          <w:rFonts w:ascii="Arial" w:hAnsi="Arial" w:cs="Arial"/>
          <w:bCs/>
          <w:sz w:val="22"/>
          <w:szCs w:val="22"/>
        </w:rPr>
      </w:pPr>
      <w:r w:rsidRPr="00665556">
        <w:rPr>
          <w:rFonts w:ascii="Arial" w:hAnsi="Arial" w:cs="Arial"/>
          <w:bCs/>
          <w:sz w:val="22"/>
          <w:szCs w:val="22"/>
        </w:rPr>
        <w:t>Audio production/editing – podcasting production &amp; distribution</w:t>
      </w:r>
    </w:p>
    <w:p w14:paraId="3A839DE6" w14:textId="77777777" w:rsidR="003D311D" w:rsidRPr="00665556" w:rsidRDefault="003D311D" w:rsidP="003D311D">
      <w:pPr>
        <w:ind w:left="1800"/>
        <w:rPr>
          <w:rFonts w:ascii="Arial" w:hAnsi="Arial" w:cs="Arial"/>
          <w:bCs/>
          <w:sz w:val="22"/>
          <w:szCs w:val="22"/>
        </w:rPr>
      </w:pPr>
    </w:p>
    <w:p w14:paraId="664D5466" w14:textId="77777777" w:rsidR="003D311D" w:rsidRPr="00665556" w:rsidRDefault="00384756" w:rsidP="003D311D">
      <w:pPr>
        <w:ind w:left="2160" w:firstLine="720"/>
        <w:rPr>
          <w:rFonts w:ascii="Arial" w:hAnsi="Arial" w:cs="Arial"/>
          <w:bCs/>
          <w:sz w:val="22"/>
          <w:szCs w:val="22"/>
        </w:rPr>
      </w:pPr>
      <w:r w:rsidRPr="00665556">
        <w:rPr>
          <w:rFonts w:ascii="Arial" w:hAnsi="Arial" w:cs="Arial"/>
          <w:bCs/>
          <w:sz w:val="22"/>
          <w:szCs w:val="22"/>
        </w:rPr>
        <w:t>Digital Content Design for online media and marketing strategies</w:t>
      </w:r>
    </w:p>
    <w:p w14:paraId="3FABB0B6" w14:textId="77777777" w:rsidR="003D311D" w:rsidRPr="00665556" w:rsidRDefault="003D311D" w:rsidP="003D311D">
      <w:pPr>
        <w:ind w:left="1800"/>
        <w:rPr>
          <w:rFonts w:ascii="Arial" w:hAnsi="Arial" w:cs="Arial"/>
          <w:bCs/>
          <w:sz w:val="22"/>
          <w:szCs w:val="22"/>
        </w:rPr>
      </w:pPr>
    </w:p>
    <w:p w14:paraId="38A6FFEC" w14:textId="77777777" w:rsidR="003D311D" w:rsidRPr="00665556" w:rsidRDefault="00384756" w:rsidP="003D311D">
      <w:pPr>
        <w:tabs>
          <w:tab w:val="num" w:pos="2700"/>
        </w:tabs>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65556">
        <w:rPr>
          <w:rFonts w:ascii="Arial" w:hAnsi="Arial" w:cs="Arial"/>
          <w:bCs/>
          <w:sz w:val="22"/>
          <w:szCs w:val="22"/>
        </w:rPr>
        <w:t>Public Relations Media Coverage Coordination, Promotions &amp; Marketing</w:t>
      </w:r>
    </w:p>
    <w:p w14:paraId="79B4D759" w14:textId="77777777" w:rsidR="003D311D" w:rsidRPr="00665556" w:rsidRDefault="003D311D" w:rsidP="003D311D">
      <w:pPr>
        <w:pStyle w:val="ListParagraph"/>
        <w:rPr>
          <w:rFonts w:ascii="Arial" w:hAnsi="Arial" w:cs="Arial"/>
          <w:bCs/>
          <w:sz w:val="22"/>
          <w:szCs w:val="22"/>
        </w:rPr>
      </w:pPr>
    </w:p>
    <w:p w14:paraId="29B670A3" w14:textId="77777777" w:rsidR="003D311D" w:rsidRDefault="00384756" w:rsidP="003D311D">
      <w:pPr>
        <w:ind w:left="2880"/>
        <w:rPr>
          <w:rFonts w:ascii="Arial" w:hAnsi="Arial" w:cs="Arial"/>
          <w:bCs/>
          <w:sz w:val="22"/>
          <w:szCs w:val="22"/>
        </w:rPr>
      </w:pPr>
      <w:r>
        <w:rPr>
          <w:rFonts w:ascii="Arial" w:hAnsi="Arial" w:cs="Arial"/>
          <w:bCs/>
          <w:sz w:val="22"/>
          <w:szCs w:val="22"/>
        </w:rPr>
        <w:t>Strategic Branding Planning</w:t>
      </w:r>
      <w:r w:rsidRPr="00665556">
        <w:rPr>
          <w:rFonts w:ascii="Arial" w:hAnsi="Arial" w:cs="Arial"/>
          <w:bCs/>
          <w:sz w:val="22"/>
          <w:szCs w:val="22"/>
        </w:rPr>
        <w:t xml:space="preserve"> </w:t>
      </w:r>
    </w:p>
    <w:p w14:paraId="570BE811" w14:textId="77777777" w:rsidR="003D311D" w:rsidRDefault="003D311D" w:rsidP="003D311D">
      <w:pPr>
        <w:ind w:left="2880"/>
        <w:rPr>
          <w:rFonts w:ascii="Arial" w:hAnsi="Arial" w:cs="Arial"/>
          <w:bCs/>
          <w:sz w:val="22"/>
          <w:szCs w:val="22"/>
        </w:rPr>
      </w:pPr>
    </w:p>
    <w:p w14:paraId="7ED2BF9F" w14:textId="77777777" w:rsidR="003D311D" w:rsidRPr="00665556" w:rsidRDefault="00384756" w:rsidP="003D311D">
      <w:pPr>
        <w:ind w:left="2880"/>
        <w:rPr>
          <w:rFonts w:ascii="Arial" w:hAnsi="Arial" w:cs="Arial"/>
          <w:bCs/>
          <w:sz w:val="22"/>
          <w:szCs w:val="22"/>
        </w:rPr>
      </w:pPr>
      <w:r w:rsidRPr="00665556">
        <w:rPr>
          <w:rFonts w:ascii="Arial" w:hAnsi="Arial" w:cs="Arial"/>
          <w:bCs/>
          <w:sz w:val="22"/>
          <w:szCs w:val="22"/>
        </w:rPr>
        <w:t xml:space="preserve">Focus Group Design, Research &amp; Data Collection </w:t>
      </w:r>
    </w:p>
    <w:p w14:paraId="760E22BB" w14:textId="77777777" w:rsidR="003D311D" w:rsidRPr="00665556" w:rsidRDefault="003D311D" w:rsidP="003D311D">
      <w:pPr>
        <w:ind w:left="1800"/>
        <w:rPr>
          <w:rFonts w:ascii="Arial" w:hAnsi="Arial" w:cs="Arial"/>
          <w:bCs/>
          <w:sz w:val="22"/>
          <w:szCs w:val="22"/>
        </w:rPr>
      </w:pPr>
    </w:p>
    <w:p w14:paraId="17575666" w14:textId="02C4CD35" w:rsidR="003D311D" w:rsidRPr="00665556" w:rsidRDefault="00384756" w:rsidP="003D311D">
      <w:pPr>
        <w:tabs>
          <w:tab w:val="num" w:pos="2700"/>
        </w:tabs>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65556">
        <w:rPr>
          <w:rFonts w:ascii="Arial" w:hAnsi="Arial" w:cs="Arial"/>
          <w:bCs/>
          <w:sz w:val="22"/>
          <w:szCs w:val="22"/>
        </w:rPr>
        <w:t xml:space="preserve">Public Speaking, On-air </w:t>
      </w:r>
      <w:r w:rsidR="007368DA">
        <w:rPr>
          <w:rFonts w:ascii="Arial" w:hAnsi="Arial" w:cs="Arial"/>
          <w:bCs/>
          <w:sz w:val="22"/>
          <w:szCs w:val="22"/>
        </w:rPr>
        <w:t xml:space="preserve">and Voiceover </w:t>
      </w:r>
      <w:r w:rsidRPr="00665556">
        <w:rPr>
          <w:rFonts w:ascii="Arial" w:hAnsi="Arial" w:cs="Arial"/>
          <w:bCs/>
          <w:sz w:val="22"/>
          <w:szCs w:val="22"/>
        </w:rPr>
        <w:t>Talent</w:t>
      </w:r>
    </w:p>
    <w:p w14:paraId="0C9A4147" w14:textId="77777777" w:rsidR="003D311D" w:rsidRPr="00665556" w:rsidRDefault="003D311D" w:rsidP="003D311D">
      <w:pPr>
        <w:ind w:left="1800"/>
        <w:rPr>
          <w:rFonts w:ascii="Arial" w:hAnsi="Arial" w:cs="Arial"/>
          <w:bCs/>
          <w:sz w:val="22"/>
          <w:szCs w:val="22"/>
        </w:rPr>
      </w:pPr>
    </w:p>
    <w:p w14:paraId="14C6F971" w14:textId="77777777" w:rsidR="003D311D" w:rsidRDefault="00384756" w:rsidP="003D311D">
      <w:pPr>
        <w:tabs>
          <w:tab w:val="num" w:pos="2700"/>
        </w:tabs>
        <w:ind w:left="144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665556">
        <w:rPr>
          <w:rFonts w:ascii="Arial" w:hAnsi="Arial" w:cs="Arial"/>
          <w:bCs/>
          <w:sz w:val="22"/>
          <w:szCs w:val="22"/>
        </w:rPr>
        <w:t>Journalism, Professional Writing</w:t>
      </w:r>
    </w:p>
    <w:p w14:paraId="305C23D1" w14:textId="77777777" w:rsidR="003D311D" w:rsidRPr="00665556" w:rsidRDefault="003D311D" w:rsidP="003D311D">
      <w:pPr>
        <w:tabs>
          <w:tab w:val="num" w:pos="2700"/>
        </w:tabs>
        <w:rPr>
          <w:rFonts w:ascii="Arial" w:hAnsi="Arial" w:cs="Arial"/>
          <w:bCs/>
          <w:sz w:val="22"/>
          <w:szCs w:val="22"/>
        </w:rPr>
      </w:pPr>
    </w:p>
    <w:p w14:paraId="59D6D281" w14:textId="77777777" w:rsidR="003D311D" w:rsidRPr="00665556" w:rsidRDefault="00384756" w:rsidP="003D311D">
      <w:pPr>
        <w:ind w:left="2160" w:firstLine="720"/>
        <w:rPr>
          <w:rFonts w:ascii="Arial" w:hAnsi="Arial" w:cs="Arial"/>
          <w:bCs/>
          <w:sz w:val="22"/>
          <w:szCs w:val="22"/>
        </w:rPr>
      </w:pPr>
      <w:r w:rsidRPr="00665556">
        <w:rPr>
          <w:rFonts w:ascii="Arial" w:hAnsi="Arial" w:cs="Arial"/>
          <w:bCs/>
          <w:sz w:val="22"/>
          <w:szCs w:val="22"/>
        </w:rPr>
        <w:t>Integrated Social Media Marketing Campaign Development</w:t>
      </w:r>
    </w:p>
    <w:p w14:paraId="215686F1" w14:textId="77777777" w:rsidR="003D311D" w:rsidRPr="00665556" w:rsidRDefault="003D311D" w:rsidP="003D311D">
      <w:pPr>
        <w:rPr>
          <w:rFonts w:ascii="Arial" w:hAnsi="Arial" w:cs="Arial"/>
          <w:bCs/>
          <w:sz w:val="22"/>
          <w:szCs w:val="22"/>
        </w:rPr>
      </w:pPr>
    </w:p>
    <w:p w14:paraId="0F838A7E" w14:textId="77777777" w:rsidR="003D311D" w:rsidRPr="00665556" w:rsidRDefault="00384756" w:rsidP="003D311D">
      <w:pPr>
        <w:ind w:left="2880"/>
        <w:rPr>
          <w:rFonts w:ascii="Arial" w:hAnsi="Arial" w:cs="Arial"/>
          <w:color w:val="333333"/>
          <w:sz w:val="22"/>
          <w:szCs w:val="22"/>
        </w:rPr>
      </w:pPr>
      <w:r w:rsidRPr="00665556">
        <w:rPr>
          <w:rFonts w:ascii="Arial" w:hAnsi="Arial" w:cs="Arial"/>
          <w:color w:val="000000"/>
          <w:sz w:val="22"/>
          <w:szCs w:val="22"/>
        </w:rPr>
        <w:t>Expertise in search engine marketing, optimization, mobile integration, social media policy, SEO/SEM, analytics and metrics</w:t>
      </w:r>
    </w:p>
    <w:p w14:paraId="4464CD6E" w14:textId="77777777" w:rsidR="003D311D" w:rsidRPr="00665556" w:rsidRDefault="003D311D" w:rsidP="003D311D">
      <w:pPr>
        <w:ind w:left="1800"/>
        <w:rPr>
          <w:rFonts w:ascii="Arial" w:hAnsi="Arial" w:cs="Arial"/>
          <w:color w:val="333333"/>
          <w:sz w:val="22"/>
          <w:szCs w:val="22"/>
        </w:rPr>
      </w:pPr>
    </w:p>
    <w:p w14:paraId="6A29BDA4" w14:textId="77777777" w:rsidR="003D311D" w:rsidRPr="00665556" w:rsidRDefault="00384756" w:rsidP="003D311D">
      <w:pPr>
        <w:ind w:left="2160" w:firstLine="720"/>
        <w:rPr>
          <w:rFonts w:ascii="Arial" w:hAnsi="Arial" w:cs="Arial"/>
          <w:bCs/>
          <w:sz w:val="22"/>
          <w:szCs w:val="22"/>
        </w:rPr>
      </w:pPr>
      <w:r w:rsidRPr="00665556">
        <w:rPr>
          <w:rFonts w:ascii="Arial" w:hAnsi="Arial" w:cs="Arial"/>
          <w:bCs/>
          <w:sz w:val="22"/>
          <w:szCs w:val="22"/>
        </w:rPr>
        <w:t xml:space="preserve">Video Game/Mobile App Creation &amp; Design </w:t>
      </w:r>
    </w:p>
    <w:p w14:paraId="34DFE6E5" w14:textId="77777777" w:rsidR="003D311D" w:rsidRDefault="003D311D" w:rsidP="00B51470">
      <w:pPr>
        <w:rPr>
          <w:rFonts w:ascii="Arial" w:hAnsi="Arial" w:cs="Arial"/>
          <w:bCs/>
          <w:sz w:val="22"/>
          <w:szCs w:val="22"/>
        </w:rPr>
      </w:pPr>
    </w:p>
    <w:p w14:paraId="0CA9B7D6" w14:textId="77777777" w:rsidR="003D311D" w:rsidRPr="00E75528" w:rsidRDefault="003D311D" w:rsidP="003D311D">
      <w:pPr>
        <w:ind w:left="2160" w:firstLine="720"/>
        <w:rPr>
          <w:rFonts w:ascii="Arial" w:hAnsi="Arial" w:cs="Arial"/>
          <w:bCs/>
          <w:sz w:val="22"/>
          <w:szCs w:val="22"/>
        </w:rPr>
      </w:pPr>
    </w:p>
    <w:p w14:paraId="65FE3BA5" w14:textId="77777777" w:rsidR="003D311D" w:rsidRPr="0042445A" w:rsidRDefault="00384756" w:rsidP="003D311D">
      <w:pPr>
        <w:rPr>
          <w:rFonts w:ascii="Arial" w:hAnsi="Arial" w:cs="Arial"/>
          <w:b/>
          <w:color w:val="993300"/>
          <w:sz w:val="22"/>
          <w:szCs w:val="22"/>
          <w:u w:val="single"/>
        </w:rPr>
      </w:pPr>
      <w:r w:rsidRPr="0042445A">
        <w:rPr>
          <w:rFonts w:ascii="Arial" w:hAnsi="Arial" w:cs="Arial"/>
          <w:b/>
          <w:color w:val="993300"/>
          <w:sz w:val="22"/>
          <w:szCs w:val="22"/>
          <w:u w:val="single"/>
        </w:rPr>
        <w:t xml:space="preserve">TECHNICAL SKILLS: </w:t>
      </w:r>
    </w:p>
    <w:p w14:paraId="65431DE7" w14:textId="77777777" w:rsidR="003D311D" w:rsidRPr="0042445A" w:rsidRDefault="003D311D" w:rsidP="003D311D">
      <w:pPr>
        <w:rPr>
          <w:rFonts w:ascii="Arial" w:hAnsi="Arial" w:cs="Arial"/>
          <w:sz w:val="22"/>
          <w:szCs w:val="22"/>
        </w:rPr>
      </w:pPr>
    </w:p>
    <w:p w14:paraId="5ADF1583" w14:textId="29EB6DF3" w:rsidR="003D311D" w:rsidRDefault="00BC4DA0" w:rsidP="003D311D">
      <w:pPr>
        <w:ind w:left="2880"/>
        <w:rPr>
          <w:rFonts w:ascii="Arial" w:hAnsi="Arial" w:cs="Arial"/>
          <w:sz w:val="22"/>
          <w:szCs w:val="22"/>
        </w:rPr>
      </w:pPr>
      <w:r>
        <w:rPr>
          <w:rFonts w:ascii="Arial" w:hAnsi="Arial" w:cs="Arial"/>
          <w:sz w:val="22"/>
          <w:szCs w:val="22"/>
        </w:rPr>
        <w:t>Producer/Director/</w:t>
      </w:r>
      <w:r w:rsidR="00384756">
        <w:rPr>
          <w:rFonts w:ascii="Arial" w:hAnsi="Arial" w:cs="Arial"/>
          <w:sz w:val="22"/>
          <w:szCs w:val="22"/>
        </w:rPr>
        <w:t>Videographer</w:t>
      </w:r>
      <w:r>
        <w:rPr>
          <w:rFonts w:ascii="Arial" w:hAnsi="Arial" w:cs="Arial"/>
          <w:sz w:val="22"/>
          <w:szCs w:val="22"/>
        </w:rPr>
        <w:t>/Editor</w:t>
      </w:r>
      <w:r w:rsidR="00384756">
        <w:rPr>
          <w:rFonts w:ascii="Arial" w:hAnsi="Arial" w:cs="Arial"/>
          <w:sz w:val="22"/>
          <w:szCs w:val="22"/>
        </w:rPr>
        <w:t xml:space="preserve"> </w:t>
      </w:r>
      <w:r>
        <w:rPr>
          <w:rFonts w:ascii="Arial" w:hAnsi="Arial" w:cs="Arial"/>
          <w:sz w:val="22"/>
          <w:szCs w:val="22"/>
        </w:rPr>
        <w:t xml:space="preserve">– Formats: </w:t>
      </w:r>
      <w:r w:rsidR="00384756">
        <w:rPr>
          <w:rFonts w:ascii="Arial" w:hAnsi="Arial" w:cs="Arial"/>
          <w:sz w:val="22"/>
          <w:szCs w:val="22"/>
        </w:rPr>
        <w:t xml:space="preserve"> </w:t>
      </w:r>
      <w:r>
        <w:rPr>
          <w:rFonts w:ascii="Arial" w:hAnsi="Arial" w:cs="Arial"/>
          <w:sz w:val="22"/>
          <w:szCs w:val="22"/>
        </w:rPr>
        <w:t>Documentary, Commercial, Dramatic, Interactive, Online</w:t>
      </w:r>
    </w:p>
    <w:p w14:paraId="3B492053" w14:textId="77777777" w:rsidR="003D311D" w:rsidRDefault="003D311D" w:rsidP="003D311D">
      <w:pPr>
        <w:ind w:left="2880"/>
        <w:rPr>
          <w:rFonts w:ascii="Arial" w:hAnsi="Arial" w:cs="Arial"/>
          <w:sz w:val="22"/>
          <w:szCs w:val="22"/>
        </w:rPr>
      </w:pPr>
    </w:p>
    <w:p w14:paraId="7F69F2E7" w14:textId="56637C6D" w:rsidR="003D311D" w:rsidRPr="0042445A" w:rsidRDefault="00384756" w:rsidP="003D311D">
      <w:pPr>
        <w:ind w:left="2880"/>
        <w:rPr>
          <w:rFonts w:ascii="Arial" w:hAnsi="Arial" w:cs="Arial"/>
          <w:sz w:val="22"/>
          <w:szCs w:val="22"/>
        </w:rPr>
      </w:pPr>
      <w:r w:rsidRPr="0042445A">
        <w:rPr>
          <w:rFonts w:ascii="Arial" w:hAnsi="Arial" w:cs="Arial"/>
          <w:sz w:val="22"/>
          <w:szCs w:val="22"/>
        </w:rPr>
        <w:t>Proficient in Final C</w:t>
      </w:r>
      <w:r>
        <w:rPr>
          <w:rFonts w:ascii="Arial" w:hAnsi="Arial" w:cs="Arial"/>
          <w:sz w:val="22"/>
          <w:szCs w:val="22"/>
        </w:rPr>
        <w:t>ut Pro</w:t>
      </w:r>
      <w:r w:rsidR="00411832">
        <w:rPr>
          <w:rFonts w:ascii="Arial" w:hAnsi="Arial" w:cs="Arial"/>
          <w:sz w:val="22"/>
          <w:szCs w:val="22"/>
        </w:rPr>
        <w:t xml:space="preserve"> X</w:t>
      </w:r>
      <w:r>
        <w:rPr>
          <w:rFonts w:ascii="Arial" w:hAnsi="Arial" w:cs="Arial"/>
          <w:sz w:val="22"/>
          <w:szCs w:val="22"/>
        </w:rPr>
        <w:t xml:space="preserve"> (video editing software)</w:t>
      </w:r>
    </w:p>
    <w:p w14:paraId="1E98978F"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 xml:space="preserve"> </w:t>
      </w:r>
    </w:p>
    <w:p w14:paraId="5EFB045E"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 xml:space="preserve">Proficient in Motion; After Effects </w:t>
      </w:r>
      <w:r>
        <w:rPr>
          <w:rFonts w:ascii="Arial" w:hAnsi="Arial" w:cs="Arial"/>
          <w:sz w:val="22"/>
          <w:szCs w:val="22"/>
        </w:rPr>
        <w:t>(motion animation software)</w:t>
      </w:r>
    </w:p>
    <w:p w14:paraId="5EE3658F" w14:textId="77777777" w:rsidR="003D311D" w:rsidRPr="0042445A" w:rsidRDefault="003D311D" w:rsidP="003D311D">
      <w:pPr>
        <w:ind w:left="2880"/>
        <w:rPr>
          <w:rFonts w:ascii="Arial" w:hAnsi="Arial" w:cs="Arial"/>
          <w:sz w:val="22"/>
          <w:szCs w:val="22"/>
        </w:rPr>
      </w:pPr>
    </w:p>
    <w:p w14:paraId="54BC0FDD" w14:textId="6D68E81A" w:rsidR="003D311D" w:rsidRPr="0042445A" w:rsidRDefault="00384756" w:rsidP="003D311D">
      <w:pPr>
        <w:ind w:left="2880"/>
        <w:rPr>
          <w:rFonts w:ascii="Arial" w:hAnsi="Arial" w:cs="Arial"/>
          <w:sz w:val="22"/>
          <w:szCs w:val="22"/>
        </w:rPr>
      </w:pPr>
      <w:r w:rsidRPr="0042445A">
        <w:rPr>
          <w:rFonts w:ascii="Arial" w:hAnsi="Arial" w:cs="Arial"/>
          <w:sz w:val="22"/>
          <w:szCs w:val="22"/>
        </w:rPr>
        <w:t>Proficient in Adobe Creative Suite C</w:t>
      </w:r>
      <w:r w:rsidR="00411832">
        <w:rPr>
          <w:rFonts w:ascii="Arial" w:hAnsi="Arial" w:cs="Arial"/>
          <w:sz w:val="22"/>
          <w:szCs w:val="22"/>
        </w:rPr>
        <w:t>C</w:t>
      </w:r>
      <w:r>
        <w:rPr>
          <w:rFonts w:ascii="Arial" w:hAnsi="Arial" w:cs="Arial"/>
          <w:sz w:val="22"/>
          <w:szCs w:val="22"/>
        </w:rPr>
        <w:t xml:space="preserve"> (multimedia software)</w:t>
      </w:r>
      <w:r w:rsidR="00F42D6A">
        <w:rPr>
          <w:rFonts w:ascii="Arial" w:hAnsi="Arial" w:cs="Arial"/>
          <w:sz w:val="22"/>
          <w:szCs w:val="22"/>
        </w:rPr>
        <w:t>, InDesign, Photoshop, Illustrator</w:t>
      </w:r>
    </w:p>
    <w:p w14:paraId="4DB98739" w14:textId="77777777" w:rsidR="003D311D" w:rsidRPr="0042445A" w:rsidRDefault="003D311D" w:rsidP="003D311D">
      <w:pPr>
        <w:ind w:left="2880"/>
        <w:rPr>
          <w:rFonts w:ascii="Arial" w:hAnsi="Arial" w:cs="Arial"/>
          <w:sz w:val="22"/>
          <w:szCs w:val="22"/>
        </w:rPr>
      </w:pPr>
    </w:p>
    <w:p w14:paraId="61856BCC"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Proficient in Word, PowerPoint, Prezi</w:t>
      </w:r>
    </w:p>
    <w:p w14:paraId="568565FF" w14:textId="77777777" w:rsidR="003D311D" w:rsidRPr="0042445A" w:rsidRDefault="003D311D" w:rsidP="003D311D">
      <w:pPr>
        <w:rPr>
          <w:rFonts w:ascii="Arial" w:hAnsi="Arial" w:cs="Arial"/>
          <w:sz w:val="22"/>
          <w:szCs w:val="22"/>
        </w:rPr>
      </w:pPr>
    </w:p>
    <w:p w14:paraId="56A6CF43" w14:textId="77777777" w:rsidR="003D311D" w:rsidRPr="0042445A" w:rsidRDefault="00384756" w:rsidP="003D311D">
      <w:pPr>
        <w:ind w:left="2880"/>
        <w:rPr>
          <w:rFonts w:ascii="Arial" w:hAnsi="Arial" w:cs="Arial"/>
          <w:sz w:val="22"/>
          <w:szCs w:val="22"/>
        </w:rPr>
      </w:pPr>
      <w:r>
        <w:rPr>
          <w:rFonts w:ascii="Arial" w:hAnsi="Arial" w:cs="Arial"/>
          <w:sz w:val="22"/>
          <w:szCs w:val="22"/>
        </w:rPr>
        <w:t>Experienced in v</w:t>
      </w:r>
      <w:r w:rsidRPr="0042445A">
        <w:rPr>
          <w:rFonts w:ascii="Arial" w:hAnsi="Arial" w:cs="Arial"/>
          <w:sz w:val="22"/>
          <w:szCs w:val="22"/>
        </w:rPr>
        <w:t>ideo compression &amp; conversion</w:t>
      </w:r>
      <w:r>
        <w:rPr>
          <w:rFonts w:ascii="Arial" w:hAnsi="Arial" w:cs="Arial"/>
          <w:sz w:val="22"/>
          <w:szCs w:val="22"/>
        </w:rPr>
        <w:t xml:space="preserve">, Content Delivery </w:t>
      </w:r>
      <w:proofErr w:type="gramStart"/>
      <w:r>
        <w:rPr>
          <w:rFonts w:ascii="Arial" w:hAnsi="Arial" w:cs="Arial"/>
          <w:sz w:val="22"/>
          <w:szCs w:val="22"/>
        </w:rPr>
        <w:t>Networks</w:t>
      </w:r>
      <w:r w:rsidRPr="0042445A">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streaming video platform)</w:t>
      </w:r>
    </w:p>
    <w:p w14:paraId="586A1F32" w14:textId="77777777" w:rsidR="003D311D" w:rsidRPr="0042445A" w:rsidRDefault="003D311D" w:rsidP="003D311D">
      <w:pPr>
        <w:ind w:left="2880"/>
        <w:rPr>
          <w:rFonts w:ascii="Arial" w:hAnsi="Arial" w:cs="Arial"/>
          <w:sz w:val="22"/>
          <w:szCs w:val="22"/>
        </w:rPr>
      </w:pPr>
    </w:p>
    <w:p w14:paraId="7A3BA38B" w14:textId="4FE4B1A0" w:rsidR="003D311D" w:rsidRPr="0042445A" w:rsidRDefault="00384756" w:rsidP="003D311D">
      <w:pPr>
        <w:ind w:left="2880"/>
        <w:rPr>
          <w:rFonts w:ascii="Arial" w:hAnsi="Arial" w:cs="Arial"/>
          <w:sz w:val="22"/>
          <w:szCs w:val="22"/>
        </w:rPr>
      </w:pPr>
      <w:r>
        <w:rPr>
          <w:rFonts w:ascii="Arial" w:hAnsi="Arial" w:cs="Arial"/>
          <w:sz w:val="22"/>
          <w:szCs w:val="22"/>
        </w:rPr>
        <w:t>Proficient in Web Design &amp; Optimization</w:t>
      </w:r>
      <w:r w:rsidRPr="0042445A">
        <w:rPr>
          <w:rFonts w:ascii="Arial" w:hAnsi="Arial" w:cs="Arial"/>
          <w:sz w:val="22"/>
          <w:szCs w:val="22"/>
        </w:rPr>
        <w:t xml:space="preserve">; </w:t>
      </w:r>
      <w:proofErr w:type="spellStart"/>
      <w:r w:rsidRPr="0042445A">
        <w:rPr>
          <w:rFonts w:ascii="Arial" w:hAnsi="Arial" w:cs="Arial"/>
          <w:sz w:val="22"/>
          <w:szCs w:val="22"/>
        </w:rPr>
        <w:t>Wordpress</w:t>
      </w:r>
      <w:proofErr w:type="spellEnd"/>
      <w:r w:rsidRPr="0042445A">
        <w:rPr>
          <w:rFonts w:ascii="Arial" w:hAnsi="Arial" w:cs="Arial"/>
          <w:sz w:val="22"/>
          <w:szCs w:val="22"/>
        </w:rPr>
        <w:t xml:space="preserve"> for Developers,</w:t>
      </w:r>
      <w:r>
        <w:rPr>
          <w:rFonts w:ascii="Arial" w:hAnsi="Arial" w:cs="Arial"/>
          <w:sz w:val="22"/>
          <w:szCs w:val="22"/>
        </w:rPr>
        <w:t xml:space="preserve"> </w:t>
      </w:r>
      <w:proofErr w:type="gramStart"/>
      <w:r>
        <w:rPr>
          <w:rFonts w:ascii="Arial" w:hAnsi="Arial" w:cs="Arial"/>
          <w:sz w:val="22"/>
          <w:szCs w:val="22"/>
        </w:rPr>
        <w:t xml:space="preserve">Dreamweaver, </w:t>
      </w:r>
      <w:r w:rsidRPr="0042445A">
        <w:rPr>
          <w:rFonts w:ascii="Arial" w:hAnsi="Arial" w:cs="Arial"/>
          <w:sz w:val="22"/>
          <w:szCs w:val="22"/>
        </w:rPr>
        <w:t xml:space="preserve"> HTML</w:t>
      </w:r>
      <w:proofErr w:type="gramEnd"/>
      <w:r w:rsidRPr="0042445A">
        <w:rPr>
          <w:rFonts w:ascii="Arial" w:hAnsi="Arial" w:cs="Arial"/>
          <w:sz w:val="22"/>
          <w:szCs w:val="22"/>
        </w:rPr>
        <w:t>5, CSS, SEO, G</w:t>
      </w:r>
      <w:r>
        <w:rPr>
          <w:rFonts w:ascii="Arial" w:hAnsi="Arial" w:cs="Arial"/>
          <w:sz w:val="22"/>
          <w:szCs w:val="22"/>
        </w:rPr>
        <w:t>oogle Web Developers, Web Analytics</w:t>
      </w:r>
      <w:r w:rsidR="003413B6">
        <w:rPr>
          <w:rFonts w:ascii="Arial" w:hAnsi="Arial" w:cs="Arial"/>
          <w:sz w:val="22"/>
          <w:szCs w:val="22"/>
        </w:rPr>
        <w:t>, Cascade</w:t>
      </w:r>
      <w:r w:rsidR="0017047D">
        <w:rPr>
          <w:rFonts w:ascii="Arial" w:hAnsi="Arial" w:cs="Arial"/>
          <w:sz w:val="22"/>
          <w:szCs w:val="22"/>
        </w:rPr>
        <w:t xml:space="preserve"> CMS</w:t>
      </w:r>
      <w:r w:rsidRPr="0042445A">
        <w:rPr>
          <w:rFonts w:ascii="Arial" w:hAnsi="Arial" w:cs="Arial"/>
          <w:sz w:val="22"/>
          <w:szCs w:val="22"/>
        </w:rPr>
        <w:t xml:space="preserve"> </w:t>
      </w:r>
    </w:p>
    <w:p w14:paraId="5CFDF84A" w14:textId="77777777" w:rsidR="003D311D" w:rsidRPr="0042445A" w:rsidRDefault="003D311D" w:rsidP="003D311D">
      <w:pPr>
        <w:ind w:left="2880"/>
        <w:rPr>
          <w:rFonts w:ascii="Arial" w:hAnsi="Arial" w:cs="Arial"/>
          <w:sz w:val="22"/>
          <w:szCs w:val="22"/>
        </w:rPr>
      </w:pPr>
    </w:p>
    <w:p w14:paraId="162B2533" w14:textId="77777777" w:rsidR="003D311D" w:rsidRPr="0042445A" w:rsidRDefault="00384756" w:rsidP="003D311D">
      <w:pPr>
        <w:ind w:left="2880"/>
        <w:rPr>
          <w:rFonts w:ascii="Arial" w:hAnsi="Arial" w:cs="Arial"/>
          <w:sz w:val="22"/>
          <w:szCs w:val="22"/>
        </w:rPr>
      </w:pPr>
      <w:r>
        <w:rPr>
          <w:rFonts w:ascii="Arial" w:hAnsi="Arial" w:cs="Arial"/>
          <w:sz w:val="22"/>
          <w:szCs w:val="22"/>
        </w:rPr>
        <w:t xml:space="preserve">Proficient in </w:t>
      </w:r>
      <w:proofErr w:type="spellStart"/>
      <w:proofErr w:type="gramStart"/>
      <w:r>
        <w:rPr>
          <w:rFonts w:ascii="Arial" w:hAnsi="Arial" w:cs="Arial"/>
          <w:sz w:val="22"/>
          <w:szCs w:val="22"/>
        </w:rPr>
        <w:t>GameSalad</w:t>
      </w:r>
      <w:proofErr w:type="spellEnd"/>
      <w:r>
        <w:rPr>
          <w:rFonts w:ascii="Arial" w:hAnsi="Arial" w:cs="Arial"/>
          <w:sz w:val="22"/>
          <w:szCs w:val="22"/>
        </w:rPr>
        <w:t xml:space="preserve"> </w:t>
      </w:r>
      <w:r w:rsidRPr="0042445A">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mobile game development software</w:t>
      </w:r>
      <w:r w:rsidRPr="0042445A">
        <w:rPr>
          <w:rFonts w:ascii="Arial" w:hAnsi="Arial" w:cs="Arial"/>
          <w:sz w:val="22"/>
          <w:szCs w:val="22"/>
        </w:rPr>
        <w:t xml:space="preserve"> for iPhone/iPad</w:t>
      </w:r>
      <w:r>
        <w:rPr>
          <w:rFonts w:ascii="Arial" w:hAnsi="Arial" w:cs="Arial"/>
          <w:sz w:val="22"/>
          <w:szCs w:val="22"/>
        </w:rPr>
        <w:t>)</w:t>
      </w:r>
    </w:p>
    <w:p w14:paraId="103EC1BD" w14:textId="77777777" w:rsidR="003D311D" w:rsidRPr="0042445A" w:rsidRDefault="003D311D" w:rsidP="003D311D">
      <w:pPr>
        <w:ind w:left="2880"/>
        <w:rPr>
          <w:rFonts w:ascii="Arial" w:hAnsi="Arial" w:cs="Arial"/>
          <w:sz w:val="22"/>
          <w:szCs w:val="22"/>
        </w:rPr>
      </w:pPr>
    </w:p>
    <w:p w14:paraId="529B2994"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Google AdWords certified – A/B split testing, analytics, optimization</w:t>
      </w:r>
    </w:p>
    <w:p w14:paraId="2596FC44" w14:textId="77777777" w:rsidR="003D311D" w:rsidRPr="0042445A" w:rsidRDefault="00384756" w:rsidP="003D311D">
      <w:pPr>
        <w:ind w:left="2880" w:firstLine="720"/>
        <w:rPr>
          <w:rFonts w:ascii="Arial" w:hAnsi="Arial" w:cs="Arial"/>
          <w:sz w:val="22"/>
          <w:szCs w:val="22"/>
        </w:rPr>
      </w:pPr>
      <w:r w:rsidRPr="0042445A">
        <w:rPr>
          <w:rFonts w:ascii="Arial" w:hAnsi="Arial" w:cs="Arial"/>
          <w:sz w:val="22"/>
          <w:szCs w:val="22"/>
        </w:rPr>
        <w:t xml:space="preserve"> </w:t>
      </w:r>
    </w:p>
    <w:p w14:paraId="2C588CF4" w14:textId="77777777" w:rsidR="003D311D" w:rsidRPr="0042445A" w:rsidRDefault="003D311D" w:rsidP="003D311D">
      <w:pPr>
        <w:pStyle w:val="BodyTextIndent"/>
        <w:ind w:left="0"/>
        <w:rPr>
          <w:rFonts w:ascii="Arial" w:hAnsi="Arial" w:cs="Arial"/>
          <w:b w:val="0"/>
          <w:bCs/>
          <w:sz w:val="22"/>
          <w:szCs w:val="22"/>
        </w:rPr>
      </w:pPr>
    </w:p>
    <w:p w14:paraId="5C2434B8" w14:textId="77777777" w:rsidR="003D311D" w:rsidRPr="0042445A" w:rsidRDefault="003D311D" w:rsidP="003D311D">
      <w:pPr>
        <w:pStyle w:val="BodyTextIndent"/>
        <w:ind w:left="0"/>
        <w:rPr>
          <w:rFonts w:ascii="Arial" w:hAnsi="Arial" w:cs="Arial"/>
          <w:b w:val="0"/>
          <w:bCs/>
          <w:sz w:val="22"/>
          <w:szCs w:val="22"/>
        </w:rPr>
      </w:pPr>
    </w:p>
    <w:p w14:paraId="74076D01" w14:textId="77777777" w:rsidR="003D311D" w:rsidRPr="0042445A" w:rsidRDefault="003D311D" w:rsidP="003D311D">
      <w:pPr>
        <w:rPr>
          <w:rFonts w:ascii="Arial" w:hAnsi="Arial" w:cs="Arial"/>
          <w:b/>
          <w:bCs/>
          <w:sz w:val="22"/>
          <w:szCs w:val="22"/>
        </w:rPr>
      </w:pPr>
    </w:p>
    <w:p w14:paraId="5BEDAA5C" w14:textId="77777777" w:rsidR="003D311D" w:rsidRPr="0042445A" w:rsidRDefault="003D311D" w:rsidP="003D311D">
      <w:pPr>
        <w:rPr>
          <w:rFonts w:ascii="Arial" w:hAnsi="Arial" w:cs="Arial"/>
          <w:b/>
          <w:bCs/>
          <w:sz w:val="22"/>
          <w:szCs w:val="22"/>
        </w:rPr>
      </w:pPr>
    </w:p>
    <w:p w14:paraId="47AD73F2" w14:textId="77777777" w:rsidR="003D311D" w:rsidRPr="0042445A" w:rsidRDefault="003D311D" w:rsidP="003D311D">
      <w:pPr>
        <w:rPr>
          <w:rFonts w:ascii="Arial" w:hAnsi="Arial" w:cs="Arial"/>
          <w:b/>
          <w:bCs/>
          <w:sz w:val="22"/>
          <w:szCs w:val="22"/>
        </w:rPr>
      </w:pPr>
    </w:p>
    <w:p w14:paraId="6445F3A9" w14:textId="77777777" w:rsidR="003D311D" w:rsidRDefault="003D311D" w:rsidP="003D311D">
      <w:pPr>
        <w:rPr>
          <w:rFonts w:ascii="Arial" w:hAnsi="Arial" w:cs="Arial"/>
          <w:b/>
          <w:bCs/>
          <w:sz w:val="22"/>
          <w:szCs w:val="22"/>
        </w:rPr>
      </w:pPr>
    </w:p>
    <w:p w14:paraId="6AA1980C" w14:textId="77777777" w:rsidR="003D311D" w:rsidRDefault="003D311D" w:rsidP="003D311D">
      <w:pPr>
        <w:rPr>
          <w:rFonts w:ascii="Arial" w:hAnsi="Arial" w:cs="Arial"/>
          <w:b/>
          <w:bCs/>
          <w:sz w:val="22"/>
          <w:szCs w:val="22"/>
        </w:rPr>
      </w:pPr>
    </w:p>
    <w:p w14:paraId="5452F5A6" w14:textId="77777777" w:rsidR="003D311D" w:rsidRDefault="003D311D" w:rsidP="003D311D">
      <w:pPr>
        <w:rPr>
          <w:rFonts w:ascii="Arial" w:hAnsi="Arial" w:cs="Arial"/>
          <w:b/>
          <w:bCs/>
          <w:sz w:val="22"/>
          <w:szCs w:val="22"/>
        </w:rPr>
      </w:pPr>
    </w:p>
    <w:p w14:paraId="0DA6D3B9" w14:textId="77777777" w:rsidR="003D311D" w:rsidRDefault="003D311D" w:rsidP="003D311D">
      <w:pPr>
        <w:rPr>
          <w:rFonts w:ascii="Arial" w:hAnsi="Arial" w:cs="Arial"/>
          <w:b/>
          <w:bCs/>
          <w:sz w:val="22"/>
          <w:szCs w:val="22"/>
        </w:rPr>
      </w:pPr>
    </w:p>
    <w:p w14:paraId="541521B2" w14:textId="77777777" w:rsidR="003D311D" w:rsidRDefault="003D311D" w:rsidP="003D311D">
      <w:pPr>
        <w:rPr>
          <w:rFonts w:ascii="Arial" w:hAnsi="Arial" w:cs="Arial"/>
          <w:b/>
          <w:bCs/>
          <w:sz w:val="22"/>
          <w:szCs w:val="22"/>
        </w:rPr>
      </w:pPr>
    </w:p>
    <w:p w14:paraId="49BA7A10" w14:textId="77777777" w:rsidR="003D311D" w:rsidRPr="0042445A" w:rsidRDefault="003D311D" w:rsidP="003D311D">
      <w:pPr>
        <w:rPr>
          <w:rFonts w:ascii="Arial" w:hAnsi="Arial" w:cs="Arial"/>
          <w:b/>
          <w:bCs/>
          <w:sz w:val="22"/>
          <w:szCs w:val="22"/>
        </w:rPr>
      </w:pPr>
    </w:p>
    <w:p w14:paraId="11E98DD5" w14:textId="77777777" w:rsidR="003D311D" w:rsidRDefault="00384756" w:rsidP="003D311D">
      <w:pPr>
        <w:pStyle w:val="Heading3"/>
        <w:tabs>
          <w:tab w:val="left" w:pos="2160"/>
        </w:tabs>
        <w:spacing w:line="360" w:lineRule="auto"/>
        <w:rPr>
          <w:rFonts w:ascii="Arial" w:hAnsi="Arial" w:cs="Arial"/>
          <w:color w:val="993300"/>
          <w:sz w:val="22"/>
          <w:szCs w:val="22"/>
        </w:rPr>
      </w:pPr>
      <w:r w:rsidRPr="0042445A">
        <w:rPr>
          <w:rFonts w:ascii="Arial" w:hAnsi="Arial" w:cs="Arial"/>
          <w:color w:val="993300"/>
          <w:sz w:val="22"/>
          <w:szCs w:val="22"/>
        </w:rPr>
        <w:t>EMPLOYMENT HISTORY:</w:t>
      </w:r>
    </w:p>
    <w:p w14:paraId="47F2EBEF" w14:textId="38A86F82" w:rsidR="003D311D" w:rsidRDefault="003D311D" w:rsidP="003D311D"/>
    <w:p w14:paraId="3A77D35D" w14:textId="7047DD0D" w:rsidR="00841DE2" w:rsidRDefault="00055E50" w:rsidP="00841DE2">
      <w:pPr>
        <w:rPr>
          <w:rFonts w:ascii="Arial" w:hAnsi="Arial" w:cs="Arial"/>
          <w:sz w:val="22"/>
          <w:szCs w:val="22"/>
        </w:rPr>
      </w:pPr>
      <w:r>
        <w:t>(</w:t>
      </w:r>
      <w:r w:rsidR="00841DE2">
        <w:t xml:space="preserve">NOTE: </w:t>
      </w:r>
      <w:r w:rsidR="00841DE2">
        <w:rPr>
          <w:rFonts w:ascii="Arial" w:hAnsi="Arial" w:cs="Arial"/>
          <w:sz w:val="22"/>
          <w:szCs w:val="22"/>
        </w:rPr>
        <w:t>***</w:t>
      </w:r>
      <w:r w:rsidR="00BC2403">
        <w:rPr>
          <w:rFonts w:ascii="Arial" w:hAnsi="Arial" w:cs="Arial"/>
          <w:sz w:val="22"/>
          <w:szCs w:val="22"/>
        </w:rPr>
        <w:t>Recent g</w:t>
      </w:r>
      <w:r w:rsidR="00841DE2">
        <w:rPr>
          <w:rFonts w:ascii="Arial" w:hAnsi="Arial" w:cs="Arial"/>
          <w:sz w:val="22"/>
          <w:szCs w:val="22"/>
        </w:rPr>
        <w:t xml:space="preserve">ap in employment history </w:t>
      </w:r>
      <w:r w:rsidR="008D7C49">
        <w:rPr>
          <w:rFonts w:ascii="Arial" w:hAnsi="Arial" w:cs="Arial"/>
          <w:sz w:val="22"/>
          <w:szCs w:val="22"/>
        </w:rPr>
        <w:t xml:space="preserve">was </w:t>
      </w:r>
      <w:r w:rsidR="00841DE2">
        <w:rPr>
          <w:rFonts w:ascii="Arial" w:hAnsi="Arial" w:cs="Arial"/>
          <w:sz w:val="22"/>
          <w:szCs w:val="22"/>
        </w:rPr>
        <w:t xml:space="preserve">due to family obligations. </w:t>
      </w:r>
      <w:r>
        <w:rPr>
          <w:rFonts w:ascii="Arial" w:hAnsi="Arial" w:cs="Arial"/>
          <w:sz w:val="22"/>
          <w:szCs w:val="22"/>
        </w:rPr>
        <w:t>My son has graduated from college and my daughter</w:t>
      </w:r>
      <w:r w:rsidR="008D7C49">
        <w:rPr>
          <w:rFonts w:ascii="Arial" w:hAnsi="Arial" w:cs="Arial"/>
          <w:sz w:val="22"/>
          <w:szCs w:val="22"/>
        </w:rPr>
        <w:t xml:space="preserve"> is</w:t>
      </w:r>
      <w:r>
        <w:rPr>
          <w:rFonts w:ascii="Arial" w:hAnsi="Arial" w:cs="Arial"/>
          <w:sz w:val="22"/>
          <w:szCs w:val="22"/>
        </w:rPr>
        <w:t xml:space="preserve"> attending college</w:t>
      </w:r>
      <w:r w:rsidR="008D7C49">
        <w:rPr>
          <w:rFonts w:ascii="Arial" w:hAnsi="Arial" w:cs="Arial"/>
          <w:sz w:val="22"/>
          <w:szCs w:val="22"/>
        </w:rPr>
        <w:t>. M</w:t>
      </w:r>
      <w:r>
        <w:rPr>
          <w:rFonts w:ascii="Arial" w:hAnsi="Arial" w:cs="Arial"/>
          <w:sz w:val="22"/>
          <w:szCs w:val="22"/>
        </w:rPr>
        <w:t xml:space="preserve">y obligations to family are no longer pressing.) </w:t>
      </w:r>
    </w:p>
    <w:p w14:paraId="30CAACDD" w14:textId="21F465C3" w:rsidR="00841DE2" w:rsidRDefault="00841DE2" w:rsidP="003D311D"/>
    <w:p w14:paraId="0E50883A" w14:textId="77777777" w:rsidR="00841DE2" w:rsidRPr="0037010D" w:rsidRDefault="00841DE2" w:rsidP="003D311D"/>
    <w:p w14:paraId="4D521B92" w14:textId="17864C33" w:rsidR="003D311D" w:rsidRPr="00830C33" w:rsidRDefault="00384756" w:rsidP="003D311D">
      <w:pPr>
        <w:ind w:left="2880" w:hanging="2880"/>
        <w:rPr>
          <w:rFonts w:ascii="Arial" w:hAnsi="Arial" w:cs="Arial"/>
          <w:b/>
          <w:sz w:val="22"/>
          <w:szCs w:val="22"/>
        </w:rPr>
      </w:pPr>
      <w:r>
        <w:rPr>
          <w:rFonts w:ascii="Arial" w:hAnsi="Arial" w:cs="Arial"/>
          <w:b/>
          <w:sz w:val="22"/>
          <w:szCs w:val="22"/>
        </w:rPr>
        <w:t xml:space="preserve">Feb 2016 – </w:t>
      </w:r>
      <w:r w:rsidR="00B13375">
        <w:rPr>
          <w:rFonts w:ascii="Arial" w:hAnsi="Arial" w:cs="Arial"/>
          <w:b/>
          <w:sz w:val="22"/>
          <w:szCs w:val="22"/>
        </w:rPr>
        <w:t>Feb 2017</w:t>
      </w:r>
      <w:r>
        <w:rPr>
          <w:rFonts w:ascii="Arial" w:hAnsi="Arial" w:cs="Arial"/>
          <w:b/>
          <w:sz w:val="22"/>
          <w:szCs w:val="22"/>
        </w:rPr>
        <w:tab/>
      </w:r>
      <w:bookmarkStart w:id="0" w:name="_Hlk518397367"/>
      <w:r w:rsidRPr="00830C33">
        <w:rPr>
          <w:rFonts w:ascii="Arial" w:hAnsi="Arial" w:cs="Arial"/>
          <w:b/>
          <w:sz w:val="22"/>
          <w:szCs w:val="22"/>
        </w:rPr>
        <w:t xml:space="preserve">Communications Coordinator </w:t>
      </w:r>
      <w:bookmarkStart w:id="1" w:name="_Hlk518399055"/>
      <w:r>
        <w:rPr>
          <w:rFonts w:ascii="Arial" w:hAnsi="Arial" w:cs="Arial"/>
          <w:b/>
          <w:sz w:val="22"/>
          <w:szCs w:val="22"/>
        </w:rPr>
        <w:t xml:space="preserve">for the </w:t>
      </w:r>
      <w:r w:rsidRPr="00830C33">
        <w:rPr>
          <w:rFonts w:ascii="Arial" w:hAnsi="Arial" w:cs="Arial"/>
          <w:b/>
          <w:sz w:val="22"/>
          <w:szCs w:val="22"/>
        </w:rPr>
        <w:t>Division of Research, Innovation &amp; Economic</w:t>
      </w:r>
      <w:r>
        <w:rPr>
          <w:rFonts w:ascii="Arial" w:hAnsi="Arial" w:cs="Arial"/>
          <w:b/>
          <w:sz w:val="22"/>
          <w:szCs w:val="22"/>
        </w:rPr>
        <w:t xml:space="preserve"> </w:t>
      </w:r>
      <w:r w:rsidRPr="00830C33">
        <w:rPr>
          <w:rFonts w:ascii="Arial" w:hAnsi="Arial" w:cs="Arial"/>
          <w:b/>
          <w:sz w:val="22"/>
          <w:szCs w:val="22"/>
        </w:rPr>
        <w:t>Development</w:t>
      </w:r>
      <w:bookmarkEnd w:id="1"/>
      <w:r>
        <w:rPr>
          <w:rFonts w:ascii="Arial" w:hAnsi="Arial" w:cs="Arial"/>
          <w:b/>
          <w:sz w:val="22"/>
          <w:szCs w:val="22"/>
        </w:rPr>
        <w:t xml:space="preserve"> </w:t>
      </w:r>
      <w:r w:rsidRPr="003006AC">
        <w:rPr>
          <w:rFonts w:ascii="Arial" w:hAnsi="Arial" w:cs="Arial"/>
          <w:sz w:val="22"/>
          <w:szCs w:val="22"/>
        </w:rPr>
        <w:t>at The University of Texas Rio Grande Valley</w:t>
      </w:r>
      <w:r>
        <w:rPr>
          <w:rFonts w:ascii="Arial" w:hAnsi="Arial" w:cs="Arial"/>
          <w:sz w:val="22"/>
          <w:szCs w:val="22"/>
        </w:rPr>
        <w:t xml:space="preserve"> </w:t>
      </w:r>
      <w:bookmarkEnd w:id="0"/>
      <w:r>
        <w:rPr>
          <w:rFonts w:ascii="Arial" w:hAnsi="Arial" w:cs="Arial"/>
          <w:sz w:val="22"/>
          <w:szCs w:val="22"/>
        </w:rPr>
        <w:t>(pop. 30K students and two campuses)</w:t>
      </w:r>
      <w:r>
        <w:rPr>
          <w:rFonts w:ascii="Arial" w:hAnsi="Arial" w:cs="Arial"/>
          <w:b/>
          <w:sz w:val="22"/>
          <w:szCs w:val="22"/>
        </w:rPr>
        <w:t xml:space="preserve"> </w:t>
      </w:r>
    </w:p>
    <w:p w14:paraId="61F89185" w14:textId="49AA0F47" w:rsidR="003D311D" w:rsidRPr="00830C33" w:rsidRDefault="00384756" w:rsidP="003D311D">
      <w:pPr>
        <w:numPr>
          <w:ilvl w:val="4"/>
          <w:numId w:val="12"/>
        </w:numPr>
        <w:rPr>
          <w:rFonts w:ascii="Arial" w:hAnsi="Arial" w:cs="Arial"/>
          <w:sz w:val="22"/>
          <w:szCs w:val="22"/>
        </w:rPr>
      </w:pPr>
      <w:bookmarkStart w:id="2" w:name="_Hlk518399382"/>
      <w:r w:rsidRPr="00830C33">
        <w:rPr>
          <w:rFonts w:ascii="Arial" w:hAnsi="Arial" w:cs="Arial"/>
          <w:sz w:val="22"/>
          <w:szCs w:val="22"/>
        </w:rPr>
        <w:t>Create</w:t>
      </w:r>
      <w:r w:rsidR="00497793">
        <w:rPr>
          <w:rFonts w:ascii="Arial" w:hAnsi="Arial" w:cs="Arial"/>
          <w:sz w:val="22"/>
          <w:szCs w:val="22"/>
        </w:rPr>
        <w:t>d</w:t>
      </w:r>
      <w:r w:rsidRPr="00830C33">
        <w:rPr>
          <w:rFonts w:ascii="Arial" w:hAnsi="Arial" w:cs="Arial"/>
          <w:sz w:val="22"/>
          <w:szCs w:val="22"/>
        </w:rPr>
        <w:t xml:space="preserve"> &amp; implement</w:t>
      </w:r>
      <w:r w:rsidR="00497793">
        <w:rPr>
          <w:rFonts w:ascii="Arial" w:hAnsi="Arial" w:cs="Arial"/>
          <w:sz w:val="22"/>
          <w:szCs w:val="22"/>
        </w:rPr>
        <w:t>ed</w:t>
      </w:r>
      <w:r w:rsidRPr="00830C33">
        <w:rPr>
          <w:rFonts w:ascii="Arial" w:hAnsi="Arial" w:cs="Arial"/>
          <w:sz w:val="22"/>
          <w:szCs w:val="22"/>
        </w:rPr>
        <w:t xml:space="preserve"> a strategic marketing and communication plan for the Division</w:t>
      </w:r>
      <w:r w:rsidR="00497793">
        <w:rPr>
          <w:rFonts w:ascii="Arial" w:hAnsi="Arial" w:cs="Arial"/>
          <w:sz w:val="22"/>
          <w:szCs w:val="22"/>
        </w:rPr>
        <w:t xml:space="preserve"> working directly with Senior Vice President,</w:t>
      </w:r>
    </w:p>
    <w:p w14:paraId="17F38139" w14:textId="6A6F955C" w:rsidR="003D311D" w:rsidRPr="00830C33" w:rsidRDefault="00384756" w:rsidP="003D311D">
      <w:pPr>
        <w:numPr>
          <w:ilvl w:val="4"/>
          <w:numId w:val="12"/>
        </w:numPr>
        <w:rPr>
          <w:rFonts w:ascii="Arial" w:hAnsi="Arial" w:cs="Arial"/>
          <w:bCs/>
          <w:sz w:val="22"/>
          <w:szCs w:val="22"/>
        </w:rPr>
      </w:pPr>
      <w:r w:rsidRPr="00830C33">
        <w:rPr>
          <w:rFonts w:ascii="Arial" w:hAnsi="Arial" w:cs="Arial"/>
          <w:bCs/>
          <w:sz w:val="22"/>
          <w:szCs w:val="22"/>
        </w:rPr>
        <w:t xml:space="preserve">Responsible for </w:t>
      </w:r>
      <w:r w:rsidR="00497793">
        <w:rPr>
          <w:rFonts w:ascii="Arial" w:hAnsi="Arial" w:cs="Arial"/>
          <w:bCs/>
          <w:sz w:val="22"/>
          <w:szCs w:val="22"/>
        </w:rPr>
        <w:t xml:space="preserve">RIED </w:t>
      </w:r>
      <w:r w:rsidR="00750BE9">
        <w:rPr>
          <w:rFonts w:ascii="Arial" w:hAnsi="Arial" w:cs="Arial"/>
          <w:bCs/>
          <w:sz w:val="22"/>
          <w:szCs w:val="22"/>
        </w:rPr>
        <w:t>Newsletter</w:t>
      </w:r>
      <w:r w:rsidRPr="00830C33">
        <w:rPr>
          <w:rFonts w:ascii="Arial" w:hAnsi="Arial" w:cs="Arial"/>
          <w:bCs/>
          <w:sz w:val="22"/>
          <w:szCs w:val="22"/>
        </w:rPr>
        <w:t>, Promotions &amp; Marketing</w:t>
      </w:r>
      <w:r w:rsidR="00750BE9">
        <w:rPr>
          <w:rFonts w:ascii="Arial" w:hAnsi="Arial" w:cs="Arial"/>
          <w:bCs/>
          <w:sz w:val="22"/>
          <w:szCs w:val="22"/>
        </w:rPr>
        <w:t xml:space="preserve"> Materials</w:t>
      </w:r>
      <w:r w:rsidRPr="00830C33">
        <w:rPr>
          <w:rFonts w:ascii="Arial" w:hAnsi="Arial" w:cs="Arial"/>
          <w:bCs/>
          <w:sz w:val="22"/>
          <w:szCs w:val="22"/>
        </w:rPr>
        <w:t xml:space="preserve">, </w:t>
      </w:r>
    </w:p>
    <w:p w14:paraId="73B11C61" w14:textId="0A671868" w:rsidR="003D311D" w:rsidRPr="00830C33" w:rsidRDefault="00384756" w:rsidP="003D311D">
      <w:pPr>
        <w:numPr>
          <w:ilvl w:val="4"/>
          <w:numId w:val="12"/>
        </w:numPr>
        <w:rPr>
          <w:rFonts w:ascii="Arial" w:hAnsi="Arial" w:cs="Arial"/>
          <w:bCs/>
          <w:sz w:val="22"/>
          <w:szCs w:val="22"/>
        </w:rPr>
      </w:pPr>
      <w:r w:rsidRPr="00830C33">
        <w:rPr>
          <w:rFonts w:ascii="Arial" w:hAnsi="Arial" w:cs="Arial"/>
          <w:bCs/>
          <w:sz w:val="22"/>
          <w:szCs w:val="22"/>
        </w:rPr>
        <w:t>Promotion of UTRGV College’s, Division’s, &amp; Department’s research efforts, programs, grants, &amp; student research initiatives</w:t>
      </w:r>
      <w:r w:rsidR="00750BE9">
        <w:rPr>
          <w:rFonts w:ascii="Arial" w:hAnsi="Arial" w:cs="Arial"/>
          <w:bCs/>
          <w:sz w:val="22"/>
          <w:szCs w:val="22"/>
        </w:rPr>
        <w:t>,</w:t>
      </w:r>
    </w:p>
    <w:p w14:paraId="046C362E" w14:textId="019C5D7B" w:rsidR="003D311D" w:rsidRPr="00750BE9" w:rsidRDefault="00750BE9" w:rsidP="00750BE9">
      <w:pPr>
        <w:numPr>
          <w:ilvl w:val="4"/>
          <w:numId w:val="12"/>
        </w:numPr>
        <w:rPr>
          <w:rFonts w:ascii="Arial" w:hAnsi="Arial" w:cs="Arial"/>
          <w:bCs/>
          <w:sz w:val="22"/>
          <w:szCs w:val="22"/>
        </w:rPr>
      </w:pPr>
      <w:r>
        <w:rPr>
          <w:rFonts w:ascii="Arial" w:hAnsi="Arial" w:cs="Arial"/>
          <w:bCs/>
          <w:sz w:val="22"/>
          <w:szCs w:val="22"/>
        </w:rPr>
        <w:t>Creation</w:t>
      </w:r>
      <w:r w:rsidR="00384756" w:rsidRPr="00830C33">
        <w:rPr>
          <w:rFonts w:ascii="Arial" w:hAnsi="Arial" w:cs="Arial"/>
          <w:bCs/>
          <w:sz w:val="22"/>
          <w:szCs w:val="22"/>
        </w:rPr>
        <w:t xml:space="preserve"> </w:t>
      </w:r>
      <w:r w:rsidR="00497793">
        <w:rPr>
          <w:rFonts w:ascii="Arial" w:hAnsi="Arial" w:cs="Arial"/>
          <w:bCs/>
          <w:sz w:val="22"/>
          <w:szCs w:val="22"/>
        </w:rPr>
        <w:t>of</w:t>
      </w:r>
      <w:r w:rsidR="00384756" w:rsidRPr="00830C33">
        <w:rPr>
          <w:rFonts w:ascii="Arial" w:hAnsi="Arial" w:cs="Arial"/>
          <w:bCs/>
          <w:sz w:val="22"/>
          <w:szCs w:val="22"/>
        </w:rPr>
        <w:t xml:space="preserve"> Web content</w:t>
      </w:r>
      <w:r w:rsidR="00497793">
        <w:rPr>
          <w:rFonts w:ascii="Arial" w:hAnsi="Arial" w:cs="Arial"/>
          <w:bCs/>
          <w:sz w:val="22"/>
          <w:szCs w:val="22"/>
        </w:rPr>
        <w:t>, and web design for RIED News</w:t>
      </w:r>
      <w:r>
        <w:rPr>
          <w:rFonts w:ascii="Arial" w:hAnsi="Arial" w:cs="Arial"/>
          <w:bCs/>
          <w:sz w:val="22"/>
          <w:szCs w:val="22"/>
        </w:rPr>
        <w:t>,</w:t>
      </w:r>
    </w:p>
    <w:p w14:paraId="01D892A1" w14:textId="269B5396" w:rsidR="003D311D" w:rsidRPr="00830C33" w:rsidRDefault="003D311D" w:rsidP="00E7241A">
      <w:pPr>
        <w:ind w:left="3600"/>
        <w:rPr>
          <w:rFonts w:ascii="Arial" w:hAnsi="Arial" w:cs="Arial"/>
          <w:bCs/>
          <w:sz w:val="22"/>
          <w:szCs w:val="22"/>
        </w:rPr>
      </w:pPr>
    </w:p>
    <w:bookmarkEnd w:id="2"/>
    <w:p w14:paraId="6C7DDC50" w14:textId="4F6E1714" w:rsidR="003D311D" w:rsidRDefault="003D311D" w:rsidP="003D311D">
      <w:pPr>
        <w:rPr>
          <w:rFonts w:ascii="Arial" w:hAnsi="Arial" w:cs="Arial"/>
          <w:b/>
          <w:sz w:val="22"/>
          <w:szCs w:val="22"/>
        </w:rPr>
      </w:pPr>
    </w:p>
    <w:p w14:paraId="4D7838C0" w14:textId="77777777" w:rsidR="00A4298D" w:rsidRDefault="00A4298D" w:rsidP="003D311D">
      <w:pPr>
        <w:rPr>
          <w:rFonts w:ascii="Arial" w:hAnsi="Arial" w:cs="Arial"/>
          <w:b/>
          <w:sz w:val="22"/>
          <w:szCs w:val="22"/>
        </w:rPr>
      </w:pPr>
    </w:p>
    <w:p w14:paraId="3379E140" w14:textId="77777777" w:rsidR="003D311D" w:rsidRDefault="003D311D" w:rsidP="003D311D">
      <w:pPr>
        <w:rPr>
          <w:rFonts w:ascii="Arial" w:hAnsi="Arial" w:cs="Arial"/>
          <w:b/>
          <w:sz w:val="22"/>
          <w:szCs w:val="22"/>
        </w:rPr>
      </w:pPr>
    </w:p>
    <w:p w14:paraId="65C32C4A" w14:textId="44D9D9C8" w:rsidR="003D311D" w:rsidRPr="00A763F5" w:rsidRDefault="00384756" w:rsidP="003D311D">
      <w:pPr>
        <w:rPr>
          <w:rFonts w:ascii="Arial" w:hAnsi="Arial" w:cs="Arial"/>
          <w:b/>
          <w:sz w:val="22"/>
          <w:szCs w:val="22"/>
        </w:rPr>
      </w:pPr>
      <w:r>
        <w:rPr>
          <w:rFonts w:ascii="Arial" w:hAnsi="Arial" w:cs="Arial"/>
          <w:b/>
          <w:sz w:val="22"/>
          <w:szCs w:val="22"/>
        </w:rPr>
        <w:t>Aug 2012</w:t>
      </w:r>
      <w:r w:rsidRPr="00A763F5">
        <w:rPr>
          <w:rFonts w:ascii="Arial" w:hAnsi="Arial" w:cs="Arial"/>
          <w:b/>
          <w:sz w:val="22"/>
          <w:szCs w:val="22"/>
        </w:rPr>
        <w:t xml:space="preserve"> – </w:t>
      </w:r>
      <w:r w:rsidR="001872B3">
        <w:rPr>
          <w:rFonts w:ascii="Arial" w:hAnsi="Arial" w:cs="Arial"/>
          <w:b/>
          <w:sz w:val="22"/>
          <w:szCs w:val="22"/>
        </w:rPr>
        <w:t>February 2018</w:t>
      </w:r>
      <w:r>
        <w:rPr>
          <w:rFonts w:ascii="Arial" w:hAnsi="Arial" w:cs="Arial"/>
          <w:b/>
          <w:sz w:val="22"/>
          <w:szCs w:val="22"/>
        </w:rPr>
        <w:t xml:space="preserve"> </w:t>
      </w:r>
      <w:r>
        <w:rPr>
          <w:rFonts w:ascii="Arial" w:hAnsi="Arial" w:cs="Arial"/>
          <w:b/>
          <w:sz w:val="22"/>
          <w:szCs w:val="22"/>
        </w:rPr>
        <w:tab/>
      </w:r>
      <w:r w:rsidRPr="00A763F5">
        <w:rPr>
          <w:rFonts w:ascii="Arial" w:hAnsi="Arial" w:cs="Arial"/>
          <w:b/>
          <w:sz w:val="22"/>
          <w:szCs w:val="22"/>
        </w:rPr>
        <w:t xml:space="preserve">Principal Owner of Virtual Media Mavens, </w:t>
      </w:r>
      <w:proofErr w:type="gramStart"/>
      <w:r w:rsidRPr="00A763F5">
        <w:rPr>
          <w:rFonts w:ascii="Arial" w:hAnsi="Arial" w:cs="Arial"/>
          <w:b/>
          <w:sz w:val="22"/>
          <w:szCs w:val="22"/>
        </w:rPr>
        <w:t>LLC  –</w:t>
      </w:r>
      <w:proofErr w:type="gramEnd"/>
      <w:r w:rsidRPr="00A763F5">
        <w:rPr>
          <w:rFonts w:ascii="Arial" w:hAnsi="Arial" w:cs="Arial"/>
          <w:b/>
          <w:sz w:val="22"/>
          <w:szCs w:val="22"/>
        </w:rPr>
        <w:t xml:space="preserve"> </w:t>
      </w:r>
    </w:p>
    <w:p w14:paraId="0B86FD22" w14:textId="77777777" w:rsidR="003D311D" w:rsidRPr="00830C33" w:rsidRDefault="00384756" w:rsidP="003D311D">
      <w:pPr>
        <w:rPr>
          <w:rFonts w:ascii="Arial" w:hAnsi="Arial" w:cs="Arial"/>
        </w:rPr>
      </w:pP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CC2FD7">
        <w:rPr>
          <w:rFonts w:ascii="Arial" w:hAnsi="Arial" w:cs="Arial"/>
          <w:sz w:val="22"/>
          <w:szCs w:val="22"/>
        </w:rPr>
        <w:t>Online Marketing &amp; Digital Content Creation Agency</w:t>
      </w:r>
      <w:r>
        <w:rPr>
          <w:rFonts w:ascii="Arial" w:hAnsi="Arial" w:cs="Arial"/>
          <w:b/>
          <w:sz w:val="22"/>
          <w:szCs w:val="22"/>
        </w:rPr>
        <w:t xml:space="preserve"> </w:t>
      </w:r>
      <w:r w:rsidRPr="00830C33">
        <w:rPr>
          <w:rFonts w:ascii="Arial" w:hAnsi="Arial" w:cs="Arial"/>
        </w:rPr>
        <w:t>(launched agency during</w:t>
      </w:r>
    </w:p>
    <w:p w14:paraId="54A9CA8E" w14:textId="77777777" w:rsidR="003D311D" w:rsidRPr="00830C33" w:rsidRDefault="00384756" w:rsidP="003D311D">
      <w:pPr>
        <w:rPr>
          <w:rFonts w:ascii="Arial" w:hAnsi="Arial" w:cs="Arial"/>
        </w:rPr>
      </w:pPr>
      <w:r w:rsidRPr="00830C33">
        <w:rPr>
          <w:rFonts w:ascii="Arial" w:hAnsi="Arial" w:cs="Arial"/>
        </w:rPr>
        <w:tab/>
      </w:r>
      <w:r w:rsidRPr="00830C33">
        <w:rPr>
          <w:rFonts w:ascii="Arial" w:hAnsi="Arial" w:cs="Arial"/>
        </w:rPr>
        <w:tab/>
      </w:r>
      <w:r w:rsidRPr="00830C33">
        <w:rPr>
          <w:rFonts w:ascii="Arial" w:hAnsi="Arial" w:cs="Arial"/>
        </w:rPr>
        <w:tab/>
      </w:r>
      <w:r w:rsidRPr="00830C33">
        <w:rPr>
          <w:rFonts w:ascii="Arial" w:hAnsi="Arial" w:cs="Arial"/>
        </w:rPr>
        <w:tab/>
        <w:t>Involvement with CVN.tv)</w:t>
      </w:r>
    </w:p>
    <w:p w14:paraId="10CC9530" w14:textId="77777777" w:rsidR="003D311D" w:rsidRPr="00A763F5" w:rsidRDefault="00384756" w:rsidP="003D311D">
      <w:pPr>
        <w:numPr>
          <w:ilvl w:val="4"/>
          <w:numId w:val="12"/>
        </w:numPr>
        <w:rPr>
          <w:rFonts w:ascii="Arial" w:hAnsi="Arial" w:cs="Arial"/>
          <w:sz w:val="22"/>
          <w:szCs w:val="22"/>
        </w:rPr>
      </w:pPr>
      <w:r w:rsidRPr="00A763F5">
        <w:rPr>
          <w:rFonts w:ascii="Arial" w:hAnsi="Arial" w:cs="Arial"/>
          <w:sz w:val="22"/>
          <w:szCs w:val="22"/>
        </w:rPr>
        <w:t xml:space="preserve">Web Design for *Custom, *interactive, *eCommerce, *Membership sites; SEO, Google AdWords, Graphic &amp; Motion Animation, Online Marketing, Online Advertising, FTP Data Management, Digital Content Design for online media and traditional  marketing </w:t>
      </w:r>
    </w:p>
    <w:p w14:paraId="1383FF9F" w14:textId="77777777" w:rsidR="003D311D" w:rsidRDefault="003D311D" w:rsidP="003D311D">
      <w:pPr>
        <w:rPr>
          <w:rFonts w:ascii="Arial" w:hAnsi="Arial" w:cs="Arial"/>
          <w:sz w:val="22"/>
          <w:szCs w:val="22"/>
        </w:rPr>
      </w:pPr>
    </w:p>
    <w:p w14:paraId="49F23E8B" w14:textId="77777777" w:rsidR="003D311D" w:rsidRDefault="003D311D" w:rsidP="003D311D">
      <w:pPr>
        <w:rPr>
          <w:rFonts w:ascii="Arial" w:hAnsi="Arial" w:cs="Arial"/>
          <w:sz w:val="22"/>
          <w:szCs w:val="22"/>
        </w:rPr>
      </w:pPr>
    </w:p>
    <w:p w14:paraId="6D5634C8" w14:textId="77777777" w:rsidR="003D311D" w:rsidRPr="00A763F5" w:rsidRDefault="003D311D" w:rsidP="003D311D">
      <w:pPr>
        <w:rPr>
          <w:rFonts w:ascii="Arial" w:hAnsi="Arial" w:cs="Arial"/>
          <w:sz w:val="22"/>
          <w:szCs w:val="22"/>
        </w:rPr>
      </w:pPr>
    </w:p>
    <w:p w14:paraId="1F33D824" w14:textId="77777777" w:rsidR="003D311D" w:rsidRDefault="00384756" w:rsidP="003D311D">
      <w:pPr>
        <w:rPr>
          <w:rFonts w:ascii="Arial" w:hAnsi="Arial" w:cs="Arial"/>
          <w:b/>
          <w:sz w:val="22"/>
          <w:szCs w:val="22"/>
        </w:rPr>
      </w:pPr>
      <w:r w:rsidRPr="00A763F5">
        <w:rPr>
          <w:rFonts w:ascii="Arial" w:hAnsi="Arial" w:cs="Arial"/>
          <w:b/>
          <w:sz w:val="22"/>
          <w:szCs w:val="22"/>
        </w:rPr>
        <w:t xml:space="preserve">Jan 2011 – Aug 2013 </w:t>
      </w:r>
      <w:r w:rsidRPr="00A763F5">
        <w:rPr>
          <w:rFonts w:ascii="Arial" w:hAnsi="Arial" w:cs="Arial"/>
          <w:b/>
          <w:sz w:val="22"/>
          <w:szCs w:val="22"/>
        </w:rPr>
        <w:tab/>
        <w:t>Chief Marketing and Programming Officer - Cycle Vision</w:t>
      </w:r>
      <w:r>
        <w:rPr>
          <w:rFonts w:ascii="Arial" w:hAnsi="Arial" w:cs="Arial"/>
          <w:b/>
          <w:sz w:val="22"/>
          <w:szCs w:val="22"/>
        </w:rPr>
        <w:t xml:space="preserve"> </w:t>
      </w:r>
      <w:r w:rsidRPr="00A763F5">
        <w:rPr>
          <w:rFonts w:ascii="Arial" w:hAnsi="Arial" w:cs="Arial"/>
          <w:b/>
          <w:sz w:val="22"/>
          <w:szCs w:val="22"/>
        </w:rPr>
        <w:t xml:space="preserve">Network (CVN.tv) </w:t>
      </w:r>
      <w:r>
        <w:rPr>
          <w:rFonts w:ascii="Arial" w:hAnsi="Arial" w:cs="Arial"/>
          <w:b/>
          <w:sz w:val="22"/>
          <w:szCs w:val="22"/>
        </w:rPr>
        <w:t>–</w:t>
      </w:r>
    </w:p>
    <w:p w14:paraId="22F79DBE" w14:textId="77777777" w:rsidR="003D311D" w:rsidRPr="00CC2FD7" w:rsidRDefault="00384756" w:rsidP="003D311D">
      <w:pPr>
        <w:ind w:left="2160" w:firstLine="720"/>
        <w:rPr>
          <w:rFonts w:ascii="Arial" w:hAnsi="Arial" w:cs="Arial"/>
          <w:sz w:val="22"/>
          <w:szCs w:val="22"/>
        </w:rPr>
      </w:pPr>
      <w:r w:rsidRPr="00CC2FD7">
        <w:rPr>
          <w:rFonts w:ascii="Arial" w:hAnsi="Arial" w:cs="Arial"/>
          <w:sz w:val="22"/>
          <w:szCs w:val="22"/>
        </w:rPr>
        <w:t xml:space="preserve">an Online Interactive Television Network </w:t>
      </w:r>
    </w:p>
    <w:p w14:paraId="106B5280" w14:textId="77777777" w:rsidR="003D311D" w:rsidRPr="00A763F5" w:rsidRDefault="00384756" w:rsidP="003D311D">
      <w:pPr>
        <w:numPr>
          <w:ilvl w:val="4"/>
          <w:numId w:val="12"/>
        </w:numPr>
        <w:rPr>
          <w:rFonts w:ascii="Arial" w:hAnsi="Arial" w:cs="Arial"/>
          <w:sz w:val="22"/>
          <w:szCs w:val="22"/>
        </w:rPr>
      </w:pPr>
      <w:r w:rsidRPr="00A763F5">
        <w:rPr>
          <w:rFonts w:ascii="Arial" w:hAnsi="Arial" w:cs="Arial"/>
          <w:sz w:val="22"/>
          <w:szCs w:val="22"/>
        </w:rPr>
        <w:t>Television Network Platform Design Supervision, Global Content Management, Data Management, Social Network Integration</w:t>
      </w:r>
      <w:r w:rsidRPr="00A763F5">
        <w:rPr>
          <w:rFonts w:ascii="Arial" w:hAnsi="Arial" w:cs="Arial"/>
          <w:bCs/>
          <w:sz w:val="22"/>
          <w:szCs w:val="22"/>
        </w:rPr>
        <w:t xml:space="preserve"> /Customer Identity Management</w:t>
      </w:r>
      <w:r w:rsidRPr="00A763F5">
        <w:rPr>
          <w:rFonts w:ascii="Arial" w:hAnsi="Arial" w:cs="Arial"/>
          <w:sz w:val="22"/>
          <w:szCs w:val="22"/>
        </w:rPr>
        <w:t xml:space="preserve">, Program Development, Worked with </w:t>
      </w:r>
      <w:proofErr w:type="spellStart"/>
      <w:r w:rsidRPr="00A763F5">
        <w:rPr>
          <w:rFonts w:ascii="Arial" w:hAnsi="Arial" w:cs="Arial"/>
          <w:sz w:val="22"/>
          <w:szCs w:val="22"/>
        </w:rPr>
        <w:t>Dorna</w:t>
      </w:r>
      <w:proofErr w:type="spellEnd"/>
      <w:r w:rsidRPr="00A763F5">
        <w:rPr>
          <w:rFonts w:ascii="Arial" w:hAnsi="Arial" w:cs="Arial"/>
          <w:sz w:val="22"/>
          <w:szCs w:val="22"/>
        </w:rPr>
        <w:t xml:space="preserve"> Sports’ Global Media Partners, Limelight Networks, Gigya.com</w:t>
      </w:r>
    </w:p>
    <w:p w14:paraId="0048AF20" w14:textId="4A05CCBE" w:rsidR="003D311D" w:rsidRPr="00A763F5" w:rsidRDefault="00384756" w:rsidP="003D311D">
      <w:pPr>
        <w:numPr>
          <w:ilvl w:val="4"/>
          <w:numId w:val="12"/>
        </w:numPr>
        <w:rPr>
          <w:rFonts w:ascii="Arial" w:hAnsi="Arial" w:cs="Arial"/>
          <w:bCs/>
          <w:sz w:val="22"/>
          <w:szCs w:val="22"/>
        </w:rPr>
      </w:pPr>
      <w:r w:rsidRPr="00A763F5">
        <w:rPr>
          <w:rFonts w:ascii="Arial" w:hAnsi="Arial" w:cs="Arial"/>
          <w:bCs/>
          <w:sz w:val="22"/>
          <w:szCs w:val="22"/>
        </w:rPr>
        <w:t xml:space="preserve">Public Relations, Media Coverage Coordination, Promotions &amp; Marketing, </w:t>
      </w:r>
    </w:p>
    <w:p w14:paraId="7F73220F" w14:textId="77777777" w:rsidR="003D311D" w:rsidRDefault="003D311D" w:rsidP="003D311D">
      <w:pPr>
        <w:rPr>
          <w:rFonts w:ascii="Arial" w:hAnsi="Arial" w:cs="Arial"/>
          <w:b/>
          <w:sz w:val="22"/>
          <w:szCs w:val="22"/>
        </w:rPr>
      </w:pPr>
    </w:p>
    <w:p w14:paraId="7EEE8592" w14:textId="77777777" w:rsidR="003D311D" w:rsidRDefault="003D311D" w:rsidP="003D311D">
      <w:pPr>
        <w:rPr>
          <w:rFonts w:ascii="Arial" w:hAnsi="Arial" w:cs="Arial"/>
          <w:b/>
          <w:sz w:val="22"/>
          <w:szCs w:val="22"/>
        </w:rPr>
      </w:pPr>
    </w:p>
    <w:p w14:paraId="1F871E76" w14:textId="77777777" w:rsidR="003D311D" w:rsidRPr="00A763F5" w:rsidRDefault="003D311D" w:rsidP="003D311D">
      <w:pPr>
        <w:rPr>
          <w:rFonts w:ascii="Arial" w:hAnsi="Arial" w:cs="Arial"/>
          <w:b/>
          <w:sz w:val="22"/>
          <w:szCs w:val="22"/>
        </w:rPr>
      </w:pPr>
    </w:p>
    <w:p w14:paraId="1DA8686A" w14:textId="48B480FA" w:rsidR="003D311D" w:rsidRPr="00CC2FD7" w:rsidRDefault="00384756" w:rsidP="003D311D">
      <w:pPr>
        <w:rPr>
          <w:rFonts w:ascii="Arial" w:hAnsi="Arial" w:cs="Arial"/>
          <w:sz w:val="28"/>
          <w:szCs w:val="28"/>
        </w:rPr>
      </w:pPr>
      <w:r w:rsidRPr="00A763F5">
        <w:rPr>
          <w:rFonts w:ascii="Arial" w:hAnsi="Arial" w:cs="Arial"/>
          <w:b/>
          <w:sz w:val="22"/>
          <w:szCs w:val="22"/>
        </w:rPr>
        <w:t xml:space="preserve">Oct. 2002 to Aug 2011 </w:t>
      </w:r>
      <w:r w:rsidRPr="00A763F5">
        <w:rPr>
          <w:rFonts w:ascii="Arial" w:hAnsi="Arial" w:cs="Arial"/>
          <w:b/>
          <w:sz w:val="22"/>
          <w:szCs w:val="22"/>
        </w:rPr>
        <w:tab/>
      </w:r>
      <w:proofErr w:type="gramStart"/>
      <w:r w:rsidRPr="00CC2FD7">
        <w:rPr>
          <w:rFonts w:ascii="Arial" w:hAnsi="Arial" w:cs="Arial"/>
          <w:sz w:val="28"/>
          <w:szCs w:val="28"/>
        </w:rPr>
        <w:t>The</w:t>
      </w:r>
      <w:proofErr w:type="gramEnd"/>
      <w:r w:rsidRPr="00CC2FD7">
        <w:rPr>
          <w:rFonts w:ascii="Arial" w:hAnsi="Arial" w:cs="Arial"/>
          <w:sz w:val="28"/>
          <w:szCs w:val="28"/>
        </w:rPr>
        <w:t xml:space="preserve"> University of Texas – Pan American (</w:t>
      </w:r>
      <w:r w:rsidRPr="001C6CAC">
        <w:rPr>
          <w:rFonts w:ascii="Arial" w:hAnsi="Arial" w:cs="Arial"/>
        </w:rPr>
        <w:t xml:space="preserve">multiple </w:t>
      </w:r>
      <w:r w:rsidR="001C6CAC" w:rsidRPr="001C6CAC">
        <w:rPr>
          <w:rFonts w:ascii="Arial" w:hAnsi="Arial" w:cs="Arial"/>
        </w:rPr>
        <w:t xml:space="preserve">job </w:t>
      </w:r>
      <w:r w:rsidRPr="001C6CAC">
        <w:rPr>
          <w:rFonts w:ascii="Arial" w:hAnsi="Arial" w:cs="Arial"/>
        </w:rPr>
        <w:t>promotions</w:t>
      </w:r>
      <w:r w:rsidRPr="00CC2FD7">
        <w:rPr>
          <w:rFonts w:ascii="Arial" w:hAnsi="Arial" w:cs="Arial"/>
          <w:sz w:val="28"/>
          <w:szCs w:val="28"/>
        </w:rPr>
        <w:t>)</w:t>
      </w:r>
    </w:p>
    <w:p w14:paraId="60BA724A" w14:textId="77777777" w:rsidR="003D311D" w:rsidRPr="00A763F5" w:rsidRDefault="003D311D" w:rsidP="003D311D">
      <w:pPr>
        <w:rPr>
          <w:rFonts w:ascii="Arial" w:hAnsi="Arial" w:cs="Arial"/>
          <w:b/>
          <w:sz w:val="22"/>
          <w:szCs w:val="22"/>
        </w:rPr>
      </w:pPr>
    </w:p>
    <w:p w14:paraId="6BBF5B2B" w14:textId="77777777" w:rsidR="003D311D" w:rsidRPr="00A763F5" w:rsidRDefault="00384756" w:rsidP="003D311D">
      <w:pPr>
        <w:numPr>
          <w:ilvl w:val="0"/>
          <w:numId w:val="11"/>
        </w:numPr>
        <w:rPr>
          <w:rFonts w:ascii="Arial" w:hAnsi="Arial" w:cs="Arial"/>
          <w:b/>
          <w:sz w:val="22"/>
          <w:szCs w:val="22"/>
        </w:rPr>
      </w:pPr>
      <w:r w:rsidRPr="00A763F5">
        <w:rPr>
          <w:rFonts w:ascii="Arial" w:hAnsi="Arial" w:cs="Arial"/>
          <w:b/>
          <w:sz w:val="22"/>
          <w:szCs w:val="22"/>
        </w:rPr>
        <w:t>Head of Digital/Social Media Strategies &amp; Public Relations – Office of Social Media (2010-11)</w:t>
      </w:r>
    </w:p>
    <w:p w14:paraId="27197C1B"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 xml:space="preserve">Social Media Marketing Campaign Development Design, Strategy, Implementation, and Measurement – </w:t>
      </w:r>
    </w:p>
    <w:p w14:paraId="17BAD879"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Online Marketing Strategy Research and Development</w:t>
      </w:r>
    </w:p>
    <w:p w14:paraId="760F6A6D" w14:textId="77777777" w:rsidR="003D311D" w:rsidRPr="00A763F5" w:rsidRDefault="00384756" w:rsidP="003D311D">
      <w:pPr>
        <w:numPr>
          <w:ilvl w:val="1"/>
          <w:numId w:val="11"/>
        </w:numPr>
        <w:rPr>
          <w:rFonts w:ascii="Arial" w:hAnsi="Arial" w:cs="Arial"/>
          <w:b/>
          <w:sz w:val="22"/>
          <w:szCs w:val="22"/>
        </w:rPr>
      </w:pPr>
      <w:r w:rsidRPr="00A763F5">
        <w:rPr>
          <w:rFonts w:ascii="Arial" w:hAnsi="Arial" w:cs="Arial"/>
          <w:bCs/>
          <w:sz w:val="22"/>
          <w:szCs w:val="22"/>
        </w:rPr>
        <w:t>Instructed Staff &amp; Faculty, University Departments on Protocols and Best Practices</w:t>
      </w:r>
    </w:p>
    <w:p w14:paraId="4872DAF2" w14:textId="77777777" w:rsidR="003D311D" w:rsidRPr="00A763F5" w:rsidRDefault="00384756" w:rsidP="003D311D">
      <w:pPr>
        <w:numPr>
          <w:ilvl w:val="1"/>
          <w:numId w:val="11"/>
        </w:numPr>
        <w:rPr>
          <w:rFonts w:ascii="Arial" w:hAnsi="Arial" w:cs="Arial"/>
          <w:sz w:val="22"/>
          <w:szCs w:val="22"/>
        </w:rPr>
      </w:pPr>
      <w:r w:rsidRPr="00A763F5">
        <w:rPr>
          <w:rFonts w:ascii="Arial" w:hAnsi="Arial" w:cs="Arial"/>
          <w:sz w:val="22"/>
          <w:szCs w:val="22"/>
        </w:rPr>
        <w:t xml:space="preserve">Digital Content &amp; Graphic Design - online media and traditional marketing </w:t>
      </w:r>
    </w:p>
    <w:p w14:paraId="79465FC9"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Search engine marketing using social media for YouTube, University blogs, content optimization, mobile integration, SEO/SEM, analytics, metrics, measurement &amp; effectiveness</w:t>
      </w:r>
    </w:p>
    <w:p w14:paraId="1BD5951D"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Focus Group Design, Research &amp; Data Collection – Campus  survey (resulted in an SWPA Conference poster presentation)</w:t>
      </w:r>
    </w:p>
    <w:p w14:paraId="6BC62D02" w14:textId="77777777" w:rsidR="003D311D" w:rsidRPr="00A763F5" w:rsidRDefault="00384756" w:rsidP="003D311D">
      <w:pPr>
        <w:numPr>
          <w:ilvl w:val="1"/>
          <w:numId w:val="11"/>
        </w:numPr>
        <w:rPr>
          <w:rFonts w:ascii="Arial" w:hAnsi="Arial" w:cs="Arial"/>
          <w:sz w:val="22"/>
          <w:szCs w:val="22"/>
        </w:rPr>
      </w:pPr>
      <w:r w:rsidRPr="00A763F5">
        <w:rPr>
          <w:rFonts w:ascii="Arial" w:hAnsi="Arial" w:cs="Arial"/>
          <w:sz w:val="22"/>
          <w:szCs w:val="22"/>
        </w:rPr>
        <w:t>Developed &amp; Directed 2</w:t>
      </w:r>
      <w:r w:rsidRPr="00A763F5">
        <w:rPr>
          <w:rFonts w:ascii="Arial" w:hAnsi="Arial" w:cs="Arial"/>
          <w:sz w:val="22"/>
          <w:szCs w:val="22"/>
          <w:vertAlign w:val="superscript"/>
        </w:rPr>
        <w:t>nd</w:t>
      </w:r>
      <w:r w:rsidRPr="00A763F5">
        <w:rPr>
          <w:rFonts w:ascii="Arial" w:hAnsi="Arial" w:cs="Arial"/>
          <w:sz w:val="22"/>
          <w:szCs w:val="22"/>
        </w:rPr>
        <w:t xml:space="preserve"> Student Internship Program to engage with Campus Community and generate online digital content for social media marketing of the University </w:t>
      </w:r>
    </w:p>
    <w:p w14:paraId="2CB99DC3"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Staff Supervision, Budget and Operations Management</w:t>
      </w:r>
    </w:p>
    <w:p w14:paraId="67E61B61" w14:textId="77777777" w:rsidR="003D311D" w:rsidRPr="00A763F5" w:rsidRDefault="003D311D" w:rsidP="003D311D">
      <w:pPr>
        <w:rPr>
          <w:rFonts w:ascii="Arial" w:hAnsi="Arial" w:cs="Arial"/>
          <w:sz w:val="22"/>
          <w:szCs w:val="22"/>
        </w:rPr>
      </w:pPr>
    </w:p>
    <w:p w14:paraId="01B53467" w14:textId="77777777" w:rsidR="003D311D" w:rsidRPr="00A763F5" w:rsidRDefault="00384756" w:rsidP="003D311D">
      <w:pPr>
        <w:numPr>
          <w:ilvl w:val="0"/>
          <w:numId w:val="11"/>
        </w:numPr>
        <w:rPr>
          <w:rFonts w:ascii="Arial" w:hAnsi="Arial" w:cs="Arial"/>
          <w:b/>
          <w:sz w:val="22"/>
          <w:szCs w:val="22"/>
        </w:rPr>
      </w:pPr>
      <w:r w:rsidRPr="00A763F5">
        <w:rPr>
          <w:rFonts w:ascii="Arial" w:hAnsi="Arial" w:cs="Arial"/>
          <w:b/>
          <w:sz w:val="22"/>
          <w:szCs w:val="22"/>
        </w:rPr>
        <w:t>Television Specialist V- Office of University Relations (2007-10)</w:t>
      </w:r>
    </w:p>
    <w:p w14:paraId="1FA816EE"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Strategic Development of University video production programming initiatives – Branding, Marketing, Educational, and Instructional purposes – Developed 10yr lease agreement with PBS KMBH TV 60</w:t>
      </w:r>
    </w:p>
    <w:p w14:paraId="0E847531"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Public Relations, Media Coverage Coordination, Promotions &amp; Marketing -</w:t>
      </w:r>
      <w:r w:rsidRPr="00A763F5">
        <w:rPr>
          <w:rFonts w:ascii="Arial" w:hAnsi="Arial" w:cs="Arial"/>
          <w:sz w:val="22"/>
          <w:szCs w:val="22"/>
        </w:rPr>
        <w:t xml:space="preserve"> </w:t>
      </w:r>
      <w:r w:rsidRPr="00A763F5">
        <w:rPr>
          <w:rFonts w:ascii="Arial" w:hAnsi="Arial" w:cs="Arial"/>
          <w:bCs/>
          <w:sz w:val="22"/>
          <w:szCs w:val="22"/>
        </w:rPr>
        <w:t>Liaison with Marketing Partners – distribution channels</w:t>
      </w:r>
    </w:p>
    <w:p w14:paraId="0A90A348" w14:textId="77777777" w:rsidR="003D311D" w:rsidRPr="00A763F5" w:rsidRDefault="003D311D" w:rsidP="003D311D">
      <w:pPr>
        <w:rPr>
          <w:rFonts w:ascii="Arial" w:hAnsi="Arial" w:cs="Arial"/>
          <w:bCs/>
          <w:sz w:val="22"/>
          <w:szCs w:val="22"/>
        </w:rPr>
      </w:pPr>
    </w:p>
    <w:p w14:paraId="69D4C9C2" w14:textId="77777777" w:rsidR="003D311D" w:rsidRPr="00A763F5" w:rsidRDefault="00384756" w:rsidP="003D311D">
      <w:pPr>
        <w:numPr>
          <w:ilvl w:val="0"/>
          <w:numId w:val="11"/>
        </w:numPr>
        <w:rPr>
          <w:rFonts w:ascii="Arial" w:hAnsi="Arial" w:cs="Arial"/>
          <w:b/>
          <w:sz w:val="22"/>
          <w:szCs w:val="22"/>
        </w:rPr>
      </w:pPr>
      <w:r w:rsidRPr="00A763F5">
        <w:rPr>
          <w:rFonts w:ascii="Arial" w:hAnsi="Arial" w:cs="Arial"/>
          <w:b/>
          <w:sz w:val="22"/>
          <w:szCs w:val="22"/>
        </w:rPr>
        <w:lastRenderedPageBreak/>
        <w:t>Director of Reel-to-Red Productions (2003-10)</w:t>
      </w:r>
    </w:p>
    <w:p w14:paraId="234D180E" w14:textId="0C77C347" w:rsidR="003D311D" w:rsidRPr="00A763F5" w:rsidRDefault="00384756" w:rsidP="003D311D">
      <w:pPr>
        <w:numPr>
          <w:ilvl w:val="1"/>
          <w:numId w:val="11"/>
        </w:numPr>
        <w:rPr>
          <w:rFonts w:ascii="Arial" w:hAnsi="Arial" w:cs="Arial"/>
          <w:bCs/>
          <w:sz w:val="22"/>
          <w:szCs w:val="22"/>
        </w:rPr>
      </w:pPr>
      <w:r w:rsidRPr="00A763F5">
        <w:rPr>
          <w:rFonts w:ascii="Arial" w:hAnsi="Arial" w:cs="Arial"/>
          <w:sz w:val="22"/>
          <w:szCs w:val="22"/>
        </w:rPr>
        <w:t xml:space="preserve">Developed &amp; </w:t>
      </w:r>
      <w:proofErr w:type="gramStart"/>
      <w:r w:rsidRPr="00A763F5">
        <w:rPr>
          <w:rFonts w:ascii="Arial" w:hAnsi="Arial" w:cs="Arial"/>
          <w:sz w:val="22"/>
          <w:szCs w:val="22"/>
        </w:rPr>
        <w:t xml:space="preserve">Directed  </w:t>
      </w:r>
      <w:r w:rsidR="001C6CAC">
        <w:rPr>
          <w:rFonts w:ascii="Arial" w:hAnsi="Arial" w:cs="Arial"/>
          <w:sz w:val="22"/>
          <w:szCs w:val="22"/>
        </w:rPr>
        <w:t>a</w:t>
      </w:r>
      <w:r w:rsidRPr="00A763F5">
        <w:rPr>
          <w:rFonts w:ascii="Arial" w:hAnsi="Arial" w:cs="Arial"/>
          <w:sz w:val="22"/>
          <w:szCs w:val="22"/>
        </w:rPr>
        <w:t>ward</w:t>
      </w:r>
      <w:proofErr w:type="gramEnd"/>
      <w:r w:rsidRPr="00A763F5">
        <w:rPr>
          <w:rFonts w:ascii="Arial" w:hAnsi="Arial" w:cs="Arial"/>
          <w:sz w:val="22"/>
          <w:szCs w:val="22"/>
        </w:rPr>
        <w:t>-winning Student Internship Program</w:t>
      </w:r>
    </w:p>
    <w:p w14:paraId="5FA09F3C"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 xml:space="preserve">Directing/Producing/Editing – video / motion animation, programs &amp; commercials; student &amp; faculty highlights, </w:t>
      </w:r>
      <w:r w:rsidRPr="00A763F5">
        <w:rPr>
          <w:rFonts w:ascii="Arial" w:hAnsi="Arial" w:cs="Arial"/>
          <w:bCs/>
          <w:i/>
          <w:sz w:val="22"/>
          <w:szCs w:val="22"/>
        </w:rPr>
        <w:t>UTPA Today Show</w:t>
      </w:r>
      <w:r w:rsidRPr="00A763F5">
        <w:rPr>
          <w:rFonts w:ascii="Arial" w:hAnsi="Arial" w:cs="Arial"/>
          <w:bCs/>
          <w:sz w:val="22"/>
          <w:szCs w:val="22"/>
        </w:rPr>
        <w:t xml:space="preserve"> </w:t>
      </w:r>
    </w:p>
    <w:p w14:paraId="3009ABF2" w14:textId="77777777" w:rsidR="003D311D" w:rsidRPr="00A763F5" w:rsidRDefault="00384756" w:rsidP="003D311D">
      <w:pPr>
        <w:numPr>
          <w:ilvl w:val="1"/>
          <w:numId w:val="11"/>
        </w:numPr>
        <w:rPr>
          <w:rFonts w:ascii="Arial" w:hAnsi="Arial" w:cs="Arial"/>
          <w:bCs/>
          <w:i/>
          <w:sz w:val="22"/>
          <w:szCs w:val="22"/>
        </w:rPr>
      </w:pPr>
      <w:r w:rsidRPr="00A763F5">
        <w:rPr>
          <w:rFonts w:ascii="Arial" w:hAnsi="Arial" w:cs="Arial"/>
          <w:bCs/>
          <w:sz w:val="22"/>
          <w:szCs w:val="22"/>
        </w:rPr>
        <w:t xml:space="preserve">Special Projects; Honors Study Abroad, </w:t>
      </w:r>
      <w:proofErr w:type="spellStart"/>
      <w:r w:rsidRPr="00A763F5">
        <w:rPr>
          <w:rFonts w:ascii="Arial" w:hAnsi="Arial" w:cs="Arial"/>
          <w:bCs/>
          <w:sz w:val="22"/>
          <w:szCs w:val="22"/>
        </w:rPr>
        <w:t>TRiO</w:t>
      </w:r>
      <w:proofErr w:type="spellEnd"/>
      <w:r w:rsidRPr="00A763F5">
        <w:rPr>
          <w:rFonts w:ascii="Arial" w:hAnsi="Arial" w:cs="Arial"/>
          <w:bCs/>
          <w:sz w:val="22"/>
          <w:szCs w:val="22"/>
        </w:rPr>
        <w:t xml:space="preserve"> Programs –  Award-winning “</w:t>
      </w:r>
      <w:r w:rsidRPr="00A763F5">
        <w:rPr>
          <w:rFonts w:ascii="Arial" w:hAnsi="Arial" w:cs="Arial"/>
          <w:bCs/>
          <w:i/>
          <w:sz w:val="22"/>
          <w:szCs w:val="22"/>
        </w:rPr>
        <w:t>Going Nowhere”, “Dead Letter”, “Heart of Experience”</w:t>
      </w:r>
    </w:p>
    <w:p w14:paraId="7E163302"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 xml:space="preserve">Digital Content &amp; Graphic Design - online media marketing – i.e. YouTube Channel (+300,000 views); </w:t>
      </w:r>
    </w:p>
    <w:p w14:paraId="34AFDA99"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 xml:space="preserve">Focus Group Design, Research &amp; Data Collection for content development – </w:t>
      </w:r>
      <w:r w:rsidRPr="00A763F5">
        <w:rPr>
          <w:rFonts w:ascii="Arial" w:hAnsi="Arial" w:cs="Arial"/>
          <w:bCs/>
          <w:i/>
          <w:sz w:val="22"/>
          <w:szCs w:val="22"/>
        </w:rPr>
        <w:t>Who Knew?</w:t>
      </w:r>
      <w:r w:rsidRPr="00A763F5">
        <w:rPr>
          <w:rFonts w:ascii="Arial" w:hAnsi="Arial" w:cs="Arial"/>
          <w:bCs/>
          <w:sz w:val="22"/>
          <w:szCs w:val="22"/>
        </w:rPr>
        <w:t xml:space="preserve"> Campaign (digital commercial series)</w:t>
      </w:r>
    </w:p>
    <w:p w14:paraId="5961F79F" w14:textId="77777777" w:rsidR="003D311D" w:rsidRPr="00A763F5" w:rsidRDefault="00384756" w:rsidP="003D311D">
      <w:pPr>
        <w:numPr>
          <w:ilvl w:val="1"/>
          <w:numId w:val="11"/>
        </w:numPr>
        <w:rPr>
          <w:rFonts w:ascii="Arial" w:hAnsi="Arial" w:cs="Arial"/>
          <w:b/>
          <w:sz w:val="22"/>
          <w:szCs w:val="22"/>
        </w:rPr>
      </w:pPr>
      <w:r w:rsidRPr="00A763F5">
        <w:rPr>
          <w:rFonts w:ascii="Arial" w:hAnsi="Arial" w:cs="Arial"/>
          <w:bCs/>
          <w:sz w:val="22"/>
          <w:szCs w:val="22"/>
        </w:rPr>
        <w:t xml:space="preserve">Web Design– Award-winning interactive website - </w:t>
      </w:r>
      <w:r w:rsidRPr="00A763F5">
        <w:rPr>
          <w:rFonts w:ascii="Arial" w:hAnsi="Arial" w:cs="Arial"/>
          <w:bCs/>
          <w:i/>
          <w:sz w:val="22"/>
          <w:szCs w:val="22"/>
        </w:rPr>
        <w:t>ReeltoRed.com</w:t>
      </w:r>
    </w:p>
    <w:p w14:paraId="1E657903"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 xml:space="preserve">Video Game/Mobile Native Game- </w:t>
      </w:r>
      <w:proofErr w:type="spellStart"/>
      <w:r w:rsidRPr="00A763F5">
        <w:rPr>
          <w:rFonts w:ascii="Arial" w:hAnsi="Arial" w:cs="Arial"/>
          <w:bCs/>
          <w:sz w:val="22"/>
          <w:szCs w:val="22"/>
        </w:rPr>
        <w:t>GameSalad</w:t>
      </w:r>
      <w:proofErr w:type="spellEnd"/>
      <w:r w:rsidRPr="00A763F5">
        <w:rPr>
          <w:rFonts w:ascii="Arial" w:hAnsi="Arial" w:cs="Arial"/>
          <w:bCs/>
          <w:sz w:val="22"/>
          <w:szCs w:val="22"/>
        </w:rPr>
        <w:t xml:space="preserve"> - </w:t>
      </w:r>
      <w:r w:rsidRPr="00A763F5">
        <w:rPr>
          <w:rFonts w:ascii="Arial" w:hAnsi="Arial" w:cs="Arial"/>
          <w:bCs/>
          <w:i/>
          <w:sz w:val="22"/>
          <w:szCs w:val="22"/>
        </w:rPr>
        <w:t>Bucky Challenge</w:t>
      </w:r>
    </w:p>
    <w:p w14:paraId="35E0314C"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Staff Supervision, Budget and Operations Management</w:t>
      </w:r>
    </w:p>
    <w:p w14:paraId="74CFF5D7" w14:textId="77777777" w:rsidR="003D311D" w:rsidRPr="00A763F5" w:rsidRDefault="003D311D" w:rsidP="003D311D">
      <w:pPr>
        <w:rPr>
          <w:rFonts w:ascii="Arial" w:hAnsi="Arial" w:cs="Arial"/>
          <w:sz w:val="22"/>
          <w:szCs w:val="22"/>
        </w:rPr>
      </w:pPr>
    </w:p>
    <w:p w14:paraId="69173303" w14:textId="77777777" w:rsidR="003D311D" w:rsidRPr="00A763F5" w:rsidRDefault="00384756" w:rsidP="003D311D">
      <w:pPr>
        <w:numPr>
          <w:ilvl w:val="0"/>
          <w:numId w:val="11"/>
        </w:numPr>
        <w:rPr>
          <w:rFonts w:ascii="Arial" w:hAnsi="Arial" w:cs="Arial"/>
          <w:b/>
          <w:sz w:val="22"/>
          <w:szCs w:val="22"/>
        </w:rPr>
      </w:pPr>
      <w:r w:rsidRPr="00A763F5">
        <w:rPr>
          <w:rFonts w:ascii="Arial" w:hAnsi="Arial" w:cs="Arial"/>
          <w:b/>
          <w:sz w:val="22"/>
          <w:szCs w:val="22"/>
        </w:rPr>
        <w:t>Radio/Television Production Supervisor - Office of University Relations (2002-07)</w:t>
      </w:r>
    </w:p>
    <w:p w14:paraId="3A0CE84F" w14:textId="77777777" w:rsidR="003D311D" w:rsidRPr="00A763F5" w:rsidRDefault="00384756" w:rsidP="003D311D">
      <w:pPr>
        <w:numPr>
          <w:ilvl w:val="1"/>
          <w:numId w:val="11"/>
        </w:numPr>
        <w:rPr>
          <w:rFonts w:ascii="Arial" w:hAnsi="Arial" w:cs="Arial"/>
          <w:sz w:val="22"/>
          <w:szCs w:val="22"/>
        </w:rPr>
      </w:pPr>
      <w:r w:rsidRPr="00A763F5">
        <w:rPr>
          <w:rFonts w:ascii="Arial" w:hAnsi="Arial" w:cs="Arial"/>
          <w:sz w:val="22"/>
          <w:szCs w:val="22"/>
        </w:rPr>
        <w:t xml:space="preserve">Developed/built television production facility housed - and campus-wide TV network managed within The University Relations Office </w:t>
      </w:r>
    </w:p>
    <w:p w14:paraId="1C38FFF5"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Grant Writing and Funding Acquisition (Secured + $600,000)</w:t>
      </w:r>
    </w:p>
    <w:p w14:paraId="51C02B00"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 xml:space="preserve">Public Speaking, On-air Talent, </w:t>
      </w:r>
    </w:p>
    <w:p w14:paraId="543E8666"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 xml:space="preserve">Professional Writing – </w:t>
      </w:r>
      <w:r w:rsidRPr="00A763F5">
        <w:rPr>
          <w:rFonts w:ascii="Arial" w:hAnsi="Arial" w:cs="Arial"/>
          <w:bCs/>
          <w:i/>
          <w:sz w:val="22"/>
          <w:szCs w:val="22"/>
        </w:rPr>
        <w:t xml:space="preserve">The Monitor </w:t>
      </w:r>
      <w:r w:rsidRPr="00A763F5">
        <w:rPr>
          <w:rFonts w:ascii="Arial" w:hAnsi="Arial" w:cs="Arial"/>
          <w:bCs/>
          <w:sz w:val="22"/>
          <w:szCs w:val="22"/>
        </w:rPr>
        <w:t>(regional newspaper columnist)</w:t>
      </w:r>
    </w:p>
    <w:p w14:paraId="7DB6EA5E" w14:textId="77777777" w:rsidR="003D311D" w:rsidRPr="00A763F5" w:rsidRDefault="00384756" w:rsidP="003D311D">
      <w:pPr>
        <w:numPr>
          <w:ilvl w:val="1"/>
          <w:numId w:val="11"/>
        </w:numPr>
        <w:rPr>
          <w:rFonts w:ascii="Arial" w:hAnsi="Arial" w:cs="Arial"/>
          <w:bCs/>
          <w:sz w:val="22"/>
          <w:szCs w:val="22"/>
        </w:rPr>
      </w:pPr>
      <w:r w:rsidRPr="00A763F5">
        <w:rPr>
          <w:rFonts w:ascii="Arial" w:hAnsi="Arial" w:cs="Arial"/>
          <w:bCs/>
          <w:sz w:val="22"/>
          <w:szCs w:val="22"/>
        </w:rPr>
        <w:t>Faculty &amp; Student stories, campus promotion &amp; marketing</w:t>
      </w:r>
    </w:p>
    <w:p w14:paraId="6D4A06E4" w14:textId="77777777" w:rsidR="003D311D" w:rsidRPr="00A763F5" w:rsidRDefault="003D311D" w:rsidP="003D311D">
      <w:pPr>
        <w:rPr>
          <w:rFonts w:ascii="Arial" w:hAnsi="Arial" w:cs="Arial"/>
          <w:b/>
          <w:sz w:val="22"/>
          <w:szCs w:val="22"/>
        </w:rPr>
      </w:pPr>
    </w:p>
    <w:p w14:paraId="4BF744A6" w14:textId="77777777" w:rsidR="003D311D" w:rsidRPr="00A763F5" w:rsidRDefault="00384756" w:rsidP="003D311D">
      <w:pPr>
        <w:rPr>
          <w:rFonts w:ascii="Arial" w:hAnsi="Arial" w:cs="Arial"/>
          <w:b/>
          <w:sz w:val="22"/>
          <w:szCs w:val="22"/>
        </w:rPr>
      </w:pPr>
      <w:r w:rsidRPr="00A763F5">
        <w:rPr>
          <w:rFonts w:ascii="Arial" w:hAnsi="Arial" w:cs="Arial"/>
          <w:b/>
          <w:sz w:val="22"/>
          <w:szCs w:val="22"/>
        </w:rPr>
        <w:t xml:space="preserve">June 1999 to Dec. 2002 </w:t>
      </w:r>
      <w:r w:rsidRPr="00A763F5">
        <w:rPr>
          <w:rFonts w:ascii="Arial" w:hAnsi="Arial" w:cs="Arial"/>
          <w:b/>
          <w:sz w:val="22"/>
          <w:szCs w:val="22"/>
        </w:rPr>
        <w:tab/>
        <w:t xml:space="preserve">Owner of Silhouette Studios, a Video Production/Post-Production studio – Knoxville, TN </w:t>
      </w:r>
    </w:p>
    <w:p w14:paraId="68117CD4" w14:textId="77777777" w:rsidR="003D311D" w:rsidRPr="00A763F5" w:rsidRDefault="00384756" w:rsidP="003D311D">
      <w:pPr>
        <w:numPr>
          <w:ilvl w:val="0"/>
          <w:numId w:val="13"/>
        </w:numPr>
        <w:rPr>
          <w:rFonts w:ascii="Arial" w:hAnsi="Arial" w:cs="Arial"/>
          <w:sz w:val="22"/>
          <w:szCs w:val="22"/>
        </w:rPr>
      </w:pPr>
      <w:r w:rsidRPr="00A763F5">
        <w:rPr>
          <w:rFonts w:ascii="Arial" w:hAnsi="Arial" w:cs="Arial"/>
          <w:sz w:val="22"/>
          <w:szCs w:val="22"/>
        </w:rPr>
        <w:t>Cultivating capital fundraising, membership and market awareness materials for non-profit organizations</w:t>
      </w:r>
    </w:p>
    <w:p w14:paraId="01EEB9C5" w14:textId="77777777" w:rsidR="003D311D" w:rsidRPr="00A763F5" w:rsidRDefault="00384756" w:rsidP="003D311D">
      <w:pPr>
        <w:numPr>
          <w:ilvl w:val="0"/>
          <w:numId w:val="13"/>
        </w:numPr>
        <w:rPr>
          <w:rFonts w:ascii="Arial" w:hAnsi="Arial" w:cs="Arial"/>
          <w:sz w:val="22"/>
          <w:szCs w:val="22"/>
        </w:rPr>
      </w:pPr>
      <w:r w:rsidRPr="00A763F5">
        <w:rPr>
          <w:rFonts w:ascii="Arial" w:hAnsi="Arial" w:cs="Arial"/>
          <w:bCs/>
          <w:sz w:val="22"/>
          <w:szCs w:val="22"/>
        </w:rPr>
        <w:t>Strategic Development of video production development</w:t>
      </w:r>
    </w:p>
    <w:p w14:paraId="3E596B7F" w14:textId="77777777" w:rsidR="003D311D" w:rsidRPr="00A763F5" w:rsidRDefault="00384756" w:rsidP="003D311D">
      <w:pPr>
        <w:numPr>
          <w:ilvl w:val="0"/>
          <w:numId w:val="13"/>
        </w:numPr>
        <w:rPr>
          <w:rFonts w:ascii="Arial" w:hAnsi="Arial" w:cs="Arial"/>
          <w:bCs/>
          <w:sz w:val="22"/>
          <w:szCs w:val="22"/>
        </w:rPr>
      </w:pPr>
      <w:r w:rsidRPr="00A763F5">
        <w:rPr>
          <w:rFonts w:ascii="Arial" w:hAnsi="Arial" w:cs="Arial"/>
          <w:bCs/>
          <w:sz w:val="22"/>
          <w:szCs w:val="22"/>
        </w:rPr>
        <w:t xml:space="preserve">Grant Writing and Funding Acquisition </w:t>
      </w:r>
    </w:p>
    <w:p w14:paraId="077DB212" w14:textId="77777777" w:rsidR="003D311D" w:rsidRPr="00A763F5" w:rsidRDefault="00384756" w:rsidP="003D311D">
      <w:pPr>
        <w:numPr>
          <w:ilvl w:val="0"/>
          <w:numId w:val="13"/>
        </w:numPr>
        <w:rPr>
          <w:rFonts w:ascii="Arial" w:hAnsi="Arial" w:cs="Arial"/>
          <w:sz w:val="22"/>
          <w:szCs w:val="22"/>
        </w:rPr>
      </w:pPr>
      <w:r w:rsidRPr="00A763F5">
        <w:rPr>
          <w:rFonts w:ascii="Arial" w:hAnsi="Arial" w:cs="Arial"/>
          <w:bCs/>
          <w:sz w:val="22"/>
          <w:szCs w:val="22"/>
        </w:rPr>
        <w:t>Built production facility and Director/Producer/Editor – video &amp; motion animation for programs &amp; commercials</w:t>
      </w:r>
    </w:p>
    <w:p w14:paraId="7C25193A" w14:textId="77777777" w:rsidR="003D311D" w:rsidRPr="00A763F5" w:rsidRDefault="003D311D" w:rsidP="003D311D">
      <w:pPr>
        <w:rPr>
          <w:rFonts w:ascii="Arial" w:hAnsi="Arial" w:cs="Arial"/>
          <w:b/>
          <w:sz w:val="22"/>
          <w:szCs w:val="22"/>
        </w:rPr>
      </w:pPr>
    </w:p>
    <w:p w14:paraId="3645CB38" w14:textId="77777777" w:rsidR="003D311D" w:rsidRPr="00A763F5" w:rsidRDefault="00384756" w:rsidP="003D311D">
      <w:pPr>
        <w:rPr>
          <w:rFonts w:ascii="Arial" w:hAnsi="Arial" w:cs="Arial"/>
          <w:b/>
          <w:sz w:val="22"/>
          <w:szCs w:val="22"/>
        </w:rPr>
      </w:pPr>
      <w:r w:rsidRPr="00A763F5">
        <w:rPr>
          <w:rFonts w:ascii="Arial" w:hAnsi="Arial" w:cs="Arial"/>
          <w:b/>
          <w:sz w:val="22"/>
          <w:szCs w:val="22"/>
        </w:rPr>
        <w:t xml:space="preserve">June 1997 to June 1999 </w:t>
      </w:r>
      <w:r w:rsidRPr="00A763F5">
        <w:rPr>
          <w:rFonts w:ascii="Arial" w:hAnsi="Arial" w:cs="Arial"/>
          <w:b/>
          <w:sz w:val="22"/>
          <w:szCs w:val="22"/>
        </w:rPr>
        <w:tab/>
        <w:t>Producer/Director/AVID Editor at CBS, WVLT TV, Knoxville</w:t>
      </w:r>
    </w:p>
    <w:p w14:paraId="2E91F4A4" w14:textId="77777777" w:rsidR="003D311D" w:rsidRPr="00A763F5" w:rsidRDefault="00384756" w:rsidP="003D311D">
      <w:pPr>
        <w:rPr>
          <w:rFonts w:ascii="Arial" w:hAnsi="Arial" w:cs="Arial"/>
          <w:sz w:val="22"/>
          <w:szCs w:val="22"/>
        </w:rPr>
      </w:pP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b/>
          <w:sz w:val="22"/>
          <w:szCs w:val="22"/>
        </w:rPr>
        <w:tab/>
      </w:r>
      <w:r w:rsidRPr="00A763F5">
        <w:rPr>
          <w:rFonts w:ascii="Arial" w:hAnsi="Arial" w:cs="Arial"/>
          <w:sz w:val="22"/>
          <w:szCs w:val="22"/>
        </w:rPr>
        <w:t>Programming and Promotions;</w:t>
      </w:r>
      <w:r w:rsidRPr="00A763F5">
        <w:rPr>
          <w:rFonts w:ascii="Arial" w:hAnsi="Arial" w:cs="Arial"/>
          <w:b/>
          <w:sz w:val="22"/>
          <w:szCs w:val="22"/>
        </w:rPr>
        <w:t xml:space="preserve"> </w:t>
      </w:r>
      <w:r w:rsidRPr="00A763F5">
        <w:rPr>
          <w:rFonts w:ascii="Arial" w:hAnsi="Arial" w:cs="Arial"/>
          <w:sz w:val="22"/>
          <w:szCs w:val="22"/>
        </w:rPr>
        <w:t xml:space="preserve">engaged in branding and </w:t>
      </w:r>
    </w:p>
    <w:p w14:paraId="3063147E" w14:textId="77777777" w:rsidR="003D311D" w:rsidRPr="00A763F5" w:rsidRDefault="00384756" w:rsidP="003D311D">
      <w:pPr>
        <w:rPr>
          <w:rFonts w:ascii="Arial" w:hAnsi="Arial" w:cs="Arial"/>
          <w:sz w:val="22"/>
          <w:szCs w:val="22"/>
        </w:rPr>
      </w:pP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t xml:space="preserve">Station image &amp; marketing; audience research, television </w:t>
      </w:r>
    </w:p>
    <w:p w14:paraId="6415E23D" w14:textId="77777777" w:rsidR="003D311D" w:rsidRPr="00A763F5" w:rsidRDefault="00384756" w:rsidP="003D311D">
      <w:pPr>
        <w:rPr>
          <w:rFonts w:ascii="Arial" w:hAnsi="Arial" w:cs="Arial"/>
          <w:sz w:val="22"/>
          <w:szCs w:val="22"/>
        </w:rPr>
      </w:pP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r>
      <w:r w:rsidRPr="00A763F5">
        <w:rPr>
          <w:rFonts w:ascii="Arial" w:hAnsi="Arial" w:cs="Arial"/>
          <w:sz w:val="22"/>
          <w:szCs w:val="22"/>
        </w:rPr>
        <w:tab/>
        <w:t>production &amp; programming development</w:t>
      </w:r>
    </w:p>
    <w:p w14:paraId="36952E67" w14:textId="77777777" w:rsidR="003D311D" w:rsidRPr="00A763F5" w:rsidRDefault="00384756" w:rsidP="003D311D">
      <w:pPr>
        <w:rPr>
          <w:rFonts w:ascii="Arial" w:hAnsi="Arial" w:cs="Arial"/>
          <w:b/>
          <w:sz w:val="22"/>
          <w:szCs w:val="22"/>
        </w:rPr>
      </w:pPr>
      <w:r w:rsidRPr="00A763F5">
        <w:rPr>
          <w:rFonts w:ascii="Arial" w:hAnsi="Arial" w:cs="Arial"/>
          <w:b/>
          <w:sz w:val="22"/>
          <w:szCs w:val="22"/>
        </w:rPr>
        <w:t xml:space="preserve"> </w:t>
      </w:r>
    </w:p>
    <w:p w14:paraId="14220302" w14:textId="77777777" w:rsidR="003D311D" w:rsidRDefault="00384756" w:rsidP="003D311D">
      <w:pPr>
        <w:rPr>
          <w:rFonts w:ascii="Arial" w:hAnsi="Arial" w:cs="Arial"/>
          <w:sz w:val="22"/>
          <w:szCs w:val="22"/>
        </w:rPr>
      </w:pPr>
      <w:r w:rsidRPr="00A763F5">
        <w:rPr>
          <w:rFonts w:ascii="Arial" w:hAnsi="Arial" w:cs="Arial"/>
          <w:b/>
          <w:sz w:val="22"/>
          <w:szCs w:val="22"/>
        </w:rPr>
        <w:t xml:space="preserve">Sept. 1996 to June 1997 </w:t>
      </w:r>
      <w:r w:rsidRPr="00A763F5">
        <w:rPr>
          <w:rFonts w:ascii="Arial" w:hAnsi="Arial" w:cs="Arial"/>
          <w:b/>
          <w:sz w:val="22"/>
          <w:szCs w:val="22"/>
        </w:rPr>
        <w:tab/>
        <w:t xml:space="preserve">Post-Production Supervisor </w:t>
      </w:r>
      <w:r w:rsidRPr="00A763F5">
        <w:rPr>
          <w:rFonts w:ascii="Arial" w:hAnsi="Arial" w:cs="Arial"/>
          <w:sz w:val="22"/>
          <w:szCs w:val="22"/>
        </w:rPr>
        <w:t>for “</w:t>
      </w:r>
      <w:r w:rsidRPr="00A763F5">
        <w:rPr>
          <w:rFonts w:ascii="Arial" w:hAnsi="Arial" w:cs="Arial"/>
          <w:i/>
          <w:sz w:val="22"/>
          <w:szCs w:val="22"/>
        </w:rPr>
        <w:t>America’s Castles</w:t>
      </w:r>
      <w:r w:rsidRPr="00A763F5">
        <w:rPr>
          <w:rFonts w:ascii="Arial" w:hAnsi="Arial" w:cs="Arial"/>
          <w:sz w:val="22"/>
          <w:szCs w:val="22"/>
        </w:rPr>
        <w:t xml:space="preserve">” </w:t>
      </w:r>
      <w:r w:rsidRPr="00A763F5">
        <w:rPr>
          <w:rFonts w:ascii="Arial" w:hAnsi="Arial" w:cs="Arial"/>
          <w:b/>
          <w:sz w:val="22"/>
          <w:szCs w:val="22"/>
        </w:rPr>
        <w:t>A&amp;E</w:t>
      </w:r>
      <w:r>
        <w:rPr>
          <w:rFonts w:ascii="Arial" w:hAnsi="Arial" w:cs="Arial"/>
          <w:sz w:val="22"/>
          <w:szCs w:val="22"/>
        </w:rPr>
        <w:t xml:space="preserve"> at </w:t>
      </w:r>
      <w:proofErr w:type="spellStart"/>
      <w:r>
        <w:rPr>
          <w:rFonts w:ascii="Arial" w:hAnsi="Arial" w:cs="Arial"/>
          <w:sz w:val="22"/>
          <w:szCs w:val="22"/>
        </w:rPr>
        <w:t>Cinetel</w:t>
      </w:r>
      <w:proofErr w:type="spellEnd"/>
      <w:r>
        <w:rPr>
          <w:rFonts w:ascii="Arial" w:hAnsi="Arial" w:cs="Arial"/>
          <w:sz w:val="22"/>
          <w:szCs w:val="22"/>
        </w:rPr>
        <w:t xml:space="preserve"> </w:t>
      </w:r>
    </w:p>
    <w:p w14:paraId="77DA122E" w14:textId="77777777" w:rsidR="003D311D" w:rsidRPr="00A763F5" w:rsidRDefault="00384756" w:rsidP="003D311D">
      <w:pPr>
        <w:ind w:left="2880" w:firstLine="720"/>
        <w:rPr>
          <w:rFonts w:ascii="Arial" w:hAnsi="Arial" w:cs="Arial"/>
          <w:sz w:val="22"/>
          <w:szCs w:val="22"/>
        </w:rPr>
      </w:pPr>
      <w:r w:rsidRPr="00A763F5">
        <w:rPr>
          <w:rFonts w:ascii="Arial" w:hAnsi="Arial" w:cs="Arial"/>
          <w:sz w:val="22"/>
          <w:szCs w:val="22"/>
        </w:rPr>
        <w:t>Productions - Scripps Networks</w:t>
      </w:r>
    </w:p>
    <w:p w14:paraId="03F8603B" w14:textId="77777777" w:rsidR="003D311D" w:rsidRPr="00A763F5" w:rsidRDefault="00384756" w:rsidP="003D311D">
      <w:pPr>
        <w:ind w:left="2160" w:firstLine="720"/>
        <w:rPr>
          <w:rFonts w:ascii="Arial" w:hAnsi="Arial" w:cs="Arial"/>
          <w:bCs/>
          <w:sz w:val="22"/>
          <w:szCs w:val="22"/>
        </w:rPr>
      </w:pPr>
      <w:r w:rsidRPr="00A763F5">
        <w:rPr>
          <w:rFonts w:ascii="Arial" w:hAnsi="Arial" w:cs="Arial"/>
          <w:b/>
          <w:sz w:val="22"/>
          <w:szCs w:val="22"/>
        </w:rPr>
        <w:t xml:space="preserve">Associate Producer </w:t>
      </w:r>
      <w:r w:rsidRPr="00A763F5">
        <w:rPr>
          <w:rFonts w:ascii="Arial" w:hAnsi="Arial" w:cs="Arial"/>
          <w:sz w:val="22"/>
          <w:szCs w:val="22"/>
        </w:rPr>
        <w:t>for “</w:t>
      </w:r>
      <w:r w:rsidRPr="00A763F5">
        <w:rPr>
          <w:rFonts w:ascii="Arial" w:hAnsi="Arial" w:cs="Arial"/>
          <w:i/>
          <w:sz w:val="22"/>
          <w:szCs w:val="22"/>
        </w:rPr>
        <w:t>November Warriors</w:t>
      </w:r>
      <w:r w:rsidRPr="00A763F5">
        <w:rPr>
          <w:rFonts w:ascii="Arial" w:hAnsi="Arial" w:cs="Arial"/>
          <w:sz w:val="22"/>
          <w:szCs w:val="22"/>
        </w:rPr>
        <w:t>”, “</w:t>
      </w:r>
      <w:r w:rsidRPr="00A763F5">
        <w:rPr>
          <w:rFonts w:ascii="Arial" w:hAnsi="Arial" w:cs="Arial"/>
          <w:bCs/>
          <w:i/>
          <w:iCs/>
          <w:sz w:val="22"/>
          <w:szCs w:val="22"/>
        </w:rPr>
        <w:t>Empires of Industry</w:t>
      </w:r>
      <w:r w:rsidRPr="00A763F5">
        <w:rPr>
          <w:rFonts w:ascii="Arial" w:hAnsi="Arial" w:cs="Arial"/>
          <w:bCs/>
          <w:sz w:val="22"/>
          <w:szCs w:val="22"/>
        </w:rPr>
        <w:t xml:space="preserve">” </w:t>
      </w:r>
    </w:p>
    <w:p w14:paraId="6A90721A" w14:textId="77777777" w:rsidR="003D311D" w:rsidRPr="00A763F5" w:rsidRDefault="00384756" w:rsidP="003D311D">
      <w:pPr>
        <w:rPr>
          <w:rFonts w:ascii="Arial" w:hAnsi="Arial" w:cs="Arial"/>
          <w:sz w:val="22"/>
          <w:szCs w:val="22"/>
        </w:rPr>
      </w:pPr>
      <w:r w:rsidRPr="00A763F5">
        <w:rPr>
          <w:rFonts w:ascii="Arial" w:hAnsi="Arial" w:cs="Arial"/>
          <w:bCs/>
          <w:sz w:val="22"/>
          <w:szCs w:val="22"/>
        </w:rPr>
        <w:t xml:space="preserve"> </w:t>
      </w:r>
      <w:r w:rsidRPr="00A763F5">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A763F5">
        <w:rPr>
          <w:rFonts w:ascii="Arial" w:hAnsi="Arial" w:cs="Arial"/>
          <w:bCs/>
          <w:sz w:val="22"/>
          <w:szCs w:val="22"/>
        </w:rPr>
        <w:t>“</w:t>
      </w:r>
      <w:r w:rsidRPr="00A763F5">
        <w:rPr>
          <w:rFonts w:ascii="Arial" w:hAnsi="Arial" w:cs="Arial"/>
          <w:bCs/>
          <w:i/>
          <w:sz w:val="22"/>
          <w:szCs w:val="22"/>
        </w:rPr>
        <w:t>Mighty Mississippi</w:t>
      </w:r>
      <w:r w:rsidRPr="00A763F5">
        <w:rPr>
          <w:rFonts w:ascii="Arial" w:hAnsi="Arial" w:cs="Arial"/>
          <w:bCs/>
          <w:sz w:val="22"/>
          <w:szCs w:val="22"/>
        </w:rPr>
        <w:t xml:space="preserve">” for </w:t>
      </w:r>
      <w:r w:rsidRPr="00A763F5">
        <w:rPr>
          <w:rFonts w:ascii="Arial" w:hAnsi="Arial" w:cs="Arial"/>
          <w:b/>
          <w:bCs/>
          <w:sz w:val="22"/>
          <w:szCs w:val="22"/>
        </w:rPr>
        <w:t xml:space="preserve">The </w:t>
      </w:r>
      <w:r w:rsidRPr="00A763F5">
        <w:rPr>
          <w:rFonts w:ascii="Arial" w:hAnsi="Arial" w:cs="Arial"/>
          <w:b/>
          <w:sz w:val="22"/>
          <w:szCs w:val="22"/>
        </w:rPr>
        <w:t>History Channel</w:t>
      </w:r>
      <w:r w:rsidRPr="00A763F5">
        <w:rPr>
          <w:rFonts w:ascii="Arial" w:hAnsi="Arial" w:cs="Arial"/>
          <w:sz w:val="22"/>
          <w:szCs w:val="22"/>
        </w:rPr>
        <w:t xml:space="preserve"> at Jupiter Productions</w:t>
      </w:r>
    </w:p>
    <w:p w14:paraId="427631E7" w14:textId="77777777" w:rsidR="003D311D" w:rsidRPr="00A763F5" w:rsidRDefault="003D311D" w:rsidP="003D311D">
      <w:pPr>
        <w:rPr>
          <w:rFonts w:ascii="Arial" w:hAnsi="Arial" w:cs="Arial"/>
          <w:b/>
          <w:sz w:val="22"/>
          <w:szCs w:val="22"/>
        </w:rPr>
      </w:pPr>
    </w:p>
    <w:p w14:paraId="4B653852" w14:textId="77777777" w:rsidR="003D311D" w:rsidRPr="00A763F5" w:rsidRDefault="00384756" w:rsidP="003D311D">
      <w:pPr>
        <w:rPr>
          <w:rFonts w:ascii="Arial" w:hAnsi="Arial" w:cs="Arial"/>
          <w:b/>
          <w:sz w:val="22"/>
          <w:szCs w:val="22"/>
        </w:rPr>
      </w:pPr>
      <w:r>
        <w:rPr>
          <w:rFonts w:ascii="Arial" w:hAnsi="Arial" w:cs="Arial"/>
          <w:b/>
          <w:sz w:val="22"/>
          <w:szCs w:val="22"/>
        </w:rPr>
        <w:t xml:space="preserve">Sept. 1995 to Aug. 1996 </w:t>
      </w:r>
      <w:r>
        <w:rPr>
          <w:rFonts w:ascii="Arial" w:hAnsi="Arial" w:cs="Arial"/>
          <w:b/>
          <w:sz w:val="22"/>
          <w:szCs w:val="22"/>
        </w:rPr>
        <w:tab/>
      </w:r>
      <w:r w:rsidRPr="00A763F5">
        <w:rPr>
          <w:rFonts w:ascii="Arial" w:hAnsi="Arial" w:cs="Arial"/>
          <w:b/>
          <w:sz w:val="22"/>
          <w:szCs w:val="22"/>
        </w:rPr>
        <w:t xml:space="preserve">Freelancer at </w:t>
      </w:r>
      <w:proofErr w:type="spellStart"/>
      <w:r w:rsidRPr="00A763F5">
        <w:rPr>
          <w:rFonts w:ascii="Arial" w:hAnsi="Arial" w:cs="Arial"/>
          <w:b/>
          <w:sz w:val="22"/>
          <w:szCs w:val="22"/>
        </w:rPr>
        <w:t>Shadowpl</w:t>
      </w:r>
      <w:r>
        <w:rPr>
          <w:rFonts w:ascii="Arial" w:hAnsi="Arial" w:cs="Arial"/>
          <w:b/>
          <w:sz w:val="22"/>
          <w:szCs w:val="22"/>
        </w:rPr>
        <w:t>ay</w:t>
      </w:r>
      <w:proofErr w:type="spellEnd"/>
      <w:r>
        <w:rPr>
          <w:rFonts w:ascii="Arial" w:hAnsi="Arial" w:cs="Arial"/>
          <w:b/>
          <w:sz w:val="22"/>
          <w:szCs w:val="22"/>
        </w:rPr>
        <w:t xml:space="preserve"> in areas of film production, </w:t>
      </w:r>
      <w:r w:rsidRPr="00A763F5">
        <w:rPr>
          <w:rFonts w:ascii="Arial" w:hAnsi="Arial" w:cs="Arial"/>
          <w:b/>
          <w:sz w:val="22"/>
          <w:szCs w:val="22"/>
        </w:rPr>
        <w:t>Knoxville, TN</w:t>
      </w:r>
    </w:p>
    <w:p w14:paraId="052E6D9F" w14:textId="77777777" w:rsidR="003D311D" w:rsidRDefault="003D311D" w:rsidP="003D311D">
      <w:pPr>
        <w:rPr>
          <w:rFonts w:ascii="Arial" w:hAnsi="Arial" w:cs="Arial"/>
          <w:b/>
          <w:sz w:val="22"/>
          <w:szCs w:val="22"/>
        </w:rPr>
      </w:pPr>
    </w:p>
    <w:p w14:paraId="61301958" w14:textId="77777777" w:rsidR="003D311D" w:rsidRPr="00A763F5" w:rsidRDefault="003D311D" w:rsidP="003D311D">
      <w:pPr>
        <w:rPr>
          <w:rFonts w:ascii="Arial" w:hAnsi="Arial" w:cs="Arial"/>
          <w:b/>
          <w:sz w:val="22"/>
          <w:szCs w:val="22"/>
        </w:rPr>
      </w:pPr>
    </w:p>
    <w:p w14:paraId="0D4921BC" w14:textId="77777777" w:rsidR="003D311D" w:rsidRPr="00A763F5" w:rsidRDefault="00384756" w:rsidP="003D311D">
      <w:pPr>
        <w:rPr>
          <w:rFonts w:ascii="Arial" w:hAnsi="Arial" w:cs="Arial"/>
          <w:b/>
          <w:sz w:val="22"/>
          <w:szCs w:val="22"/>
        </w:rPr>
      </w:pPr>
      <w:r>
        <w:rPr>
          <w:rFonts w:ascii="Arial" w:hAnsi="Arial" w:cs="Arial"/>
          <w:b/>
          <w:sz w:val="22"/>
          <w:szCs w:val="22"/>
        </w:rPr>
        <w:t xml:space="preserve">June 1995 to Aug. 1995 </w:t>
      </w:r>
      <w:r>
        <w:rPr>
          <w:rFonts w:ascii="Arial" w:hAnsi="Arial" w:cs="Arial"/>
          <w:b/>
          <w:sz w:val="22"/>
          <w:szCs w:val="22"/>
        </w:rPr>
        <w:tab/>
      </w:r>
      <w:r w:rsidRPr="00A763F5">
        <w:rPr>
          <w:rFonts w:ascii="Arial" w:hAnsi="Arial" w:cs="Arial"/>
          <w:b/>
          <w:sz w:val="22"/>
          <w:szCs w:val="22"/>
        </w:rPr>
        <w:t xml:space="preserve">AVID Editor at Roberts and Russell Inc., Knoxville, TN </w:t>
      </w:r>
    </w:p>
    <w:p w14:paraId="499FD7D4" w14:textId="77777777" w:rsidR="003D311D" w:rsidRDefault="003D311D" w:rsidP="003D311D">
      <w:pPr>
        <w:rPr>
          <w:rFonts w:ascii="Arial" w:hAnsi="Arial" w:cs="Arial"/>
          <w:b/>
          <w:sz w:val="22"/>
          <w:szCs w:val="22"/>
        </w:rPr>
      </w:pPr>
    </w:p>
    <w:p w14:paraId="1427B224" w14:textId="77777777" w:rsidR="003D311D" w:rsidRPr="00A763F5" w:rsidRDefault="003D311D" w:rsidP="003D311D">
      <w:pPr>
        <w:rPr>
          <w:rFonts w:ascii="Arial" w:hAnsi="Arial" w:cs="Arial"/>
          <w:b/>
          <w:sz w:val="22"/>
          <w:szCs w:val="22"/>
        </w:rPr>
      </w:pPr>
    </w:p>
    <w:p w14:paraId="51E9C58D" w14:textId="77777777" w:rsidR="003D311D" w:rsidRPr="00A763F5" w:rsidRDefault="00384756" w:rsidP="003D311D">
      <w:pPr>
        <w:rPr>
          <w:rFonts w:ascii="Arial" w:hAnsi="Arial" w:cs="Arial"/>
          <w:b/>
          <w:sz w:val="22"/>
          <w:szCs w:val="22"/>
        </w:rPr>
      </w:pPr>
      <w:r w:rsidRPr="00A763F5">
        <w:rPr>
          <w:rFonts w:ascii="Arial" w:hAnsi="Arial" w:cs="Arial"/>
          <w:b/>
          <w:sz w:val="22"/>
          <w:szCs w:val="22"/>
        </w:rPr>
        <w:t>J</w:t>
      </w:r>
      <w:r>
        <w:rPr>
          <w:rFonts w:ascii="Arial" w:hAnsi="Arial" w:cs="Arial"/>
          <w:b/>
          <w:sz w:val="22"/>
          <w:szCs w:val="22"/>
        </w:rPr>
        <w:t xml:space="preserve">an. 1993 to Dec. 1994 </w:t>
      </w:r>
      <w:r>
        <w:rPr>
          <w:rFonts w:ascii="Arial" w:hAnsi="Arial" w:cs="Arial"/>
          <w:b/>
          <w:sz w:val="22"/>
          <w:szCs w:val="22"/>
        </w:rPr>
        <w:tab/>
      </w:r>
      <w:r w:rsidRPr="00A763F5">
        <w:rPr>
          <w:rFonts w:ascii="Arial" w:hAnsi="Arial" w:cs="Arial"/>
          <w:b/>
          <w:sz w:val="22"/>
          <w:szCs w:val="22"/>
        </w:rPr>
        <w:t>Office Manager for John Henson Associates, Inc., Austin, TX</w:t>
      </w:r>
    </w:p>
    <w:p w14:paraId="104C8E17" w14:textId="77777777" w:rsidR="003D311D" w:rsidRDefault="003D311D" w:rsidP="003D311D">
      <w:pPr>
        <w:rPr>
          <w:rFonts w:ascii="Arial" w:hAnsi="Arial" w:cs="Arial"/>
          <w:b/>
          <w:sz w:val="22"/>
          <w:szCs w:val="22"/>
        </w:rPr>
      </w:pPr>
    </w:p>
    <w:p w14:paraId="63F3AFFE" w14:textId="77777777" w:rsidR="003D311D" w:rsidRPr="00A763F5" w:rsidRDefault="003D311D" w:rsidP="003D311D">
      <w:pPr>
        <w:rPr>
          <w:rFonts w:ascii="Arial" w:hAnsi="Arial" w:cs="Arial"/>
          <w:b/>
          <w:sz w:val="22"/>
          <w:szCs w:val="22"/>
        </w:rPr>
      </w:pPr>
    </w:p>
    <w:p w14:paraId="16B3807D" w14:textId="77777777" w:rsidR="003D311D" w:rsidRDefault="00384756" w:rsidP="003D311D">
      <w:pPr>
        <w:rPr>
          <w:rFonts w:ascii="Arial" w:hAnsi="Arial" w:cs="Arial"/>
          <w:b/>
          <w:sz w:val="22"/>
          <w:szCs w:val="22"/>
        </w:rPr>
      </w:pPr>
      <w:r>
        <w:rPr>
          <w:rFonts w:ascii="Arial" w:hAnsi="Arial" w:cs="Arial"/>
          <w:b/>
          <w:sz w:val="22"/>
          <w:szCs w:val="22"/>
        </w:rPr>
        <w:t xml:space="preserve">Oct. 1988 to Dec. 1991 </w:t>
      </w:r>
      <w:r>
        <w:rPr>
          <w:rFonts w:ascii="Arial" w:hAnsi="Arial" w:cs="Arial"/>
          <w:b/>
          <w:sz w:val="22"/>
          <w:szCs w:val="22"/>
        </w:rPr>
        <w:tab/>
      </w:r>
      <w:r w:rsidRPr="00A763F5">
        <w:rPr>
          <w:rFonts w:ascii="Arial" w:hAnsi="Arial" w:cs="Arial"/>
          <w:b/>
          <w:sz w:val="22"/>
          <w:szCs w:val="22"/>
        </w:rPr>
        <w:t xml:space="preserve">Paralegal and Assistant to the Attorney at Kevin Madison Law Offices, </w:t>
      </w:r>
    </w:p>
    <w:p w14:paraId="7F54ED62" w14:textId="77777777" w:rsidR="003D311D" w:rsidRPr="00A763F5" w:rsidRDefault="00384756" w:rsidP="003D311D">
      <w:pP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A763F5">
        <w:rPr>
          <w:rFonts w:ascii="Arial" w:hAnsi="Arial" w:cs="Arial"/>
          <w:b/>
          <w:sz w:val="22"/>
          <w:szCs w:val="22"/>
        </w:rPr>
        <w:t xml:space="preserve">Austin, TX </w:t>
      </w:r>
    </w:p>
    <w:p w14:paraId="7823CEB8" w14:textId="6D1EFA61" w:rsidR="003D311D" w:rsidRDefault="003D311D" w:rsidP="003D311D">
      <w:pPr>
        <w:rPr>
          <w:rFonts w:ascii="Arial" w:hAnsi="Arial" w:cs="Arial"/>
          <w:sz w:val="22"/>
          <w:szCs w:val="22"/>
        </w:rPr>
      </w:pPr>
    </w:p>
    <w:p w14:paraId="58783D2B" w14:textId="17CF840C" w:rsidR="000703B9" w:rsidRDefault="000703B9" w:rsidP="003D311D">
      <w:pPr>
        <w:rPr>
          <w:rFonts w:ascii="Arial" w:hAnsi="Arial" w:cs="Arial"/>
          <w:sz w:val="22"/>
          <w:szCs w:val="22"/>
        </w:rPr>
      </w:pPr>
    </w:p>
    <w:p w14:paraId="1379DC15" w14:textId="77777777" w:rsidR="000703B9" w:rsidRPr="0042445A" w:rsidRDefault="000703B9" w:rsidP="003D311D">
      <w:pPr>
        <w:rPr>
          <w:rFonts w:ascii="Arial" w:hAnsi="Arial" w:cs="Arial"/>
          <w:sz w:val="22"/>
          <w:szCs w:val="22"/>
        </w:rPr>
      </w:pPr>
    </w:p>
    <w:p w14:paraId="5688DDBF" w14:textId="354AA264" w:rsidR="00937964" w:rsidRDefault="00B13375" w:rsidP="00937964">
      <w:pPr>
        <w:jc w:val="both"/>
        <w:rPr>
          <w:rFonts w:ascii="Arial" w:hAnsi="Arial" w:cs="Arial"/>
          <w:sz w:val="22"/>
          <w:szCs w:val="22"/>
        </w:rPr>
      </w:pPr>
      <w:r>
        <w:rPr>
          <w:rFonts w:ascii="Arial" w:hAnsi="Arial" w:cs="Arial"/>
          <w:b/>
          <w:bCs/>
          <w:color w:val="993300"/>
          <w:sz w:val="22"/>
          <w:szCs w:val="22"/>
          <w:u w:val="single"/>
        </w:rPr>
        <w:t xml:space="preserve">THE UNIVERSITY OF TEXAS RIO GRANDE VALLEY </w:t>
      </w:r>
    </w:p>
    <w:p w14:paraId="0B44A0BC" w14:textId="77777777" w:rsidR="00B13375" w:rsidRDefault="00B13375" w:rsidP="00937964">
      <w:pPr>
        <w:jc w:val="both"/>
        <w:rPr>
          <w:rFonts w:ascii="Arial" w:hAnsi="Arial" w:cs="Arial"/>
          <w:sz w:val="22"/>
          <w:szCs w:val="22"/>
        </w:rPr>
      </w:pPr>
    </w:p>
    <w:p w14:paraId="3929630C" w14:textId="77777777" w:rsidR="00B13375" w:rsidRPr="00AD00E0" w:rsidRDefault="00B13375" w:rsidP="00B13375">
      <w:pPr>
        <w:jc w:val="both"/>
        <w:rPr>
          <w:rFonts w:ascii="Arial" w:hAnsi="Arial" w:cs="Arial"/>
          <w:b/>
          <w:bCs/>
          <w:color w:val="000000"/>
          <w:sz w:val="24"/>
          <w:szCs w:val="24"/>
        </w:rPr>
      </w:pPr>
      <w:r w:rsidRPr="00AD00E0">
        <w:rPr>
          <w:rFonts w:ascii="Arial" w:hAnsi="Arial" w:cs="Arial"/>
          <w:b/>
          <w:bCs/>
          <w:color w:val="000000"/>
          <w:sz w:val="24"/>
          <w:szCs w:val="24"/>
        </w:rPr>
        <w:t>Job Title:</w:t>
      </w:r>
    </w:p>
    <w:p w14:paraId="6A38ACD5" w14:textId="34A63CA8" w:rsidR="00B13375" w:rsidRDefault="00B13375" w:rsidP="00B13375">
      <w:pPr>
        <w:jc w:val="both"/>
        <w:rPr>
          <w:rFonts w:ascii="Arial" w:hAnsi="Arial" w:cs="Arial"/>
          <w:bCs/>
          <w:color w:val="000000"/>
          <w:sz w:val="24"/>
          <w:szCs w:val="24"/>
        </w:rPr>
      </w:pPr>
    </w:p>
    <w:p w14:paraId="6871B98B" w14:textId="1FF8D972" w:rsidR="00B13375" w:rsidRDefault="00B13375" w:rsidP="00B13375">
      <w:pPr>
        <w:jc w:val="both"/>
        <w:rPr>
          <w:rFonts w:ascii="Arial" w:hAnsi="Arial" w:cs="Arial"/>
          <w:b/>
          <w:sz w:val="22"/>
          <w:szCs w:val="22"/>
        </w:rPr>
      </w:pPr>
      <w:r>
        <w:rPr>
          <w:rFonts w:ascii="Arial" w:hAnsi="Arial" w:cs="Arial"/>
          <w:b/>
          <w:bCs/>
          <w:color w:val="000000"/>
          <w:sz w:val="22"/>
          <w:szCs w:val="22"/>
        </w:rPr>
        <w:t>Communications Coordinator</w:t>
      </w:r>
      <w:r w:rsidRPr="00B13375">
        <w:rPr>
          <w:rFonts w:ascii="Arial" w:hAnsi="Arial" w:cs="Arial"/>
          <w:b/>
          <w:sz w:val="22"/>
          <w:szCs w:val="22"/>
        </w:rPr>
        <w:t xml:space="preserve"> </w:t>
      </w:r>
      <w:r>
        <w:rPr>
          <w:rFonts w:ascii="Arial" w:hAnsi="Arial" w:cs="Arial"/>
          <w:b/>
          <w:sz w:val="22"/>
          <w:szCs w:val="22"/>
        </w:rPr>
        <w:t xml:space="preserve">for the </w:t>
      </w:r>
      <w:r w:rsidRPr="00830C33">
        <w:rPr>
          <w:rFonts w:ascii="Arial" w:hAnsi="Arial" w:cs="Arial"/>
          <w:b/>
          <w:sz w:val="22"/>
          <w:szCs w:val="22"/>
        </w:rPr>
        <w:t>Division of Research, Innovation &amp; Economic</w:t>
      </w:r>
      <w:r>
        <w:rPr>
          <w:rFonts w:ascii="Arial" w:hAnsi="Arial" w:cs="Arial"/>
          <w:b/>
          <w:sz w:val="22"/>
          <w:szCs w:val="22"/>
        </w:rPr>
        <w:t xml:space="preserve"> </w:t>
      </w:r>
      <w:r w:rsidRPr="00830C33">
        <w:rPr>
          <w:rFonts w:ascii="Arial" w:hAnsi="Arial" w:cs="Arial"/>
          <w:b/>
          <w:sz w:val="22"/>
          <w:szCs w:val="22"/>
        </w:rPr>
        <w:t>Development</w:t>
      </w:r>
    </w:p>
    <w:p w14:paraId="28BABE1C" w14:textId="1F1C0DE4" w:rsidR="00B13375" w:rsidRDefault="00B13375" w:rsidP="00B13375">
      <w:pPr>
        <w:jc w:val="both"/>
        <w:rPr>
          <w:rFonts w:ascii="Arial" w:hAnsi="Arial" w:cs="Arial"/>
          <w:b/>
          <w:bCs/>
          <w:color w:val="000000"/>
          <w:sz w:val="22"/>
          <w:szCs w:val="22"/>
        </w:rPr>
      </w:pPr>
    </w:p>
    <w:p w14:paraId="65CE2230" w14:textId="6F98C4D9" w:rsidR="00B2457B" w:rsidRDefault="00B13375" w:rsidP="00B2457B">
      <w:pPr>
        <w:jc w:val="both"/>
        <w:rPr>
          <w:rFonts w:ascii="Arial" w:eastAsia="Calibri" w:hAnsi="Arial" w:cs="Arial"/>
          <w:bCs/>
          <w:color w:val="000000"/>
          <w:sz w:val="22"/>
          <w:szCs w:val="22"/>
        </w:rPr>
      </w:pPr>
      <w:r>
        <w:rPr>
          <w:rFonts w:ascii="Arial" w:hAnsi="Arial" w:cs="Arial"/>
          <w:b/>
          <w:bCs/>
          <w:color w:val="000000"/>
          <w:sz w:val="22"/>
          <w:szCs w:val="22"/>
        </w:rPr>
        <w:tab/>
      </w:r>
      <w:r w:rsidR="00B2457B" w:rsidRPr="00B2457B">
        <w:rPr>
          <w:rFonts w:ascii="Arial" w:eastAsia="Calibri" w:hAnsi="Arial" w:cs="Arial"/>
          <w:bCs/>
          <w:color w:val="000000"/>
          <w:sz w:val="22"/>
          <w:szCs w:val="22"/>
        </w:rPr>
        <w:t xml:space="preserve">As the </w:t>
      </w:r>
      <w:r w:rsidR="00B2457B" w:rsidRPr="00F90581">
        <w:rPr>
          <w:rFonts w:ascii="Arial" w:eastAsia="Calibri" w:hAnsi="Arial" w:cs="Arial"/>
          <w:bCs/>
          <w:color w:val="000000"/>
          <w:sz w:val="22"/>
          <w:szCs w:val="22"/>
        </w:rPr>
        <w:t>Communications Coordinator for the Division of Research</w:t>
      </w:r>
      <w:r w:rsidR="00B2457B" w:rsidRPr="00B2457B">
        <w:rPr>
          <w:rFonts w:ascii="Arial" w:eastAsia="Calibri" w:hAnsi="Arial" w:cs="Arial"/>
          <w:bCs/>
          <w:color w:val="000000"/>
          <w:sz w:val="22"/>
          <w:szCs w:val="22"/>
        </w:rPr>
        <w:t xml:space="preserve">, Innovation &amp; Economic Development, </w:t>
      </w:r>
      <w:r w:rsidR="00B2457B" w:rsidRPr="00CC0F20">
        <w:rPr>
          <w:rFonts w:ascii="Arial" w:eastAsia="Calibri" w:hAnsi="Arial" w:cs="Arial"/>
          <w:bCs/>
          <w:color w:val="000000"/>
          <w:sz w:val="22"/>
          <w:szCs w:val="22"/>
        </w:rPr>
        <w:t xml:space="preserve">I was responsible for the creation of </w:t>
      </w:r>
      <w:r w:rsidR="00B2457B" w:rsidRPr="00B2457B">
        <w:rPr>
          <w:rFonts w:ascii="Arial" w:eastAsia="Calibri" w:hAnsi="Arial" w:cs="Arial"/>
          <w:bCs/>
          <w:color w:val="000000"/>
          <w:sz w:val="22"/>
          <w:szCs w:val="22"/>
        </w:rPr>
        <w:t xml:space="preserve">all </w:t>
      </w:r>
      <w:r w:rsidR="00B2457B" w:rsidRPr="00CC0F20">
        <w:rPr>
          <w:rFonts w:ascii="Arial" w:eastAsia="Calibri" w:hAnsi="Arial" w:cs="Arial"/>
          <w:bCs/>
          <w:color w:val="000000"/>
          <w:sz w:val="22"/>
          <w:szCs w:val="22"/>
        </w:rPr>
        <w:t>the promotional and informational videos showcasing faculty research, student research and innovation across the University. I was responsible for the web design</w:t>
      </w:r>
      <w:r w:rsidR="00B2457B" w:rsidRPr="00B2457B">
        <w:rPr>
          <w:rFonts w:ascii="Arial" w:eastAsia="Calibri" w:hAnsi="Arial" w:cs="Arial"/>
          <w:bCs/>
          <w:color w:val="000000"/>
          <w:sz w:val="22"/>
          <w:szCs w:val="22"/>
        </w:rPr>
        <w:t>,</w:t>
      </w:r>
      <w:r w:rsidR="00B2457B" w:rsidRPr="00CC0F20">
        <w:rPr>
          <w:rFonts w:ascii="Arial" w:eastAsia="Calibri" w:hAnsi="Arial" w:cs="Arial"/>
          <w:bCs/>
          <w:color w:val="000000"/>
          <w:sz w:val="22"/>
          <w:szCs w:val="22"/>
        </w:rPr>
        <w:t xml:space="preserve"> content creation</w:t>
      </w:r>
      <w:r w:rsidR="00B2457B" w:rsidRPr="00B2457B">
        <w:rPr>
          <w:rFonts w:ascii="Arial" w:eastAsia="Calibri" w:hAnsi="Arial" w:cs="Arial"/>
          <w:bCs/>
          <w:color w:val="000000"/>
          <w:sz w:val="22"/>
          <w:szCs w:val="22"/>
        </w:rPr>
        <w:t>,</w:t>
      </w:r>
      <w:r w:rsidR="00B2457B" w:rsidRPr="00CC0F20">
        <w:rPr>
          <w:rFonts w:ascii="Arial" w:eastAsia="Calibri" w:hAnsi="Arial" w:cs="Arial"/>
          <w:bCs/>
          <w:color w:val="000000"/>
          <w:sz w:val="22"/>
          <w:szCs w:val="22"/>
        </w:rPr>
        <w:t xml:space="preserve"> and </w:t>
      </w:r>
      <w:r w:rsidR="00B2457B" w:rsidRPr="00B2457B">
        <w:rPr>
          <w:rFonts w:ascii="Arial" w:eastAsia="Calibri" w:hAnsi="Arial" w:cs="Arial"/>
          <w:bCs/>
          <w:color w:val="000000"/>
          <w:sz w:val="22"/>
          <w:szCs w:val="22"/>
        </w:rPr>
        <w:t>publication</w:t>
      </w:r>
      <w:r w:rsidR="00B2457B" w:rsidRPr="00CC0F20">
        <w:rPr>
          <w:rFonts w:ascii="Arial" w:eastAsia="Calibri" w:hAnsi="Arial" w:cs="Arial"/>
          <w:bCs/>
          <w:color w:val="000000"/>
          <w:sz w:val="22"/>
          <w:szCs w:val="22"/>
        </w:rPr>
        <w:t xml:space="preserve"> of </w:t>
      </w:r>
      <w:r w:rsidR="00B2457B" w:rsidRPr="00B2457B">
        <w:rPr>
          <w:rFonts w:ascii="Arial" w:eastAsia="Calibri" w:hAnsi="Arial" w:cs="Arial"/>
          <w:bCs/>
          <w:color w:val="000000"/>
          <w:sz w:val="22"/>
          <w:szCs w:val="22"/>
        </w:rPr>
        <w:t>an interactive newsletter,</w:t>
      </w:r>
      <w:r w:rsidR="00B2457B" w:rsidRPr="00CC0F20">
        <w:rPr>
          <w:rFonts w:ascii="Arial" w:eastAsia="Calibri" w:hAnsi="Arial" w:cs="Arial"/>
          <w:bCs/>
          <w:color w:val="000000"/>
          <w:sz w:val="22"/>
          <w:szCs w:val="22"/>
        </w:rPr>
        <w:t xml:space="preserve"> </w:t>
      </w:r>
      <w:r w:rsidR="00B2457B" w:rsidRPr="00CC0F20">
        <w:rPr>
          <w:rFonts w:ascii="Arial" w:eastAsia="Calibri" w:hAnsi="Arial" w:cs="Arial"/>
          <w:bCs/>
          <w:i/>
          <w:iCs/>
          <w:color w:val="000000"/>
          <w:sz w:val="22"/>
          <w:szCs w:val="22"/>
        </w:rPr>
        <w:t>RIED News</w:t>
      </w:r>
      <w:r w:rsidR="00B2457B" w:rsidRPr="00B2457B">
        <w:rPr>
          <w:rFonts w:ascii="Arial" w:eastAsia="Calibri" w:hAnsi="Arial" w:cs="Arial"/>
          <w:bCs/>
          <w:color w:val="000000"/>
          <w:sz w:val="22"/>
          <w:szCs w:val="22"/>
        </w:rPr>
        <w:t xml:space="preserve">. I worked </w:t>
      </w:r>
      <w:r w:rsidR="00B2457B" w:rsidRPr="00CC0F20">
        <w:rPr>
          <w:rFonts w:ascii="Arial" w:eastAsia="Calibri" w:hAnsi="Arial" w:cs="Arial"/>
          <w:bCs/>
          <w:color w:val="000000"/>
          <w:sz w:val="22"/>
          <w:szCs w:val="22"/>
        </w:rPr>
        <w:t>closely with the University’s IT department as a Cascade administrator</w:t>
      </w:r>
      <w:r w:rsidR="00B2457B" w:rsidRPr="00B2457B">
        <w:rPr>
          <w:rFonts w:ascii="Arial" w:eastAsia="Calibri" w:hAnsi="Arial" w:cs="Arial"/>
          <w:bCs/>
          <w:color w:val="000000"/>
          <w:sz w:val="22"/>
          <w:szCs w:val="22"/>
        </w:rPr>
        <w:t>, managing the Division’s website content</w:t>
      </w:r>
      <w:r w:rsidR="00B2457B" w:rsidRPr="00CC0F20">
        <w:rPr>
          <w:rFonts w:ascii="Arial" w:eastAsia="Calibri" w:hAnsi="Arial" w:cs="Arial"/>
          <w:bCs/>
          <w:color w:val="000000"/>
          <w:sz w:val="22"/>
          <w:szCs w:val="22"/>
        </w:rPr>
        <w:t xml:space="preserve">. </w:t>
      </w:r>
      <w:bookmarkStart w:id="3" w:name="_Hlk89597124"/>
      <w:bookmarkStart w:id="4" w:name="_Hlk89597356"/>
      <w:r w:rsidR="00B2457B" w:rsidRPr="00B2457B">
        <w:rPr>
          <w:rFonts w:ascii="Arial" w:eastAsia="Calibri" w:hAnsi="Arial" w:cs="Arial"/>
          <w:bCs/>
          <w:color w:val="000000"/>
          <w:sz w:val="22"/>
          <w:szCs w:val="22"/>
        </w:rPr>
        <w:t>During this time, there was no additional staff. To complete the job expectations, I wore multiple hats, these included voice over talent, writer, producer, videographer, editor, and graphic designer of all marketing materials, effectively becoming “a woman production shop”. This position was created using grant funding and limited to one year.</w:t>
      </w:r>
      <w:r w:rsidR="00B2457B" w:rsidRPr="00CC0F20">
        <w:rPr>
          <w:rFonts w:ascii="Arial" w:eastAsia="Calibri" w:hAnsi="Arial" w:cs="Arial"/>
          <w:bCs/>
          <w:color w:val="000000"/>
          <w:sz w:val="22"/>
          <w:szCs w:val="22"/>
        </w:rPr>
        <w:t xml:space="preserve"> </w:t>
      </w:r>
      <w:bookmarkEnd w:id="3"/>
      <w:bookmarkEnd w:id="4"/>
      <w:r w:rsidR="00B2457B" w:rsidRPr="00B2457B">
        <w:rPr>
          <w:rFonts w:ascii="Arial" w:eastAsia="Calibri" w:hAnsi="Arial" w:cs="Arial"/>
          <w:bCs/>
          <w:color w:val="000000"/>
          <w:sz w:val="22"/>
          <w:szCs w:val="22"/>
        </w:rPr>
        <w:t>It proved the culmination of all the skills I have accumulated over the years. With nearly thirty years of experience, it was a nice test of my talents.</w:t>
      </w:r>
    </w:p>
    <w:p w14:paraId="52C4B3CA" w14:textId="77777777" w:rsidR="00B2457B" w:rsidRPr="00F90581" w:rsidRDefault="00B2457B" w:rsidP="00B2457B">
      <w:pPr>
        <w:jc w:val="both"/>
        <w:rPr>
          <w:rFonts w:ascii="Arial" w:eastAsia="Calibri" w:hAnsi="Arial" w:cs="Arial"/>
          <w:bCs/>
          <w:color w:val="000000"/>
          <w:sz w:val="22"/>
          <w:szCs w:val="22"/>
        </w:rPr>
      </w:pPr>
    </w:p>
    <w:p w14:paraId="29048D75" w14:textId="30027C0E" w:rsidR="000703B9" w:rsidRDefault="000703B9" w:rsidP="00B13375">
      <w:pPr>
        <w:jc w:val="both"/>
        <w:rPr>
          <w:rFonts w:ascii="Arial" w:hAnsi="Arial" w:cs="Arial"/>
          <w:bCs/>
          <w:color w:val="000000"/>
          <w:sz w:val="22"/>
          <w:szCs w:val="22"/>
        </w:rPr>
      </w:pPr>
      <w:r w:rsidRPr="0042445A">
        <w:rPr>
          <w:rFonts w:ascii="Arial" w:hAnsi="Arial" w:cs="Arial"/>
          <w:bCs/>
          <w:color w:val="000000"/>
          <w:sz w:val="22"/>
          <w:szCs w:val="22"/>
        </w:rPr>
        <w:t>My responsibilities consisted of</w:t>
      </w:r>
      <w:r>
        <w:rPr>
          <w:rFonts w:ascii="Arial" w:hAnsi="Arial" w:cs="Arial"/>
          <w:bCs/>
          <w:color w:val="000000"/>
          <w:sz w:val="22"/>
          <w:szCs w:val="22"/>
        </w:rPr>
        <w:t>, but not limited to the following</w:t>
      </w:r>
      <w:r w:rsidRPr="0042445A">
        <w:rPr>
          <w:rFonts w:ascii="Arial" w:hAnsi="Arial" w:cs="Arial"/>
          <w:bCs/>
          <w:color w:val="000000"/>
          <w:sz w:val="22"/>
          <w:szCs w:val="22"/>
        </w:rPr>
        <w:t>:</w:t>
      </w:r>
    </w:p>
    <w:p w14:paraId="3B1043C8" w14:textId="348EE1DA" w:rsidR="00750BE9" w:rsidRDefault="00750BE9" w:rsidP="00B13375">
      <w:pPr>
        <w:jc w:val="both"/>
        <w:rPr>
          <w:rFonts w:ascii="Arial" w:hAnsi="Arial" w:cs="Arial"/>
          <w:bCs/>
          <w:color w:val="000000"/>
          <w:sz w:val="22"/>
          <w:szCs w:val="22"/>
        </w:rPr>
      </w:pPr>
      <w:r>
        <w:rPr>
          <w:rFonts w:ascii="Arial" w:hAnsi="Arial" w:cs="Arial"/>
          <w:bCs/>
          <w:color w:val="000000"/>
          <w:sz w:val="22"/>
          <w:szCs w:val="22"/>
        </w:rPr>
        <w:t xml:space="preserve">  </w:t>
      </w:r>
    </w:p>
    <w:p w14:paraId="590B302D" w14:textId="01FC7D0D" w:rsidR="00750BE9" w:rsidRDefault="00AD00E0" w:rsidP="00750BE9">
      <w:pPr>
        <w:pStyle w:val="ListParagraph"/>
        <w:numPr>
          <w:ilvl w:val="0"/>
          <w:numId w:val="14"/>
        </w:numPr>
        <w:jc w:val="both"/>
        <w:rPr>
          <w:rFonts w:ascii="Arial" w:hAnsi="Arial" w:cs="Arial"/>
          <w:bCs/>
          <w:color w:val="000000"/>
          <w:sz w:val="22"/>
          <w:szCs w:val="22"/>
        </w:rPr>
      </w:pPr>
      <w:r>
        <w:rPr>
          <w:rFonts w:ascii="Arial" w:hAnsi="Arial" w:cs="Arial"/>
          <w:bCs/>
          <w:color w:val="000000"/>
          <w:sz w:val="22"/>
          <w:szCs w:val="22"/>
        </w:rPr>
        <w:t xml:space="preserve">Website </w:t>
      </w:r>
      <w:r w:rsidR="00221A58">
        <w:rPr>
          <w:rFonts w:ascii="Arial" w:hAnsi="Arial" w:cs="Arial"/>
          <w:bCs/>
          <w:color w:val="000000"/>
          <w:sz w:val="22"/>
          <w:szCs w:val="22"/>
        </w:rPr>
        <w:t xml:space="preserve">design and content management/Cascade </w:t>
      </w:r>
      <w:r w:rsidR="00740E88">
        <w:rPr>
          <w:rFonts w:ascii="Arial" w:hAnsi="Arial" w:cs="Arial"/>
          <w:bCs/>
          <w:color w:val="000000"/>
          <w:sz w:val="22"/>
          <w:szCs w:val="22"/>
        </w:rPr>
        <w:t>CMS trained</w:t>
      </w:r>
      <w:r w:rsidR="000703B9">
        <w:rPr>
          <w:rFonts w:ascii="Arial" w:hAnsi="Arial" w:cs="Arial"/>
          <w:bCs/>
          <w:color w:val="000000"/>
          <w:sz w:val="22"/>
          <w:szCs w:val="22"/>
        </w:rPr>
        <w:t>;</w:t>
      </w:r>
    </w:p>
    <w:p w14:paraId="4FB848E4" w14:textId="4E560DD9" w:rsidR="00AD00E0" w:rsidRDefault="00AD00E0" w:rsidP="00750BE9">
      <w:pPr>
        <w:pStyle w:val="ListParagraph"/>
        <w:numPr>
          <w:ilvl w:val="0"/>
          <w:numId w:val="14"/>
        </w:numPr>
        <w:jc w:val="both"/>
        <w:rPr>
          <w:rFonts w:ascii="Arial" w:hAnsi="Arial" w:cs="Arial"/>
          <w:bCs/>
          <w:color w:val="000000"/>
          <w:sz w:val="22"/>
          <w:szCs w:val="22"/>
        </w:rPr>
      </w:pPr>
      <w:r>
        <w:rPr>
          <w:rFonts w:ascii="Arial" w:hAnsi="Arial" w:cs="Arial"/>
          <w:bCs/>
          <w:color w:val="000000"/>
          <w:sz w:val="22"/>
          <w:szCs w:val="22"/>
        </w:rPr>
        <w:t>Produced promotional videos</w:t>
      </w:r>
      <w:r w:rsidR="002F067F">
        <w:rPr>
          <w:rFonts w:ascii="Arial" w:hAnsi="Arial" w:cs="Arial"/>
          <w:bCs/>
          <w:color w:val="000000"/>
          <w:sz w:val="22"/>
          <w:szCs w:val="22"/>
        </w:rPr>
        <w:t xml:space="preserve"> (wrote, filmed, edited, and was the voice over talent)</w:t>
      </w:r>
      <w:r w:rsidR="000703B9">
        <w:rPr>
          <w:rFonts w:ascii="Arial" w:hAnsi="Arial" w:cs="Arial"/>
          <w:bCs/>
          <w:color w:val="000000"/>
          <w:sz w:val="22"/>
          <w:szCs w:val="22"/>
        </w:rPr>
        <w:t>;</w:t>
      </w:r>
    </w:p>
    <w:p w14:paraId="6F2EA6FF" w14:textId="565E2B87" w:rsidR="00AD00E0" w:rsidRDefault="00AD00E0" w:rsidP="00750BE9">
      <w:pPr>
        <w:pStyle w:val="ListParagraph"/>
        <w:numPr>
          <w:ilvl w:val="0"/>
          <w:numId w:val="14"/>
        </w:numPr>
        <w:jc w:val="both"/>
        <w:rPr>
          <w:rFonts w:ascii="Arial" w:hAnsi="Arial" w:cs="Arial"/>
          <w:bCs/>
          <w:color w:val="000000"/>
          <w:sz w:val="22"/>
          <w:szCs w:val="22"/>
        </w:rPr>
      </w:pPr>
      <w:r>
        <w:rPr>
          <w:rFonts w:ascii="Arial" w:hAnsi="Arial" w:cs="Arial"/>
          <w:bCs/>
          <w:color w:val="000000"/>
          <w:sz w:val="22"/>
          <w:szCs w:val="22"/>
        </w:rPr>
        <w:t xml:space="preserve">Produced </w:t>
      </w:r>
      <w:r w:rsidR="00221A58">
        <w:rPr>
          <w:rFonts w:ascii="Arial" w:hAnsi="Arial" w:cs="Arial"/>
          <w:bCs/>
          <w:color w:val="000000"/>
          <w:sz w:val="22"/>
          <w:szCs w:val="22"/>
        </w:rPr>
        <w:t>marketing brochures</w:t>
      </w:r>
      <w:r w:rsidR="00427AB7">
        <w:rPr>
          <w:rFonts w:ascii="Arial" w:hAnsi="Arial" w:cs="Arial"/>
          <w:bCs/>
          <w:color w:val="000000"/>
          <w:sz w:val="22"/>
          <w:szCs w:val="22"/>
        </w:rPr>
        <w:t>, posters, and web graphics</w:t>
      </w:r>
      <w:r w:rsidR="000703B9">
        <w:rPr>
          <w:rFonts w:ascii="Arial" w:hAnsi="Arial" w:cs="Arial"/>
          <w:bCs/>
          <w:color w:val="000000"/>
          <w:sz w:val="22"/>
          <w:szCs w:val="22"/>
        </w:rPr>
        <w:t>;</w:t>
      </w:r>
      <w:r w:rsidR="00221A58">
        <w:rPr>
          <w:rFonts w:ascii="Arial" w:hAnsi="Arial" w:cs="Arial"/>
          <w:bCs/>
          <w:color w:val="000000"/>
          <w:sz w:val="22"/>
          <w:szCs w:val="22"/>
        </w:rPr>
        <w:t xml:space="preserve"> </w:t>
      </w:r>
    </w:p>
    <w:p w14:paraId="518D9CE9" w14:textId="75B8C7E3" w:rsidR="00221A58" w:rsidRDefault="00221A58" w:rsidP="00750BE9">
      <w:pPr>
        <w:pStyle w:val="ListParagraph"/>
        <w:numPr>
          <w:ilvl w:val="0"/>
          <w:numId w:val="14"/>
        </w:numPr>
        <w:jc w:val="both"/>
        <w:rPr>
          <w:rFonts w:ascii="Arial" w:hAnsi="Arial" w:cs="Arial"/>
          <w:bCs/>
          <w:color w:val="000000"/>
          <w:sz w:val="22"/>
          <w:szCs w:val="22"/>
        </w:rPr>
      </w:pPr>
      <w:r>
        <w:rPr>
          <w:rFonts w:ascii="Arial" w:hAnsi="Arial" w:cs="Arial"/>
          <w:bCs/>
          <w:color w:val="000000"/>
          <w:sz w:val="22"/>
          <w:szCs w:val="22"/>
        </w:rPr>
        <w:t xml:space="preserve">Created an online interactive </w:t>
      </w:r>
      <w:r w:rsidR="00342311">
        <w:rPr>
          <w:rFonts w:ascii="Arial" w:hAnsi="Arial" w:cs="Arial"/>
          <w:bCs/>
          <w:color w:val="000000"/>
          <w:sz w:val="22"/>
          <w:szCs w:val="22"/>
        </w:rPr>
        <w:t xml:space="preserve">EPUB/ division </w:t>
      </w:r>
      <w:r>
        <w:rPr>
          <w:rFonts w:ascii="Arial" w:hAnsi="Arial" w:cs="Arial"/>
          <w:bCs/>
          <w:color w:val="000000"/>
          <w:sz w:val="22"/>
          <w:szCs w:val="22"/>
        </w:rPr>
        <w:t>newsletter combin</w:t>
      </w:r>
      <w:r w:rsidR="00427AB7">
        <w:rPr>
          <w:rFonts w:ascii="Arial" w:hAnsi="Arial" w:cs="Arial"/>
          <w:bCs/>
          <w:color w:val="000000"/>
          <w:sz w:val="22"/>
          <w:szCs w:val="22"/>
        </w:rPr>
        <w:t>g</w:t>
      </w:r>
      <w:r>
        <w:rPr>
          <w:rFonts w:ascii="Arial" w:hAnsi="Arial" w:cs="Arial"/>
          <w:bCs/>
          <w:color w:val="000000"/>
          <w:sz w:val="22"/>
          <w:szCs w:val="22"/>
        </w:rPr>
        <w:t xml:space="preserve"> video </w:t>
      </w:r>
      <w:r w:rsidR="00427AB7">
        <w:rPr>
          <w:rFonts w:ascii="Arial" w:hAnsi="Arial" w:cs="Arial"/>
          <w:bCs/>
          <w:color w:val="000000"/>
          <w:sz w:val="22"/>
          <w:szCs w:val="22"/>
        </w:rPr>
        <w:t>and print</w:t>
      </w:r>
      <w:r w:rsidR="000703B9">
        <w:rPr>
          <w:rFonts w:ascii="Arial" w:hAnsi="Arial" w:cs="Arial"/>
          <w:bCs/>
          <w:color w:val="000000"/>
          <w:sz w:val="22"/>
          <w:szCs w:val="22"/>
        </w:rPr>
        <w:t>.</w:t>
      </w:r>
      <w:r w:rsidR="00D902C4">
        <w:rPr>
          <w:rFonts w:ascii="Arial" w:hAnsi="Arial" w:cs="Arial"/>
          <w:bCs/>
          <w:color w:val="000000"/>
          <w:sz w:val="22"/>
          <w:szCs w:val="22"/>
        </w:rPr>
        <w:t xml:space="preserve"> </w:t>
      </w:r>
    </w:p>
    <w:p w14:paraId="46C90D03" w14:textId="77777777" w:rsidR="00221A58" w:rsidRPr="00750BE9" w:rsidRDefault="00221A58" w:rsidP="00221A58">
      <w:pPr>
        <w:pStyle w:val="ListParagraph"/>
        <w:jc w:val="both"/>
        <w:rPr>
          <w:rFonts w:ascii="Arial" w:hAnsi="Arial" w:cs="Arial"/>
          <w:bCs/>
          <w:color w:val="000000"/>
          <w:sz w:val="22"/>
          <w:szCs w:val="22"/>
        </w:rPr>
      </w:pPr>
    </w:p>
    <w:p w14:paraId="124DB5E1" w14:textId="7A05254C" w:rsidR="00B13375" w:rsidRPr="00623391" w:rsidRDefault="00750BE9" w:rsidP="00B13375">
      <w:pPr>
        <w:jc w:val="both"/>
        <w:rPr>
          <w:rFonts w:ascii="Arial" w:hAnsi="Arial" w:cs="Arial"/>
          <w:bCs/>
          <w:color w:val="000000"/>
          <w:sz w:val="22"/>
          <w:szCs w:val="22"/>
        </w:rPr>
      </w:pPr>
      <w:r>
        <w:rPr>
          <w:rFonts w:ascii="Arial" w:hAnsi="Arial" w:cs="Arial"/>
          <w:bCs/>
          <w:color w:val="000000"/>
          <w:sz w:val="22"/>
          <w:szCs w:val="22"/>
        </w:rPr>
        <w:tab/>
        <w:t xml:space="preserve"> </w:t>
      </w:r>
    </w:p>
    <w:p w14:paraId="1CC47FF3" w14:textId="396D5968" w:rsidR="00B13375" w:rsidRDefault="00B13375" w:rsidP="00937964">
      <w:pPr>
        <w:jc w:val="both"/>
        <w:rPr>
          <w:rFonts w:ascii="Arial" w:hAnsi="Arial" w:cs="Arial"/>
          <w:b/>
          <w:bCs/>
          <w:color w:val="993300"/>
          <w:sz w:val="22"/>
          <w:szCs w:val="22"/>
          <w:u w:val="single"/>
        </w:rPr>
      </w:pPr>
    </w:p>
    <w:p w14:paraId="330BB33D" w14:textId="6C01E69C" w:rsidR="00B13375" w:rsidRPr="0042445A" w:rsidRDefault="00B13375" w:rsidP="00937964">
      <w:pPr>
        <w:jc w:val="both"/>
        <w:rPr>
          <w:rFonts w:ascii="Arial" w:hAnsi="Arial" w:cs="Arial"/>
          <w:b/>
          <w:bCs/>
          <w:color w:val="993300"/>
          <w:sz w:val="22"/>
          <w:szCs w:val="22"/>
          <w:u w:val="single"/>
        </w:rPr>
      </w:pPr>
    </w:p>
    <w:p w14:paraId="10BE6E72" w14:textId="77777777" w:rsidR="003D311D" w:rsidRPr="0042445A" w:rsidRDefault="003D311D" w:rsidP="003D311D">
      <w:pPr>
        <w:rPr>
          <w:rFonts w:ascii="Arial" w:hAnsi="Arial" w:cs="Arial"/>
          <w:sz w:val="22"/>
          <w:szCs w:val="22"/>
        </w:rPr>
      </w:pPr>
    </w:p>
    <w:p w14:paraId="749FB9CB" w14:textId="77777777" w:rsidR="003D311D" w:rsidRPr="0042445A" w:rsidRDefault="003D311D" w:rsidP="003D311D">
      <w:pPr>
        <w:ind w:left="1440"/>
        <w:rPr>
          <w:rFonts w:ascii="Arial" w:hAnsi="Arial" w:cs="Arial"/>
          <w:bCs/>
          <w:sz w:val="22"/>
          <w:szCs w:val="22"/>
        </w:rPr>
      </w:pPr>
    </w:p>
    <w:p w14:paraId="2EA78B4C" w14:textId="62E7F76F" w:rsidR="003D311D" w:rsidRPr="0042445A" w:rsidRDefault="00384756" w:rsidP="003D311D">
      <w:pPr>
        <w:jc w:val="both"/>
        <w:rPr>
          <w:rFonts w:ascii="Arial" w:hAnsi="Arial" w:cs="Arial"/>
          <w:b/>
          <w:bCs/>
          <w:color w:val="993300"/>
          <w:sz w:val="22"/>
          <w:szCs w:val="22"/>
          <w:u w:val="single"/>
        </w:rPr>
      </w:pPr>
      <w:r w:rsidRPr="0042445A">
        <w:rPr>
          <w:rFonts w:ascii="Arial" w:hAnsi="Arial" w:cs="Arial"/>
          <w:b/>
          <w:bCs/>
          <w:color w:val="993300"/>
          <w:sz w:val="22"/>
          <w:szCs w:val="22"/>
          <w:u w:val="single"/>
        </w:rPr>
        <w:t xml:space="preserve">CYCLE VISION NETWORK (CVN.tv) </w:t>
      </w:r>
    </w:p>
    <w:p w14:paraId="6C97A179" w14:textId="77777777" w:rsidR="003D311D" w:rsidRPr="0042445A" w:rsidRDefault="003D311D" w:rsidP="003D311D">
      <w:pPr>
        <w:jc w:val="both"/>
        <w:rPr>
          <w:rFonts w:ascii="Arial" w:hAnsi="Arial" w:cs="Arial"/>
          <w:b/>
          <w:bCs/>
          <w:color w:val="993300"/>
          <w:sz w:val="22"/>
          <w:szCs w:val="22"/>
          <w:u w:val="single"/>
        </w:rPr>
      </w:pPr>
    </w:p>
    <w:p w14:paraId="101A8802" w14:textId="77777777" w:rsidR="003D311D" w:rsidRPr="00AD00E0" w:rsidRDefault="00384756" w:rsidP="003D311D">
      <w:pPr>
        <w:jc w:val="both"/>
        <w:rPr>
          <w:rFonts w:ascii="Arial" w:hAnsi="Arial" w:cs="Arial"/>
          <w:b/>
          <w:bCs/>
          <w:color w:val="000000"/>
          <w:sz w:val="24"/>
          <w:szCs w:val="24"/>
        </w:rPr>
      </w:pPr>
      <w:bookmarkStart w:id="5" w:name="_Hlk518398992"/>
      <w:r w:rsidRPr="00AD00E0">
        <w:rPr>
          <w:rFonts w:ascii="Arial" w:hAnsi="Arial" w:cs="Arial"/>
          <w:b/>
          <w:bCs/>
          <w:color w:val="000000"/>
          <w:sz w:val="24"/>
          <w:szCs w:val="24"/>
        </w:rPr>
        <w:t>Job Title:</w:t>
      </w:r>
    </w:p>
    <w:p w14:paraId="64E081AD" w14:textId="77777777" w:rsidR="003D311D" w:rsidRPr="004C22B5" w:rsidRDefault="003D311D" w:rsidP="003D311D">
      <w:pPr>
        <w:jc w:val="both"/>
        <w:rPr>
          <w:rFonts w:ascii="Arial" w:hAnsi="Arial" w:cs="Arial"/>
          <w:bCs/>
          <w:color w:val="000000"/>
          <w:sz w:val="24"/>
          <w:szCs w:val="24"/>
        </w:rPr>
      </w:pPr>
    </w:p>
    <w:p w14:paraId="13DBB898" w14:textId="77777777" w:rsidR="003D311D" w:rsidRPr="0042445A" w:rsidRDefault="00384756" w:rsidP="003D311D">
      <w:pPr>
        <w:jc w:val="both"/>
        <w:rPr>
          <w:rFonts w:ascii="Arial" w:hAnsi="Arial" w:cs="Arial"/>
          <w:b/>
          <w:bCs/>
          <w:color w:val="000000"/>
          <w:sz w:val="22"/>
          <w:szCs w:val="22"/>
        </w:rPr>
      </w:pPr>
      <w:r w:rsidRPr="0042445A">
        <w:rPr>
          <w:rFonts w:ascii="Arial" w:hAnsi="Arial" w:cs="Arial"/>
          <w:b/>
          <w:bCs/>
          <w:color w:val="000000"/>
          <w:sz w:val="22"/>
          <w:szCs w:val="22"/>
        </w:rPr>
        <w:t xml:space="preserve">Chief Marketing/Programming Officer </w:t>
      </w:r>
    </w:p>
    <w:bookmarkEnd w:id="5"/>
    <w:p w14:paraId="6F456486" w14:textId="77777777" w:rsidR="003D311D" w:rsidRPr="0042445A" w:rsidRDefault="00384756" w:rsidP="003D311D">
      <w:pPr>
        <w:jc w:val="both"/>
        <w:rPr>
          <w:rFonts w:ascii="Arial" w:hAnsi="Arial" w:cs="Arial"/>
          <w:bCs/>
          <w:color w:val="000000"/>
          <w:sz w:val="22"/>
          <w:szCs w:val="22"/>
        </w:rPr>
      </w:pPr>
      <w:r w:rsidRPr="0042445A">
        <w:rPr>
          <w:rFonts w:ascii="Arial" w:hAnsi="Arial" w:cs="Arial"/>
          <w:bCs/>
          <w:color w:val="000000"/>
          <w:sz w:val="22"/>
          <w:szCs w:val="22"/>
        </w:rPr>
        <w:tab/>
      </w:r>
      <w:r w:rsidRPr="0042445A">
        <w:rPr>
          <w:rFonts w:ascii="Arial" w:hAnsi="Arial" w:cs="Arial"/>
          <w:bCs/>
          <w:color w:val="000000"/>
          <w:sz w:val="22"/>
          <w:szCs w:val="22"/>
        </w:rPr>
        <w:tab/>
      </w:r>
    </w:p>
    <w:p w14:paraId="542E698E" w14:textId="77777777" w:rsidR="003D311D" w:rsidRPr="00EA5954" w:rsidRDefault="00384756" w:rsidP="003D311D">
      <w:pPr>
        <w:jc w:val="both"/>
        <w:rPr>
          <w:rFonts w:ascii="Arial" w:hAnsi="Arial" w:cs="Arial"/>
          <w:bCs/>
          <w:color w:val="000000"/>
          <w:sz w:val="22"/>
          <w:szCs w:val="22"/>
        </w:rPr>
      </w:pPr>
      <w:r w:rsidRPr="0042445A">
        <w:rPr>
          <w:rFonts w:ascii="Arial" w:hAnsi="Arial" w:cs="Arial"/>
          <w:bCs/>
          <w:color w:val="000000"/>
          <w:sz w:val="22"/>
          <w:szCs w:val="22"/>
        </w:rPr>
        <w:tab/>
      </w:r>
      <w:r w:rsidRPr="00EA5954">
        <w:rPr>
          <w:rFonts w:ascii="Arial" w:hAnsi="Arial" w:cs="Arial"/>
          <w:bCs/>
          <w:color w:val="000000"/>
          <w:sz w:val="22"/>
          <w:szCs w:val="22"/>
        </w:rPr>
        <w:t xml:space="preserve">I was part of the founding team and the Chief Marketing/Programming Officer (CMPO) of an </w:t>
      </w:r>
      <w:r>
        <w:rPr>
          <w:rFonts w:ascii="Arial" w:hAnsi="Arial" w:cs="Arial"/>
          <w:bCs/>
          <w:color w:val="000000"/>
          <w:sz w:val="22"/>
          <w:szCs w:val="22"/>
        </w:rPr>
        <w:t xml:space="preserve">entrepreneurial startup; a GLOBAL </w:t>
      </w:r>
      <w:r w:rsidRPr="00EA5954">
        <w:rPr>
          <w:rFonts w:ascii="Arial" w:hAnsi="Arial" w:cs="Arial"/>
          <w:bCs/>
          <w:color w:val="000000"/>
          <w:sz w:val="22"/>
          <w:szCs w:val="22"/>
        </w:rPr>
        <w:t>online</w:t>
      </w:r>
      <w:r>
        <w:rPr>
          <w:rFonts w:ascii="Arial" w:hAnsi="Arial" w:cs="Arial"/>
          <w:bCs/>
          <w:color w:val="000000"/>
          <w:sz w:val="22"/>
          <w:szCs w:val="22"/>
        </w:rPr>
        <w:t xml:space="preserve"> interactive</w:t>
      </w:r>
      <w:r w:rsidRPr="00EA5954">
        <w:rPr>
          <w:rFonts w:ascii="Arial" w:hAnsi="Arial" w:cs="Arial"/>
          <w:bCs/>
          <w:color w:val="000000"/>
          <w:sz w:val="22"/>
          <w:szCs w:val="22"/>
        </w:rPr>
        <w:t xml:space="preserve"> television broadcast and social media network </w:t>
      </w:r>
      <w:r>
        <w:rPr>
          <w:rFonts w:ascii="Arial" w:hAnsi="Arial" w:cs="Arial"/>
          <w:bCs/>
          <w:color w:val="000000"/>
          <w:sz w:val="22"/>
          <w:szCs w:val="22"/>
        </w:rPr>
        <w:t>called</w:t>
      </w:r>
      <w:r w:rsidRPr="00EA5954">
        <w:rPr>
          <w:rFonts w:ascii="Arial" w:hAnsi="Arial" w:cs="Arial"/>
          <w:bCs/>
          <w:color w:val="000000"/>
          <w:sz w:val="22"/>
          <w:szCs w:val="22"/>
        </w:rPr>
        <w:t xml:space="preserve"> </w:t>
      </w:r>
      <w:proofErr w:type="spellStart"/>
      <w:r w:rsidRPr="00EA5954">
        <w:rPr>
          <w:rFonts w:ascii="Arial" w:hAnsi="Arial" w:cs="Arial"/>
          <w:bCs/>
          <w:color w:val="000000"/>
          <w:sz w:val="22"/>
          <w:szCs w:val="22"/>
        </w:rPr>
        <w:t>CycleVision</w:t>
      </w:r>
      <w:proofErr w:type="spellEnd"/>
      <w:r w:rsidRPr="00EA5954">
        <w:rPr>
          <w:rFonts w:ascii="Arial" w:hAnsi="Arial" w:cs="Arial"/>
          <w:bCs/>
          <w:color w:val="000000"/>
          <w:sz w:val="22"/>
          <w:szCs w:val="22"/>
        </w:rPr>
        <w:t xml:space="preserve"> Network (CVN.TV). </w:t>
      </w:r>
    </w:p>
    <w:p w14:paraId="1394569D" w14:textId="77777777" w:rsidR="003D311D" w:rsidRPr="00EA5954" w:rsidRDefault="003D311D" w:rsidP="003D311D">
      <w:pPr>
        <w:jc w:val="both"/>
        <w:rPr>
          <w:rFonts w:ascii="Arial" w:hAnsi="Arial" w:cs="Arial"/>
          <w:bCs/>
          <w:color w:val="000000"/>
          <w:sz w:val="22"/>
          <w:szCs w:val="22"/>
        </w:rPr>
      </w:pPr>
    </w:p>
    <w:p w14:paraId="3CCB7956" w14:textId="77777777" w:rsidR="003D311D" w:rsidRPr="00EA5954" w:rsidRDefault="00384756" w:rsidP="003D311D">
      <w:pPr>
        <w:jc w:val="both"/>
        <w:rPr>
          <w:rFonts w:ascii="Arial" w:hAnsi="Arial" w:cs="Arial"/>
          <w:bCs/>
          <w:color w:val="000000"/>
          <w:sz w:val="22"/>
          <w:szCs w:val="22"/>
        </w:rPr>
      </w:pPr>
      <w:r w:rsidRPr="00EA5954">
        <w:rPr>
          <w:rFonts w:ascii="Arial" w:hAnsi="Arial" w:cs="Arial"/>
          <w:bCs/>
          <w:color w:val="000000"/>
          <w:sz w:val="22"/>
          <w:szCs w:val="22"/>
        </w:rPr>
        <w:t xml:space="preserve">CVN was designed as the first fully interactive Internet and mobile entertainment platform dedicated entirely to the motorcycling world. We were supported by global media partners, promoters, and motorcycle industry leaders who were looking for the perfect way to engage and support the global rider community. </w:t>
      </w:r>
    </w:p>
    <w:p w14:paraId="64FAA9D6" w14:textId="77777777" w:rsidR="003D311D" w:rsidRPr="00EA5954" w:rsidRDefault="003D311D" w:rsidP="003D311D">
      <w:pPr>
        <w:jc w:val="both"/>
        <w:rPr>
          <w:rFonts w:ascii="Arial" w:hAnsi="Arial" w:cs="Arial"/>
          <w:bCs/>
          <w:color w:val="000000"/>
          <w:sz w:val="22"/>
          <w:szCs w:val="22"/>
        </w:rPr>
      </w:pPr>
    </w:p>
    <w:p w14:paraId="7F526F86" w14:textId="77777777" w:rsidR="003D311D" w:rsidRDefault="00384756" w:rsidP="003D311D">
      <w:pPr>
        <w:jc w:val="both"/>
        <w:rPr>
          <w:rFonts w:ascii="Arial" w:hAnsi="Arial" w:cs="Arial"/>
          <w:bCs/>
          <w:color w:val="000000"/>
          <w:sz w:val="22"/>
          <w:szCs w:val="22"/>
        </w:rPr>
      </w:pPr>
      <w:r w:rsidRPr="00EA5954">
        <w:rPr>
          <w:rFonts w:ascii="Arial" w:hAnsi="Arial" w:cs="Arial"/>
          <w:bCs/>
          <w:color w:val="000000"/>
          <w:sz w:val="22"/>
          <w:szCs w:val="22"/>
        </w:rPr>
        <w:t xml:space="preserve">I worked closely with Limelight Networks and Gigya social media platform building the interactive television and social network site. My other responsibilities consisted of: populating the site with acquired programming, acquisitions of cinema releases; acquiring content from </w:t>
      </w:r>
      <w:proofErr w:type="spellStart"/>
      <w:r w:rsidRPr="00EA5954">
        <w:rPr>
          <w:rFonts w:ascii="Arial" w:hAnsi="Arial" w:cs="Arial"/>
          <w:bCs/>
          <w:color w:val="000000"/>
          <w:sz w:val="22"/>
          <w:szCs w:val="22"/>
        </w:rPr>
        <w:t>Dorna</w:t>
      </w:r>
      <w:proofErr w:type="spellEnd"/>
      <w:r>
        <w:rPr>
          <w:rFonts w:ascii="Arial" w:hAnsi="Arial" w:cs="Arial"/>
          <w:bCs/>
          <w:color w:val="000000"/>
          <w:sz w:val="22"/>
          <w:szCs w:val="22"/>
        </w:rPr>
        <w:t xml:space="preserve"> Sports</w:t>
      </w:r>
      <w:r w:rsidRPr="00EA5954">
        <w:rPr>
          <w:rFonts w:ascii="Arial" w:hAnsi="Arial" w:cs="Arial"/>
          <w:bCs/>
          <w:color w:val="000000"/>
          <w:sz w:val="22"/>
          <w:szCs w:val="22"/>
        </w:rPr>
        <w:t xml:space="preserve"> global partners, oversight of the site build; and insta</w:t>
      </w:r>
      <w:r>
        <w:rPr>
          <w:rFonts w:ascii="Arial" w:hAnsi="Arial" w:cs="Arial"/>
          <w:bCs/>
          <w:color w:val="000000"/>
          <w:sz w:val="22"/>
          <w:szCs w:val="22"/>
        </w:rPr>
        <w:t>llation supervision and testing</w:t>
      </w:r>
      <w:r w:rsidRPr="00EA5954">
        <w:rPr>
          <w:rFonts w:ascii="Arial" w:hAnsi="Arial" w:cs="Arial"/>
          <w:bCs/>
          <w:color w:val="000000"/>
          <w:sz w:val="22"/>
          <w:szCs w:val="22"/>
        </w:rPr>
        <w:t xml:space="preserve"> of the social networking turnkey system (Gigya).  I was </w:t>
      </w:r>
      <w:r w:rsidRPr="00EA5954">
        <w:rPr>
          <w:rFonts w:ascii="Arial" w:hAnsi="Arial" w:cs="Arial"/>
          <w:bCs/>
          <w:color w:val="000000"/>
          <w:sz w:val="22"/>
          <w:szCs w:val="22"/>
        </w:rPr>
        <w:lastRenderedPageBreak/>
        <w:t>responsible for the original programming developme</w:t>
      </w:r>
      <w:r>
        <w:rPr>
          <w:rFonts w:ascii="Arial" w:hAnsi="Arial" w:cs="Arial"/>
          <w:bCs/>
          <w:color w:val="000000"/>
          <w:sz w:val="22"/>
          <w:szCs w:val="22"/>
        </w:rPr>
        <w:t>nt pipeline, transferring data</w:t>
      </w:r>
      <w:r w:rsidRPr="00EA5954">
        <w:rPr>
          <w:rFonts w:ascii="Arial" w:hAnsi="Arial" w:cs="Arial"/>
          <w:bCs/>
          <w:color w:val="000000"/>
          <w:sz w:val="22"/>
          <w:szCs w:val="22"/>
        </w:rPr>
        <w:t>. The site was launched in 2012 but was frozen two years later after it went insolvent due to development expenditures and investors retracting investment commitments.</w:t>
      </w:r>
    </w:p>
    <w:p w14:paraId="188D6064" w14:textId="77777777" w:rsidR="003D311D" w:rsidRPr="0042445A" w:rsidRDefault="003D311D" w:rsidP="003D311D">
      <w:pPr>
        <w:jc w:val="both"/>
        <w:rPr>
          <w:rFonts w:ascii="Arial" w:hAnsi="Arial" w:cs="Arial"/>
          <w:bCs/>
          <w:color w:val="000000"/>
          <w:sz w:val="22"/>
          <w:szCs w:val="22"/>
        </w:rPr>
      </w:pPr>
    </w:p>
    <w:p w14:paraId="02B7A7C9" w14:textId="574780A4" w:rsidR="003D311D" w:rsidRDefault="00384756" w:rsidP="003D311D">
      <w:pPr>
        <w:jc w:val="both"/>
        <w:rPr>
          <w:rFonts w:ascii="Arial" w:hAnsi="Arial" w:cs="Arial"/>
          <w:bCs/>
          <w:color w:val="000000"/>
          <w:sz w:val="22"/>
          <w:szCs w:val="22"/>
        </w:rPr>
      </w:pPr>
      <w:bookmarkStart w:id="6" w:name="_Hlk518401636"/>
      <w:r w:rsidRPr="0042445A">
        <w:rPr>
          <w:rFonts w:ascii="Arial" w:hAnsi="Arial" w:cs="Arial"/>
          <w:bCs/>
          <w:color w:val="000000"/>
          <w:sz w:val="22"/>
          <w:szCs w:val="22"/>
        </w:rPr>
        <w:t>My responsibilities consisted of</w:t>
      </w:r>
      <w:r w:rsidR="000703B9">
        <w:rPr>
          <w:rFonts w:ascii="Arial" w:hAnsi="Arial" w:cs="Arial"/>
          <w:bCs/>
          <w:color w:val="000000"/>
          <w:sz w:val="22"/>
          <w:szCs w:val="22"/>
        </w:rPr>
        <w:t xml:space="preserve"> the following</w:t>
      </w:r>
      <w:r w:rsidRPr="0042445A">
        <w:rPr>
          <w:rFonts w:ascii="Arial" w:hAnsi="Arial" w:cs="Arial"/>
          <w:bCs/>
          <w:color w:val="000000"/>
          <w:sz w:val="22"/>
          <w:szCs w:val="22"/>
        </w:rPr>
        <w:t>:</w:t>
      </w:r>
    </w:p>
    <w:bookmarkEnd w:id="6"/>
    <w:p w14:paraId="5AAC7A1F" w14:textId="77777777" w:rsidR="003D311D" w:rsidRPr="0042445A" w:rsidRDefault="003D311D" w:rsidP="003D311D">
      <w:pPr>
        <w:jc w:val="both"/>
        <w:rPr>
          <w:rFonts w:ascii="Arial" w:hAnsi="Arial" w:cs="Arial"/>
          <w:bCs/>
          <w:color w:val="000000"/>
          <w:sz w:val="22"/>
          <w:szCs w:val="22"/>
        </w:rPr>
      </w:pPr>
    </w:p>
    <w:p w14:paraId="25D5E8A2" w14:textId="77777777" w:rsidR="003D311D" w:rsidRPr="0042445A" w:rsidRDefault="00384756" w:rsidP="003D311D">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 xml:space="preserve">FTP content transfer &amp; conversion; </w:t>
      </w:r>
    </w:p>
    <w:p w14:paraId="1A4A5284" w14:textId="77777777" w:rsidR="003D311D" w:rsidRPr="0042445A" w:rsidRDefault="00384756" w:rsidP="003D311D">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 xml:space="preserve">populating the platform with programming; </w:t>
      </w:r>
    </w:p>
    <w:p w14:paraId="304C4641" w14:textId="77777777" w:rsidR="003D311D" w:rsidRPr="0042445A" w:rsidRDefault="00384756" w:rsidP="003D311D">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 xml:space="preserve">acquisitions of cinema/television releases; </w:t>
      </w:r>
    </w:p>
    <w:p w14:paraId="792FFD35" w14:textId="77777777" w:rsidR="003D311D" w:rsidRPr="0042445A" w:rsidRDefault="00384756" w:rsidP="003D311D">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 xml:space="preserve">acquisition of content from </w:t>
      </w:r>
      <w:proofErr w:type="spellStart"/>
      <w:r w:rsidRPr="0042445A">
        <w:rPr>
          <w:rFonts w:ascii="Arial" w:hAnsi="Arial" w:cs="Arial"/>
          <w:bCs/>
          <w:color w:val="000000"/>
          <w:sz w:val="22"/>
          <w:szCs w:val="22"/>
        </w:rPr>
        <w:t>Dorna</w:t>
      </w:r>
      <w:proofErr w:type="spellEnd"/>
      <w:r w:rsidRPr="0042445A">
        <w:rPr>
          <w:rFonts w:ascii="Arial" w:hAnsi="Arial" w:cs="Arial"/>
          <w:bCs/>
          <w:color w:val="000000"/>
          <w:sz w:val="22"/>
          <w:szCs w:val="22"/>
        </w:rPr>
        <w:t xml:space="preserve"> Sports Moto GP global partners; </w:t>
      </w:r>
    </w:p>
    <w:p w14:paraId="4111D30A" w14:textId="77777777" w:rsidR="003D311D" w:rsidRPr="0042445A" w:rsidRDefault="00384756" w:rsidP="003D311D">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supervision</w:t>
      </w:r>
      <w:r>
        <w:rPr>
          <w:rFonts w:ascii="Arial" w:hAnsi="Arial" w:cs="Arial"/>
          <w:bCs/>
          <w:color w:val="000000"/>
          <w:sz w:val="22"/>
          <w:szCs w:val="22"/>
        </w:rPr>
        <w:t>/interfacing with Limelight &amp; Gigya developers</w:t>
      </w:r>
      <w:r w:rsidRPr="0042445A">
        <w:rPr>
          <w:rFonts w:ascii="Arial" w:hAnsi="Arial" w:cs="Arial"/>
          <w:bCs/>
          <w:color w:val="000000"/>
          <w:sz w:val="22"/>
          <w:szCs w:val="22"/>
        </w:rPr>
        <w:t xml:space="preserve">;  </w:t>
      </w:r>
    </w:p>
    <w:p w14:paraId="63D9F8FA" w14:textId="77777777" w:rsidR="003D311D" w:rsidRPr="0042445A" w:rsidRDefault="00384756" w:rsidP="003D311D">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 xml:space="preserve">supervision and beta testing of the </w:t>
      </w:r>
      <w:r>
        <w:rPr>
          <w:rFonts w:ascii="Arial" w:hAnsi="Arial" w:cs="Arial"/>
          <w:bCs/>
          <w:color w:val="000000"/>
          <w:sz w:val="22"/>
          <w:szCs w:val="22"/>
        </w:rPr>
        <w:t xml:space="preserve">website and </w:t>
      </w:r>
      <w:r w:rsidRPr="0042445A">
        <w:rPr>
          <w:rFonts w:ascii="Arial" w:hAnsi="Arial" w:cs="Arial"/>
          <w:bCs/>
          <w:color w:val="000000"/>
          <w:sz w:val="22"/>
          <w:szCs w:val="22"/>
        </w:rPr>
        <w:t xml:space="preserve">social networking system (Gigya); </w:t>
      </w:r>
    </w:p>
    <w:p w14:paraId="3C318090" w14:textId="3CD8AD01" w:rsidR="003D311D" w:rsidRPr="0042445A" w:rsidRDefault="00384756" w:rsidP="003D311D">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devising network branding strategies</w:t>
      </w:r>
      <w:r w:rsidR="000464DB">
        <w:rPr>
          <w:rFonts w:ascii="Arial" w:hAnsi="Arial" w:cs="Arial"/>
          <w:bCs/>
          <w:color w:val="000000"/>
          <w:sz w:val="22"/>
          <w:szCs w:val="22"/>
        </w:rPr>
        <w:t>;</w:t>
      </w:r>
      <w:r w:rsidRPr="0042445A">
        <w:rPr>
          <w:rFonts w:ascii="Arial" w:hAnsi="Arial" w:cs="Arial"/>
          <w:bCs/>
          <w:color w:val="000000"/>
          <w:sz w:val="22"/>
          <w:szCs w:val="22"/>
        </w:rPr>
        <w:t xml:space="preserve">  </w:t>
      </w:r>
    </w:p>
    <w:p w14:paraId="521DE3D0" w14:textId="77777777" w:rsidR="003D311D" w:rsidRPr="0042445A" w:rsidRDefault="00384756" w:rsidP="003D311D">
      <w:pPr>
        <w:numPr>
          <w:ilvl w:val="0"/>
          <w:numId w:val="6"/>
        </w:numPr>
        <w:jc w:val="both"/>
        <w:rPr>
          <w:rFonts w:ascii="Arial" w:hAnsi="Arial" w:cs="Arial"/>
          <w:bCs/>
          <w:color w:val="000000"/>
          <w:sz w:val="22"/>
          <w:szCs w:val="22"/>
        </w:rPr>
      </w:pPr>
      <w:r w:rsidRPr="0042445A">
        <w:rPr>
          <w:rFonts w:ascii="Arial" w:hAnsi="Arial" w:cs="Arial"/>
          <w:bCs/>
          <w:color w:val="000000"/>
          <w:sz w:val="22"/>
          <w:szCs w:val="22"/>
        </w:rPr>
        <w:t>r</w:t>
      </w:r>
      <w:r>
        <w:rPr>
          <w:rFonts w:ascii="Arial" w:hAnsi="Arial" w:cs="Arial"/>
          <w:bCs/>
          <w:color w:val="000000"/>
          <w:sz w:val="22"/>
          <w:szCs w:val="22"/>
        </w:rPr>
        <w:t>esponsibility of</w:t>
      </w:r>
      <w:r w:rsidRPr="0042445A">
        <w:rPr>
          <w:rFonts w:ascii="Arial" w:hAnsi="Arial" w:cs="Arial"/>
          <w:bCs/>
          <w:color w:val="000000"/>
          <w:sz w:val="22"/>
          <w:szCs w:val="22"/>
        </w:rPr>
        <w:t xml:space="preserve"> the original programming development pipeline, transferring data, and marketing of the channel. </w:t>
      </w:r>
    </w:p>
    <w:p w14:paraId="5FB971AF" w14:textId="77777777" w:rsidR="003D311D" w:rsidRPr="0042445A" w:rsidRDefault="003D311D" w:rsidP="003D311D">
      <w:pPr>
        <w:jc w:val="both"/>
        <w:rPr>
          <w:rFonts w:ascii="Arial" w:hAnsi="Arial" w:cs="Arial"/>
          <w:bCs/>
          <w:color w:val="000000"/>
          <w:sz w:val="22"/>
          <w:szCs w:val="22"/>
        </w:rPr>
      </w:pPr>
    </w:p>
    <w:p w14:paraId="684B3F95" w14:textId="77777777" w:rsidR="003D311D" w:rsidRPr="0042445A" w:rsidRDefault="003D311D" w:rsidP="003D311D">
      <w:pPr>
        <w:jc w:val="both"/>
        <w:rPr>
          <w:rFonts w:ascii="Arial" w:hAnsi="Arial" w:cs="Arial"/>
          <w:bCs/>
          <w:color w:val="000000"/>
          <w:sz w:val="22"/>
          <w:szCs w:val="22"/>
        </w:rPr>
      </w:pPr>
    </w:p>
    <w:p w14:paraId="29D31E62" w14:textId="77777777" w:rsidR="003D311D" w:rsidRPr="0042445A" w:rsidRDefault="003D311D" w:rsidP="003D311D">
      <w:pPr>
        <w:jc w:val="both"/>
        <w:rPr>
          <w:rFonts w:ascii="Arial" w:hAnsi="Arial" w:cs="Arial"/>
          <w:b/>
          <w:bCs/>
          <w:color w:val="993300"/>
          <w:sz w:val="22"/>
          <w:szCs w:val="22"/>
          <w:u w:val="single"/>
        </w:rPr>
      </w:pPr>
    </w:p>
    <w:p w14:paraId="2341549E" w14:textId="77777777" w:rsidR="003D311D" w:rsidRDefault="003D311D" w:rsidP="003D311D">
      <w:pPr>
        <w:jc w:val="both"/>
        <w:rPr>
          <w:rFonts w:ascii="Arial" w:hAnsi="Arial" w:cs="Arial"/>
          <w:b/>
          <w:bCs/>
          <w:color w:val="993300"/>
          <w:sz w:val="22"/>
          <w:szCs w:val="22"/>
          <w:u w:val="single"/>
        </w:rPr>
      </w:pPr>
    </w:p>
    <w:p w14:paraId="1C580206" w14:textId="77777777" w:rsidR="003D311D" w:rsidRDefault="003D311D" w:rsidP="003D311D">
      <w:pPr>
        <w:jc w:val="both"/>
        <w:rPr>
          <w:rFonts w:ascii="Arial" w:hAnsi="Arial" w:cs="Arial"/>
          <w:b/>
          <w:bCs/>
          <w:color w:val="993300"/>
          <w:sz w:val="22"/>
          <w:szCs w:val="22"/>
          <w:u w:val="single"/>
        </w:rPr>
      </w:pPr>
    </w:p>
    <w:p w14:paraId="775264BC" w14:textId="77777777" w:rsidR="003D311D" w:rsidRPr="0042445A" w:rsidRDefault="003D311D" w:rsidP="003D311D">
      <w:pPr>
        <w:jc w:val="both"/>
        <w:rPr>
          <w:rFonts w:ascii="Arial" w:hAnsi="Arial" w:cs="Arial"/>
          <w:b/>
          <w:bCs/>
          <w:color w:val="993300"/>
          <w:sz w:val="22"/>
          <w:szCs w:val="22"/>
          <w:u w:val="single"/>
        </w:rPr>
      </w:pPr>
    </w:p>
    <w:p w14:paraId="2EEF8838" w14:textId="77777777" w:rsidR="003D311D" w:rsidRDefault="00384756" w:rsidP="003D311D">
      <w:pPr>
        <w:jc w:val="both"/>
        <w:rPr>
          <w:rFonts w:ascii="Arial" w:hAnsi="Arial" w:cs="Arial"/>
          <w:b/>
          <w:bCs/>
          <w:color w:val="993300"/>
          <w:sz w:val="22"/>
          <w:szCs w:val="22"/>
          <w:u w:val="single"/>
        </w:rPr>
      </w:pPr>
      <w:r w:rsidRPr="0042445A">
        <w:rPr>
          <w:rFonts w:ascii="Arial" w:hAnsi="Arial" w:cs="Arial"/>
          <w:b/>
          <w:bCs/>
          <w:color w:val="993300"/>
          <w:sz w:val="22"/>
          <w:szCs w:val="22"/>
          <w:u w:val="single"/>
        </w:rPr>
        <w:t>THE UNIVERSITY OF TEXAS –PAN AMERICAN</w:t>
      </w:r>
    </w:p>
    <w:p w14:paraId="36499301" w14:textId="77777777" w:rsidR="003D311D" w:rsidRPr="0042445A" w:rsidRDefault="003D311D" w:rsidP="003D311D">
      <w:pPr>
        <w:jc w:val="both"/>
        <w:rPr>
          <w:rFonts w:ascii="Arial" w:hAnsi="Arial" w:cs="Arial"/>
          <w:b/>
          <w:bCs/>
          <w:color w:val="993300"/>
          <w:sz w:val="22"/>
          <w:szCs w:val="22"/>
          <w:u w:val="single"/>
        </w:rPr>
      </w:pPr>
    </w:p>
    <w:p w14:paraId="3F994BDB" w14:textId="77777777" w:rsidR="003D311D" w:rsidRDefault="00384756" w:rsidP="003D311D">
      <w:pPr>
        <w:jc w:val="both"/>
        <w:rPr>
          <w:rFonts w:ascii="Arial" w:hAnsi="Arial" w:cs="Arial"/>
          <w:b/>
          <w:bCs/>
          <w:color w:val="000000"/>
          <w:sz w:val="24"/>
          <w:szCs w:val="24"/>
        </w:rPr>
      </w:pPr>
      <w:r w:rsidRPr="004C22B5">
        <w:rPr>
          <w:rFonts w:ascii="Arial" w:hAnsi="Arial" w:cs="Arial"/>
          <w:b/>
          <w:bCs/>
          <w:color w:val="000000"/>
          <w:sz w:val="24"/>
          <w:szCs w:val="24"/>
        </w:rPr>
        <w:t>Job Titles:</w:t>
      </w:r>
    </w:p>
    <w:p w14:paraId="76FFD6C3" w14:textId="77777777" w:rsidR="003D311D" w:rsidRPr="004C22B5" w:rsidRDefault="003D311D" w:rsidP="003D311D">
      <w:pPr>
        <w:jc w:val="both"/>
        <w:rPr>
          <w:rFonts w:ascii="Arial" w:hAnsi="Arial" w:cs="Arial"/>
          <w:b/>
          <w:bCs/>
          <w:color w:val="000000"/>
          <w:sz w:val="24"/>
          <w:szCs w:val="24"/>
        </w:rPr>
      </w:pPr>
    </w:p>
    <w:p w14:paraId="4FDEFE9C" w14:textId="77777777" w:rsidR="003D311D" w:rsidRPr="0042445A" w:rsidRDefault="00384756" w:rsidP="003D311D">
      <w:pPr>
        <w:numPr>
          <w:ilvl w:val="0"/>
          <w:numId w:val="10"/>
        </w:numPr>
        <w:jc w:val="both"/>
        <w:rPr>
          <w:rFonts w:ascii="Arial" w:hAnsi="Arial" w:cs="Arial"/>
          <w:b/>
          <w:bCs/>
          <w:color w:val="000000"/>
          <w:sz w:val="22"/>
          <w:szCs w:val="22"/>
        </w:rPr>
      </w:pPr>
      <w:r w:rsidRPr="0042445A">
        <w:rPr>
          <w:rFonts w:ascii="Arial" w:hAnsi="Arial" w:cs="Arial"/>
          <w:b/>
          <w:bCs/>
          <w:color w:val="000000"/>
          <w:sz w:val="22"/>
          <w:szCs w:val="22"/>
        </w:rPr>
        <w:t>Head of Digital/Social Media Strategies and Public Relations</w:t>
      </w:r>
      <w:r>
        <w:rPr>
          <w:rFonts w:ascii="Arial" w:hAnsi="Arial" w:cs="Arial"/>
          <w:b/>
          <w:bCs/>
          <w:color w:val="000000"/>
          <w:sz w:val="22"/>
          <w:szCs w:val="22"/>
        </w:rPr>
        <w:t xml:space="preserve"> </w:t>
      </w:r>
    </w:p>
    <w:p w14:paraId="38DA859B" w14:textId="77777777" w:rsidR="003D311D" w:rsidRPr="0042445A" w:rsidRDefault="00384756" w:rsidP="003D311D">
      <w:pPr>
        <w:numPr>
          <w:ilvl w:val="0"/>
          <w:numId w:val="10"/>
        </w:numPr>
        <w:jc w:val="both"/>
        <w:rPr>
          <w:rFonts w:ascii="Arial" w:hAnsi="Arial" w:cs="Arial"/>
          <w:b/>
          <w:bCs/>
          <w:color w:val="000000"/>
          <w:sz w:val="22"/>
          <w:szCs w:val="22"/>
        </w:rPr>
      </w:pPr>
      <w:r w:rsidRPr="0042445A">
        <w:rPr>
          <w:rFonts w:ascii="Arial" w:hAnsi="Arial" w:cs="Arial"/>
          <w:b/>
          <w:bCs/>
          <w:color w:val="000000"/>
          <w:sz w:val="22"/>
          <w:szCs w:val="22"/>
        </w:rPr>
        <w:t xml:space="preserve">Director of Reel to Red </w:t>
      </w:r>
      <w:r>
        <w:rPr>
          <w:rFonts w:ascii="Arial" w:hAnsi="Arial" w:cs="Arial"/>
          <w:b/>
          <w:bCs/>
          <w:color w:val="000000"/>
          <w:sz w:val="22"/>
          <w:szCs w:val="22"/>
        </w:rPr>
        <w:t xml:space="preserve">Productions </w:t>
      </w:r>
    </w:p>
    <w:p w14:paraId="32446A78" w14:textId="77777777" w:rsidR="003D311D" w:rsidRDefault="00384756" w:rsidP="003D311D">
      <w:pPr>
        <w:numPr>
          <w:ilvl w:val="0"/>
          <w:numId w:val="10"/>
        </w:numPr>
        <w:jc w:val="both"/>
        <w:rPr>
          <w:rFonts w:ascii="Arial" w:hAnsi="Arial" w:cs="Arial"/>
          <w:b/>
          <w:bCs/>
          <w:color w:val="000000"/>
          <w:sz w:val="22"/>
          <w:szCs w:val="22"/>
        </w:rPr>
      </w:pPr>
      <w:r>
        <w:rPr>
          <w:rFonts w:ascii="Arial" w:hAnsi="Arial" w:cs="Arial"/>
          <w:b/>
          <w:bCs/>
          <w:color w:val="000000"/>
          <w:sz w:val="22"/>
          <w:szCs w:val="22"/>
        </w:rPr>
        <w:t xml:space="preserve">Television </w:t>
      </w:r>
      <w:r w:rsidRPr="0042445A">
        <w:rPr>
          <w:rFonts w:ascii="Arial" w:hAnsi="Arial" w:cs="Arial"/>
          <w:b/>
          <w:bCs/>
          <w:color w:val="000000"/>
          <w:sz w:val="22"/>
          <w:szCs w:val="22"/>
        </w:rPr>
        <w:t>Specialist V</w:t>
      </w:r>
    </w:p>
    <w:p w14:paraId="05B54B4C" w14:textId="77777777" w:rsidR="003D311D" w:rsidRPr="00665556" w:rsidRDefault="00384756" w:rsidP="003D311D">
      <w:pPr>
        <w:numPr>
          <w:ilvl w:val="0"/>
          <w:numId w:val="10"/>
        </w:numPr>
        <w:jc w:val="both"/>
        <w:rPr>
          <w:rFonts w:ascii="Arial" w:hAnsi="Arial" w:cs="Arial"/>
          <w:b/>
          <w:bCs/>
          <w:color w:val="000000"/>
          <w:sz w:val="22"/>
          <w:szCs w:val="22"/>
        </w:rPr>
      </w:pPr>
      <w:r w:rsidRPr="0042445A">
        <w:rPr>
          <w:rFonts w:ascii="Arial" w:hAnsi="Arial" w:cs="Arial"/>
          <w:b/>
          <w:bCs/>
          <w:color w:val="000000"/>
          <w:sz w:val="22"/>
          <w:szCs w:val="22"/>
        </w:rPr>
        <w:t>Radio/Television Production</w:t>
      </w:r>
      <w:r>
        <w:rPr>
          <w:rFonts w:ascii="Arial" w:hAnsi="Arial" w:cs="Arial"/>
          <w:b/>
          <w:bCs/>
          <w:color w:val="000000"/>
          <w:sz w:val="22"/>
          <w:szCs w:val="22"/>
        </w:rPr>
        <w:t xml:space="preserve"> Supervisor</w:t>
      </w:r>
    </w:p>
    <w:p w14:paraId="7A05900E" w14:textId="0429A8BA" w:rsidR="00143649" w:rsidRPr="00143649" w:rsidRDefault="00143649" w:rsidP="003D311D">
      <w:pPr>
        <w:jc w:val="both"/>
        <w:rPr>
          <w:rFonts w:ascii="Arial" w:hAnsi="Arial" w:cs="Arial"/>
          <w:color w:val="000000" w:themeColor="text1"/>
          <w:sz w:val="22"/>
          <w:szCs w:val="22"/>
        </w:rPr>
      </w:pPr>
    </w:p>
    <w:p w14:paraId="03B0B366" w14:textId="2CDEF1C6" w:rsidR="00143649" w:rsidRPr="00143649" w:rsidRDefault="00143649" w:rsidP="003D311D">
      <w:pPr>
        <w:jc w:val="both"/>
        <w:rPr>
          <w:rFonts w:ascii="Arial" w:hAnsi="Arial" w:cs="Arial"/>
          <w:color w:val="000000" w:themeColor="text1"/>
          <w:sz w:val="22"/>
          <w:szCs w:val="22"/>
        </w:rPr>
      </w:pPr>
    </w:p>
    <w:p w14:paraId="0496E364" w14:textId="77777777" w:rsidR="005F6209" w:rsidRPr="008905C8" w:rsidRDefault="005F6209" w:rsidP="009A55CB">
      <w:pPr>
        <w:jc w:val="both"/>
        <w:rPr>
          <w:rFonts w:ascii="Arial" w:hAnsi="Arial" w:cs="Arial"/>
          <w:b/>
          <w:sz w:val="24"/>
          <w:szCs w:val="24"/>
        </w:rPr>
      </w:pPr>
      <w:r w:rsidRPr="00777C65">
        <w:rPr>
          <w:rFonts w:ascii="Arial" w:hAnsi="Arial" w:cs="Arial"/>
          <w:b/>
          <w:sz w:val="24"/>
          <w:szCs w:val="24"/>
        </w:rPr>
        <w:t xml:space="preserve">The items listed </w:t>
      </w:r>
      <w:r>
        <w:rPr>
          <w:rFonts w:ascii="Arial" w:hAnsi="Arial" w:cs="Arial"/>
          <w:b/>
          <w:sz w:val="24"/>
          <w:szCs w:val="24"/>
        </w:rPr>
        <w:t>below</w:t>
      </w:r>
      <w:r w:rsidRPr="00777C65">
        <w:rPr>
          <w:rFonts w:ascii="Arial" w:hAnsi="Arial" w:cs="Arial"/>
          <w:b/>
          <w:sz w:val="24"/>
          <w:szCs w:val="24"/>
        </w:rPr>
        <w:t xml:space="preserve"> are representative of the marketing and promotions work I </w:t>
      </w:r>
      <w:r>
        <w:rPr>
          <w:rFonts w:ascii="Arial" w:hAnsi="Arial" w:cs="Arial"/>
          <w:b/>
          <w:sz w:val="24"/>
          <w:szCs w:val="24"/>
        </w:rPr>
        <w:t>performed within</w:t>
      </w:r>
      <w:r w:rsidRPr="00777C65">
        <w:rPr>
          <w:rFonts w:ascii="Arial" w:hAnsi="Arial" w:cs="Arial"/>
          <w:b/>
          <w:sz w:val="24"/>
          <w:szCs w:val="24"/>
        </w:rPr>
        <w:t xml:space="preserve"> the Office of University Relations</w:t>
      </w:r>
      <w:r>
        <w:rPr>
          <w:rFonts w:ascii="Arial" w:hAnsi="Arial" w:cs="Arial"/>
          <w:b/>
          <w:sz w:val="24"/>
          <w:szCs w:val="24"/>
        </w:rPr>
        <w:t>:</w:t>
      </w:r>
    </w:p>
    <w:p w14:paraId="2B9E2262" w14:textId="77777777" w:rsidR="005F6209" w:rsidRPr="00777C65" w:rsidRDefault="005F6209" w:rsidP="005F6209">
      <w:pPr>
        <w:pStyle w:val="BodyTextIndent"/>
        <w:jc w:val="both"/>
        <w:rPr>
          <w:rFonts w:ascii="Arial" w:hAnsi="Arial" w:cs="Arial"/>
          <w:b w:val="0"/>
          <w:sz w:val="22"/>
          <w:szCs w:val="22"/>
        </w:rPr>
      </w:pPr>
    </w:p>
    <w:p w14:paraId="6C99E623" w14:textId="77777777" w:rsidR="005F6209" w:rsidRDefault="005F6209" w:rsidP="005F6209">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authored a weekly column</w:t>
      </w:r>
      <w:r w:rsidRPr="00777C65">
        <w:rPr>
          <w:rFonts w:ascii="Arial" w:hAnsi="Arial" w:cs="Arial"/>
          <w:b w:val="0"/>
          <w:sz w:val="22"/>
          <w:szCs w:val="22"/>
        </w:rPr>
        <w:t xml:space="preserve"> to highlight University faculty in the largest regional paper. It was a weekly UTPA advice column in the "Valley Jobs Section" in The Monitor using University experts to discuss work related issues. The Office of University Relations was invited to submit a weekly article for the Sunday edition of The Monitor ("The Largest and leading Newspaper in South Texas."), on the front page of the Valley Jobs Section. The paper has access to an estimated 1,305,782 people in the Rio Grande Valley.  The article was a strategic branding opportunity for the University. </w:t>
      </w:r>
    </w:p>
    <w:p w14:paraId="671EB311" w14:textId="77777777" w:rsidR="005F6209" w:rsidRPr="00777C65" w:rsidRDefault="005F6209" w:rsidP="005F6209">
      <w:pPr>
        <w:pStyle w:val="BodyTextIndent"/>
        <w:jc w:val="both"/>
        <w:rPr>
          <w:rFonts w:ascii="Arial" w:hAnsi="Arial" w:cs="Arial"/>
          <w:b w:val="0"/>
          <w:sz w:val="22"/>
          <w:szCs w:val="22"/>
        </w:rPr>
      </w:pPr>
    </w:p>
    <w:p w14:paraId="1FC871D0" w14:textId="77777777" w:rsidR="005F6209" w:rsidRPr="00777C65" w:rsidRDefault="005F6209" w:rsidP="005F6209">
      <w:pPr>
        <w:pStyle w:val="BodyTextIndent"/>
        <w:jc w:val="both"/>
        <w:rPr>
          <w:rFonts w:ascii="Arial" w:hAnsi="Arial" w:cs="Arial"/>
          <w:b w:val="0"/>
          <w:sz w:val="22"/>
          <w:szCs w:val="22"/>
        </w:rPr>
      </w:pPr>
      <w:r w:rsidRPr="00777C65">
        <w:rPr>
          <w:rFonts w:ascii="Arial" w:hAnsi="Arial" w:cs="Arial"/>
          <w:b w:val="0"/>
          <w:sz w:val="22"/>
          <w:szCs w:val="22"/>
        </w:rPr>
        <w:t xml:space="preserve">Weekly, I would create a topic of my choosing to address some business best practice or protocol. I collected quotes from faculty that had some connection to the topic related to their research and field of study. By quoting a faculty member I was able to place the University's name within the article following each quote and title of the faculty member. It gave credibility to both the University and the professor, while softly promoting and marketing the institution each week. Over a two-year period, I wrote 104 articles. The column was successful and provided valuable information to the community while positioning the University as an </w:t>
      </w:r>
      <w:r w:rsidRPr="00777C65">
        <w:rPr>
          <w:rFonts w:ascii="Arial" w:hAnsi="Arial" w:cs="Arial"/>
          <w:b w:val="0"/>
          <w:sz w:val="22"/>
          <w:szCs w:val="22"/>
        </w:rPr>
        <w:lastRenderedPageBreak/>
        <w:t xml:space="preserve">authority (and its faculty) in the minds of the readers. This additional exposure and "soft marketing" for the University, in the largest regional paper, was FREE. There were no additional costs to the University for the prominent placement of the article. The column stopped running when Freedom Communications (owner of the paper) replaced it with a nationally syndicated column. </w:t>
      </w:r>
    </w:p>
    <w:p w14:paraId="67C2FBD9" w14:textId="77777777" w:rsidR="005F6209" w:rsidRPr="00777C65" w:rsidRDefault="005F6209" w:rsidP="005F6209">
      <w:pPr>
        <w:pStyle w:val="BodyTextIndent"/>
        <w:jc w:val="both"/>
        <w:rPr>
          <w:rFonts w:ascii="Arial" w:hAnsi="Arial" w:cs="Arial"/>
          <w:b w:val="0"/>
          <w:sz w:val="22"/>
          <w:szCs w:val="22"/>
        </w:rPr>
      </w:pPr>
    </w:p>
    <w:p w14:paraId="3E449204" w14:textId="77777777" w:rsidR="005F6209" w:rsidRPr="00777C65" w:rsidRDefault="005F6209" w:rsidP="005F6209">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wrote and produced news vignettes</w:t>
      </w:r>
      <w:r w:rsidRPr="00777C65">
        <w:rPr>
          <w:rFonts w:ascii="Arial" w:hAnsi="Arial" w:cs="Arial"/>
          <w:b w:val="0"/>
          <w:sz w:val="22"/>
          <w:szCs w:val="22"/>
        </w:rPr>
        <w:t xml:space="preserve"> called People Stories about faculty, students, staff, and prominent alumni that contributed in some extraordinary way to the University and community at large. The series was used to promote UTPA and provided FREE coverage of the University on the #1 newscast in South Texas on Channel 5.</w:t>
      </w:r>
    </w:p>
    <w:p w14:paraId="67A289A7" w14:textId="77777777" w:rsidR="005F6209" w:rsidRPr="00777C65" w:rsidRDefault="005F6209" w:rsidP="005F6209">
      <w:pPr>
        <w:pStyle w:val="BodyTextIndent"/>
        <w:jc w:val="both"/>
        <w:rPr>
          <w:rFonts w:ascii="Arial" w:hAnsi="Arial" w:cs="Arial"/>
          <w:b w:val="0"/>
          <w:sz w:val="22"/>
          <w:szCs w:val="22"/>
        </w:rPr>
      </w:pPr>
    </w:p>
    <w:p w14:paraId="6187C294" w14:textId="77777777" w:rsidR="005F6209" w:rsidRPr="00777C65" w:rsidRDefault="005F6209" w:rsidP="005F6209">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 xml:space="preserve">produced a commercial series </w:t>
      </w:r>
      <w:proofErr w:type="gramStart"/>
      <w:r w:rsidRPr="00777C65">
        <w:rPr>
          <w:rFonts w:ascii="Arial" w:hAnsi="Arial" w:cs="Arial"/>
          <w:sz w:val="22"/>
          <w:szCs w:val="22"/>
        </w:rPr>
        <w:t>in an effort to</w:t>
      </w:r>
      <w:proofErr w:type="gramEnd"/>
      <w:r w:rsidRPr="00777C65">
        <w:rPr>
          <w:rFonts w:ascii="Arial" w:hAnsi="Arial" w:cs="Arial"/>
          <w:sz w:val="22"/>
          <w:szCs w:val="22"/>
        </w:rPr>
        <w:t xml:space="preserve"> market and brand</w:t>
      </w:r>
      <w:r w:rsidRPr="00777C65">
        <w:rPr>
          <w:rFonts w:ascii="Arial" w:hAnsi="Arial" w:cs="Arial"/>
          <w:b w:val="0"/>
          <w:sz w:val="22"/>
          <w:szCs w:val="22"/>
        </w:rPr>
        <w:t xml:space="preserve"> the University using the tagline "UTPA made a difference in my life. It can make a difference in yours." This series exclusively highlighted UTPA alumni. Frequently, stories were of alumni, many of them donors to the University, who had gone on to become community leaders and accomplished members of society. These television commercials cemented the connection between donors and the institution. </w:t>
      </w:r>
    </w:p>
    <w:p w14:paraId="30408BB9" w14:textId="77777777" w:rsidR="005F6209" w:rsidRPr="00777C65" w:rsidRDefault="005F6209" w:rsidP="005F6209">
      <w:pPr>
        <w:pStyle w:val="BodyTextIndent"/>
        <w:jc w:val="both"/>
        <w:rPr>
          <w:rFonts w:ascii="Arial" w:hAnsi="Arial" w:cs="Arial"/>
          <w:b w:val="0"/>
          <w:sz w:val="22"/>
          <w:szCs w:val="22"/>
        </w:rPr>
      </w:pPr>
    </w:p>
    <w:p w14:paraId="373CF786" w14:textId="77777777" w:rsidR="005F6209" w:rsidRPr="00777C65" w:rsidRDefault="005F6209" w:rsidP="005F6209">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 xml:space="preserve">wrote articles for </w:t>
      </w:r>
      <w:r w:rsidRPr="00777C65">
        <w:rPr>
          <w:rFonts w:ascii="Arial" w:hAnsi="Arial" w:cs="Arial"/>
          <w:i/>
          <w:sz w:val="22"/>
          <w:szCs w:val="22"/>
        </w:rPr>
        <w:t xml:space="preserve">Los </w:t>
      </w:r>
      <w:proofErr w:type="spellStart"/>
      <w:r w:rsidRPr="00777C65">
        <w:rPr>
          <w:rFonts w:ascii="Arial" w:hAnsi="Arial" w:cs="Arial"/>
          <w:i/>
          <w:sz w:val="22"/>
          <w:szCs w:val="22"/>
        </w:rPr>
        <w:t>Arcos</w:t>
      </w:r>
      <w:proofErr w:type="spellEnd"/>
      <w:r w:rsidRPr="00777C65">
        <w:rPr>
          <w:rFonts w:ascii="Arial" w:hAnsi="Arial" w:cs="Arial"/>
          <w:sz w:val="22"/>
          <w:szCs w:val="22"/>
        </w:rPr>
        <w:t xml:space="preserve"> publication</w:t>
      </w:r>
      <w:r w:rsidRPr="00777C65">
        <w:rPr>
          <w:rFonts w:ascii="Arial" w:hAnsi="Arial" w:cs="Arial"/>
          <w:b w:val="0"/>
          <w:sz w:val="22"/>
          <w:szCs w:val="22"/>
        </w:rPr>
        <w:t xml:space="preserve"> designed to inform alumni and the public of University endeavors and events.</w:t>
      </w:r>
    </w:p>
    <w:p w14:paraId="38F095D0" w14:textId="77777777" w:rsidR="005F6209" w:rsidRPr="00777C65" w:rsidRDefault="005F6209" w:rsidP="005F6209">
      <w:pPr>
        <w:pStyle w:val="BodyTextIndent"/>
        <w:jc w:val="both"/>
        <w:rPr>
          <w:rFonts w:ascii="Arial" w:hAnsi="Arial" w:cs="Arial"/>
          <w:b w:val="0"/>
          <w:sz w:val="22"/>
          <w:szCs w:val="22"/>
        </w:rPr>
      </w:pPr>
    </w:p>
    <w:p w14:paraId="00B02701" w14:textId="77777777" w:rsidR="005F6209" w:rsidRPr="00777C65" w:rsidRDefault="005F6209" w:rsidP="005F6209">
      <w:pPr>
        <w:pStyle w:val="BodyTextIndent"/>
        <w:jc w:val="both"/>
        <w:rPr>
          <w:rFonts w:ascii="Arial" w:hAnsi="Arial" w:cs="Arial"/>
          <w:b w:val="0"/>
          <w:sz w:val="22"/>
          <w:szCs w:val="22"/>
        </w:rPr>
      </w:pPr>
      <w:r w:rsidRPr="00777C65">
        <w:rPr>
          <w:rFonts w:ascii="Arial" w:hAnsi="Arial" w:cs="Arial"/>
          <w:b w:val="0"/>
          <w:sz w:val="22"/>
          <w:szCs w:val="22"/>
        </w:rPr>
        <w:t>•</w:t>
      </w:r>
      <w:r w:rsidRPr="00777C65">
        <w:rPr>
          <w:rFonts w:ascii="Arial" w:hAnsi="Arial" w:cs="Arial"/>
          <w:b w:val="0"/>
          <w:sz w:val="22"/>
          <w:szCs w:val="22"/>
        </w:rPr>
        <w:tab/>
      </w:r>
      <w:r w:rsidRPr="00777C65">
        <w:rPr>
          <w:rFonts w:ascii="Arial" w:hAnsi="Arial" w:cs="Arial"/>
          <w:sz w:val="22"/>
          <w:szCs w:val="22"/>
        </w:rPr>
        <w:t>scheduled speakers on the “Sounds of Excellence” program on KURV radio news</w:t>
      </w:r>
      <w:r w:rsidRPr="00777C65">
        <w:rPr>
          <w:rFonts w:ascii="Arial" w:hAnsi="Arial" w:cs="Arial"/>
          <w:b w:val="0"/>
          <w:sz w:val="22"/>
          <w:szCs w:val="22"/>
        </w:rPr>
        <w:t>.</w:t>
      </w:r>
    </w:p>
    <w:p w14:paraId="00D50E0F" w14:textId="77777777" w:rsidR="005F6209" w:rsidRPr="00777C65" w:rsidRDefault="005F6209" w:rsidP="005F6209">
      <w:pPr>
        <w:pStyle w:val="BodyTextIndent"/>
        <w:jc w:val="both"/>
        <w:rPr>
          <w:rFonts w:ascii="Arial" w:hAnsi="Arial" w:cs="Arial"/>
          <w:b w:val="0"/>
          <w:sz w:val="22"/>
          <w:szCs w:val="22"/>
        </w:rPr>
      </w:pPr>
    </w:p>
    <w:p w14:paraId="08890DE0" w14:textId="77777777" w:rsidR="005F6209" w:rsidRPr="00777C65" w:rsidRDefault="005F6209" w:rsidP="005F6209">
      <w:pPr>
        <w:pStyle w:val="BodyTextIndent"/>
        <w:jc w:val="both"/>
        <w:rPr>
          <w:rFonts w:ascii="Arial" w:hAnsi="Arial" w:cs="Arial"/>
          <w:b w:val="0"/>
          <w:sz w:val="22"/>
          <w:szCs w:val="22"/>
        </w:rPr>
      </w:pPr>
      <w:r w:rsidRPr="00777C65">
        <w:rPr>
          <w:rFonts w:ascii="Arial" w:hAnsi="Arial" w:cs="Arial"/>
          <w:b w:val="0"/>
          <w:sz w:val="22"/>
          <w:szCs w:val="22"/>
        </w:rPr>
        <w:t xml:space="preserve"> </w:t>
      </w:r>
    </w:p>
    <w:p w14:paraId="0CE600BD" w14:textId="77777777" w:rsidR="005F6209" w:rsidRPr="00777C65" w:rsidRDefault="005F6209" w:rsidP="005F6209">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r w:rsidRPr="00777C65">
        <w:rPr>
          <w:rFonts w:ascii="Arial" w:hAnsi="Arial" w:cs="Arial"/>
          <w:sz w:val="22"/>
          <w:szCs w:val="22"/>
        </w:rPr>
        <w:t>wrote profiles of outstanding students</w:t>
      </w:r>
      <w:r w:rsidRPr="00777C65">
        <w:rPr>
          <w:rFonts w:ascii="Arial" w:hAnsi="Arial" w:cs="Arial"/>
          <w:b w:val="0"/>
          <w:sz w:val="22"/>
          <w:szCs w:val="22"/>
        </w:rPr>
        <w:t xml:space="preserve"> for The Monitor in “Profiles in Excellence”.</w:t>
      </w:r>
    </w:p>
    <w:p w14:paraId="6EB6F9E4" w14:textId="77777777" w:rsidR="005F6209" w:rsidRPr="00777C65" w:rsidRDefault="005F6209" w:rsidP="005F6209">
      <w:pPr>
        <w:pStyle w:val="BodyTextIndent"/>
        <w:jc w:val="both"/>
        <w:rPr>
          <w:rFonts w:ascii="Arial" w:hAnsi="Arial" w:cs="Arial"/>
          <w:b w:val="0"/>
          <w:sz w:val="22"/>
          <w:szCs w:val="22"/>
        </w:rPr>
      </w:pPr>
    </w:p>
    <w:p w14:paraId="7C9D9F83" w14:textId="77777777" w:rsidR="005F6209" w:rsidRPr="00777C65" w:rsidRDefault="005F6209" w:rsidP="005F6209">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r w:rsidRPr="00777C65">
        <w:rPr>
          <w:rFonts w:ascii="Arial" w:hAnsi="Arial" w:cs="Arial"/>
          <w:sz w:val="22"/>
          <w:szCs w:val="22"/>
        </w:rPr>
        <w:t>produced “UTPA Today Show”</w:t>
      </w:r>
      <w:r w:rsidRPr="00777C65">
        <w:rPr>
          <w:rFonts w:ascii="Arial" w:hAnsi="Arial" w:cs="Arial"/>
          <w:b w:val="0"/>
          <w:sz w:val="22"/>
          <w:szCs w:val="22"/>
        </w:rPr>
        <w:t xml:space="preserve"> – a half-hour show that aired on cable access Channel 12 for the City of Edinburg.  </w:t>
      </w:r>
    </w:p>
    <w:p w14:paraId="45FD617F" w14:textId="77777777" w:rsidR="005F6209" w:rsidRPr="00777C65" w:rsidRDefault="005F6209" w:rsidP="005F6209">
      <w:pPr>
        <w:pStyle w:val="BodyTextIndent"/>
        <w:jc w:val="both"/>
        <w:rPr>
          <w:rFonts w:ascii="Arial" w:hAnsi="Arial" w:cs="Arial"/>
          <w:b w:val="0"/>
          <w:sz w:val="22"/>
          <w:szCs w:val="22"/>
        </w:rPr>
      </w:pPr>
    </w:p>
    <w:p w14:paraId="2492172F" w14:textId="77777777" w:rsidR="005F6209" w:rsidRPr="00777C65" w:rsidRDefault="005F6209" w:rsidP="005F6209">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r w:rsidRPr="00777C65">
        <w:rPr>
          <w:rFonts w:ascii="Arial" w:hAnsi="Arial" w:cs="Arial"/>
          <w:b w:val="0"/>
          <w:sz w:val="22"/>
          <w:szCs w:val="22"/>
        </w:rPr>
        <w:t xml:space="preserve">produced documentaries, special projects, and informational programming highlighting the University and its endeavors. As an example of this building upon existing collaborations with faculty: Heart of Experience Documentary – Honors Study Abroad Program </w:t>
      </w:r>
    </w:p>
    <w:p w14:paraId="13903BF2" w14:textId="77777777" w:rsidR="005F6209" w:rsidRPr="00777C65" w:rsidRDefault="005F6209" w:rsidP="005F6209">
      <w:pPr>
        <w:pStyle w:val="BodyTextIndent"/>
        <w:jc w:val="both"/>
        <w:rPr>
          <w:rFonts w:ascii="Arial" w:hAnsi="Arial" w:cs="Arial"/>
          <w:b w:val="0"/>
          <w:sz w:val="22"/>
          <w:szCs w:val="22"/>
        </w:rPr>
      </w:pPr>
    </w:p>
    <w:p w14:paraId="1F586C89" w14:textId="77777777" w:rsidR="005F6209" w:rsidRPr="00777C65" w:rsidRDefault="005F6209" w:rsidP="005F6209">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r w:rsidRPr="00777C65">
        <w:rPr>
          <w:rFonts w:ascii="Arial" w:hAnsi="Arial" w:cs="Arial"/>
          <w:sz w:val="22"/>
          <w:szCs w:val="22"/>
        </w:rPr>
        <w:t>produced University television commercials</w:t>
      </w:r>
      <w:r w:rsidRPr="00777C65">
        <w:rPr>
          <w:rFonts w:ascii="Arial" w:hAnsi="Arial" w:cs="Arial"/>
          <w:b w:val="0"/>
          <w:sz w:val="22"/>
          <w:szCs w:val="22"/>
        </w:rPr>
        <w:t xml:space="preserve"> promoting UTPA and its events, recruiting expos and fundraisers.</w:t>
      </w:r>
    </w:p>
    <w:p w14:paraId="1E489166" w14:textId="77777777" w:rsidR="005F6209" w:rsidRPr="00777C65" w:rsidRDefault="005F6209" w:rsidP="005F6209">
      <w:pPr>
        <w:pStyle w:val="BodyTextIndent"/>
        <w:jc w:val="both"/>
        <w:rPr>
          <w:rFonts w:ascii="Arial" w:hAnsi="Arial" w:cs="Arial"/>
          <w:b w:val="0"/>
          <w:sz w:val="22"/>
          <w:szCs w:val="22"/>
        </w:rPr>
      </w:pPr>
    </w:p>
    <w:p w14:paraId="60FEB06C" w14:textId="77777777" w:rsidR="005F6209" w:rsidRPr="00777C65" w:rsidRDefault="005F6209" w:rsidP="005F6209">
      <w:pPr>
        <w:pStyle w:val="BodyTextIndent"/>
        <w:jc w:val="both"/>
        <w:rPr>
          <w:rFonts w:ascii="Arial" w:hAnsi="Arial" w:cs="Arial"/>
          <w:b w:val="0"/>
          <w:sz w:val="22"/>
          <w:szCs w:val="22"/>
        </w:rPr>
      </w:pPr>
      <w:r>
        <w:rPr>
          <w:rFonts w:ascii="Arial" w:hAnsi="Arial" w:cs="Arial"/>
          <w:b w:val="0"/>
          <w:sz w:val="22"/>
          <w:szCs w:val="22"/>
        </w:rPr>
        <w:t>•</w:t>
      </w:r>
      <w:r>
        <w:rPr>
          <w:rFonts w:ascii="Arial" w:hAnsi="Arial" w:cs="Arial"/>
          <w:b w:val="0"/>
          <w:sz w:val="22"/>
          <w:szCs w:val="22"/>
        </w:rPr>
        <w:tab/>
      </w:r>
      <w:r w:rsidRPr="00777C65">
        <w:rPr>
          <w:rFonts w:ascii="Arial" w:hAnsi="Arial" w:cs="Arial"/>
          <w:sz w:val="22"/>
          <w:szCs w:val="22"/>
        </w:rPr>
        <w:t>developed a television health series</w:t>
      </w:r>
      <w:r>
        <w:rPr>
          <w:rFonts w:ascii="Arial" w:hAnsi="Arial" w:cs="Arial"/>
          <w:b w:val="0"/>
          <w:sz w:val="22"/>
          <w:szCs w:val="22"/>
        </w:rPr>
        <w:t xml:space="preserve"> pilot</w:t>
      </w:r>
      <w:r w:rsidRPr="00777C65">
        <w:rPr>
          <w:rFonts w:ascii="Arial" w:hAnsi="Arial" w:cs="Arial"/>
          <w:b w:val="0"/>
          <w:sz w:val="22"/>
          <w:szCs w:val="22"/>
        </w:rPr>
        <w:t xml:space="preserve"> to air on Channel 60, KMBH – PBS, called “Del </w:t>
      </w:r>
      <w:proofErr w:type="spellStart"/>
      <w:r w:rsidRPr="00777C65">
        <w:rPr>
          <w:rFonts w:ascii="Arial" w:hAnsi="Arial" w:cs="Arial"/>
          <w:b w:val="0"/>
          <w:sz w:val="22"/>
          <w:szCs w:val="22"/>
        </w:rPr>
        <w:t>Cazo</w:t>
      </w:r>
      <w:proofErr w:type="spellEnd"/>
      <w:r w:rsidRPr="00777C65">
        <w:rPr>
          <w:rFonts w:ascii="Arial" w:hAnsi="Arial" w:cs="Arial"/>
          <w:b w:val="0"/>
          <w:sz w:val="22"/>
          <w:szCs w:val="22"/>
        </w:rPr>
        <w:t>” utilizing initiatives developed at the University in cooperation with community organizations:</w:t>
      </w:r>
    </w:p>
    <w:p w14:paraId="25C30C2F" w14:textId="77777777" w:rsidR="005F6209" w:rsidRPr="00777C65" w:rsidRDefault="005F6209" w:rsidP="005F6209">
      <w:pPr>
        <w:pStyle w:val="BodyTextIndent"/>
        <w:ind w:firstLine="720"/>
        <w:jc w:val="both"/>
        <w:rPr>
          <w:rFonts w:ascii="Arial" w:hAnsi="Arial" w:cs="Arial"/>
          <w:b w:val="0"/>
          <w:sz w:val="22"/>
          <w:szCs w:val="22"/>
        </w:rPr>
      </w:pPr>
      <w:r w:rsidRPr="00777C65">
        <w:rPr>
          <w:rFonts w:ascii="Arial" w:hAnsi="Arial" w:cs="Arial"/>
          <w:b w:val="0"/>
          <w:sz w:val="22"/>
          <w:szCs w:val="22"/>
        </w:rPr>
        <w:t xml:space="preserve">Edinburg Regional Hospital, </w:t>
      </w:r>
    </w:p>
    <w:p w14:paraId="46B71E99" w14:textId="77777777" w:rsidR="005F6209" w:rsidRDefault="005F6209" w:rsidP="005F6209">
      <w:pPr>
        <w:pStyle w:val="BodyTextIndent"/>
        <w:ind w:firstLine="720"/>
        <w:jc w:val="both"/>
        <w:rPr>
          <w:rFonts w:ascii="Arial" w:hAnsi="Arial" w:cs="Arial"/>
          <w:b w:val="0"/>
          <w:sz w:val="22"/>
          <w:szCs w:val="22"/>
        </w:rPr>
      </w:pPr>
      <w:r w:rsidRPr="00777C65">
        <w:rPr>
          <w:rFonts w:ascii="Arial" w:hAnsi="Arial" w:cs="Arial"/>
          <w:b w:val="0"/>
          <w:sz w:val="22"/>
          <w:szCs w:val="22"/>
        </w:rPr>
        <w:t xml:space="preserve">the College of Health Sciences and Human Services, and </w:t>
      </w:r>
    </w:p>
    <w:p w14:paraId="7A1D9DE8" w14:textId="77777777" w:rsidR="005F6209" w:rsidRPr="0042445A" w:rsidRDefault="005F6209" w:rsidP="005F6209">
      <w:pPr>
        <w:pStyle w:val="BodyTextIndent"/>
        <w:ind w:firstLine="720"/>
        <w:jc w:val="both"/>
        <w:rPr>
          <w:rFonts w:ascii="Arial" w:hAnsi="Arial" w:cs="Arial"/>
          <w:b w:val="0"/>
          <w:sz w:val="22"/>
          <w:szCs w:val="22"/>
        </w:rPr>
      </w:pPr>
      <w:r w:rsidRPr="00777C65">
        <w:rPr>
          <w:rFonts w:ascii="Arial" w:hAnsi="Arial" w:cs="Arial"/>
          <w:b w:val="0"/>
          <w:sz w:val="22"/>
          <w:szCs w:val="22"/>
        </w:rPr>
        <w:t>the Border Health Office and the Center for Aging.</w:t>
      </w:r>
    </w:p>
    <w:p w14:paraId="7FEE08BA" w14:textId="69D1B291" w:rsidR="00143649" w:rsidRDefault="00143649" w:rsidP="003D311D">
      <w:pPr>
        <w:jc w:val="both"/>
        <w:rPr>
          <w:rFonts w:ascii="Arial" w:hAnsi="Arial" w:cs="Arial"/>
          <w:b/>
          <w:bCs/>
          <w:color w:val="993300"/>
          <w:sz w:val="22"/>
          <w:szCs w:val="22"/>
          <w:u w:val="single"/>
        </w:rPr>
      </w:pPr>
    </w:p>
    <w:p w14:paraId="2CBC4D34" w14:textId="4EEA8647" w:rsidR="00143649" w:rsidRDefault="00143649" w:rsidP="003D311D">
      <w:pPr>
        <w:jc w:val="both"/>
        <w:rPr>
          <w:rFonts w:ascii="Arial" w:hAnsi="Arial" w:cs="Arial"/>
          <w:b/>
          <w:bCs/>
          <w:color w:val="993300"/>
          <w:sz w:val="22"/>
          <w:szCs w:val="22"/>
          <w:u w:val="single"/>
        </w:rPr>
      </w:pPr>
    </w:p>
    <w:p w14:paraId="162E2916" w14:textId="03EAFBED" w:rsidR="00143649" w:rsidRDefault="00143649" w:rsidP="003D311D">
      <w:pPr>
        <w:jc w:val="both"/>
        <w:rPr>
          <w:rFonts w:ascii="Arial" w:hAnsi="Arial" w:cs="Arial"/>
          <w:b/>
          <w:bCs/>
          <w:color w:val="993300"/>
          <w:sz w:val="22"/>
          <w:szCs w:val="22"/>
          <w:u w:val="single"/>
        </w:rPr>
      </w:pPr>
    </w:p>
    <w:p w14:paraId="68CF58C9" w14:textId="0F554FEE" w:rsidR="00143649" w:rsidRDefault="00143649" w:rsidP="003D311D">
      <w:pPr>
        <w:jc w:val="both"/>
        <w:rPr>
          <w:rFonts w:ascii="Arial" w:hAnsi="Arial" w:cs="Arial"/>
          <w:b/>
          <w:bCs/>
          <w:color w:val="993300"/>
          <w:sz w:val="22"/>
          <w:szCs w:val="22"/>
          <w:u w:val="single"/>
        </w:rPr>
      </w:pPr>
    </w:p>
    <w:p w14:paraId="56E815CE" w14:textId="20997075" w:rsidR="009A55CB" w:rsidRDefault="009A55CB" w:rsidP="003D311D">
      <w:pPr>
        <w:jc w:val="both"/>
        <w:rPr>
          <w:rFonts w:ascii="Arial" w:hAnsi="Arial" w:cs="Arial"/>
          <w:b/>
          <w:bCs/>
          <w:color w:val="993300"/>
          <w:sz w:val="22"/>
          <w:szCs w:val="22"/>
          <w:u w:val="single"/>
        </w:rPr>
      </w:pPr>
    </w:p>
    <w:p w14:paraId="397BEC35" w14:textId="62216D77" w:rsidR="009A55CB" w:rsidRDefault="009A55CB" w:rsidP="003D311D">
      <w:pPr>
        <w:jc w:val="both"/>
        <w:rPr>
          <w:rFonts w:ascii="Arial" w:hAnsi="Arial" w:cs="Arial"/>
          <w:b/>
          <w:bCs/>
          <w:color w:val="993300"/>
          <w:sz w:val="22"/>
          <w:szCs w:val="22"/>
          <w:u w:val="single"/>
        </w:rPr>
      </w:pPr>
    </w:p>
    <w:p w14:paraId="3771619F" w14:textId="77777777" w:rsidR="009A55CB" w:rsidRPr="0042445A" w:rsidRDefault="009A55CB" w:rsidP="003D311D">
      <w:pPr>
        <w:jc w:val="both"/>
        <w:rPr>
          <w:rFonts w:ascii="Arial" w:hAnsi="Arial" w:cs="Arial"/>
          <w:b/>
          <w:bCs/>
          <w:color w:val="993300"/>
          <w:sz w:val="22"/>
          <w:szCs w:val="22"/>
          <w:u w:val="single"/>
        </w:rPr>
      </w:pPr>
    </w:p>
    <w:p w14:paraId="4D38E7EB" w14:textId="77777777" w:rsidR="003D311D" w:rsidRPr="0042445A" w:rsidRDefault="003D311D" w:rsidP="003D311D">
      <w:pPr>
        <w:jc w:val="both"/>
        <w:rPr>
          <w:rFonts w:ascii="Arial" w:hAnsi="Arial" w:cs="Arial"/>
          <w:b/>
          <w:bCs/>
          <w:color w:val="993300"/>
          <w:sz w:val="22"/>
          <w:szCs w:val="22"/>
          <w:u w:val="single"/>
        </w:rPr>
      </w:pPr>
    </w:p>
    <w:p w14:paraId="1B260F8B" w14:textId="77777777" w:rsidR="003D311D" w:rsidRPr="0042445A" w:rsidRDefault="00384756" w:rsidP="003D311D">
      <w:pPr>
        <w:jc w:val="both"/>
        <w:rPr>
          <w:rFonts w:ascii="Arial" w:hAnsi="Arial" w:cs="Arial"/>
          <w:b/>
          <w:bCs/>
          <w:color w:val="993300"/>
          <w:sz w:val="22"/>
          <w:szCs w:val="22"/>
          <w:u w:val="single"/>
        </w:rPr>
      </w:pPr>
      <w:r w:rsidRPr="0042445A">
        <w:rPr>
          <w:rFonts w:ascii="Arial" w:hAnsi="Arial" w:cs="Arial"/>
          <w:b/>
          <w:bCs/>
          <w:color w:val="993300"/>
          <w:sz w:val="22"/>
          <w:szCs w:val="22"/>
          <w:u w:val="single"/>
        </w:rPr>
        <w:t>ACCOMPLISHMENTS at UTPA:</w:t>
      </w:r>
    </w:p>
    <w:p w14:paraId="1E2F13ED" w14:textId="77777777" w:rsidR="003D311D" w:rsidRPr="0042445A" w:rsidRDefault="003D311D" w:rsidP="003D311D">
      <w:pPr>
        <w:jc w:val="both"/>
        <w:rPr>
          <w:rFonts w:ascii="Arial" w:hAnsi="Arial" w:cs="Arial"/>
          <w:sz w:val="22"/>
          <w:szCs w:val="22"/>
        </w:rPr>
      </w:pPr>
    </w:p>
    <w:p w14:paraId="0F1C2911" w14:textId="77777777" w:rsidR="003D311D" w:rsidRPr="0042445A" w:rsidRDefault="003D311D" w:rsidP="003D311D">
      <w:pPr>
        <w:jc w:val="both"/>
        <w:rPr>
          <w:rFonts w:ascii="Arial" w:hAnsi="Arial" w:cs="Arial"/>
          <w:sz w:val="22"/>
          <w:szCs w:val="22"/>
        </w:rPr>
      </w:pPr>
    </w:p>
    <w:p w14:paraId="46602CF8" w14:textId="77777777" w:rsidR="003D311D" w:rsidRDefault="00384756" w:rsidP="003D311D">
      <w:pPr>
        <w:numPr>
          <w:ilvl w:val="0"/>
          <w:numId w:val="5"/>
        </w:numPr>
        <w:jc w:val="both"/>
        <w:rPr>
          <w:rFonts w:ascii="Arial" w:hAnsi="Arial" w:cs="Arial"/>
          <w:sz w:val="22"/>
          <w:szCs w:val="22"/>
        </w:rPr>
      </w:pPr>
      <w:r w:rsidRPr="00EA5954">
        <w:rPr>
          <w:rFonts w:ascii="Arial" w:hAnsi="Arial" w:cs="Arial"/>
          <w:b/>
          <w:sz w:val="24"/>
          <w:szCs w:val="24"/>
        </w:rPr>
        <w:t>Authored more than $7.2 million in grants and funding acquisitions</w:t>
      </w:r>
      <w:r>
        <w:rPr>
          <w:rFonts w:ascii="Arial" w:hAnsi="Arial" w:cs="Arial"/>
          <w:sz w:val="22"/>
          <w:szCs w:val="22"/>
        </w:rPr>
        <w:t xml:space="preserve"> at The University of Texas-Pan American; often appointed by senior administrators to be Point of Contact and Liaison the initiatives.</w:t>
      </w:r>
    </w:p>
    <w:p w14:paraId="72A9FDFB" w14:textId="77777777" w:rsidR="003D311D" w:rsidRDefault="003D311D" w:rsidP="003D311D">
      <w:pPr>
        <w:ind w:left="900"/>
        <w:jc w:val="both"/>
        <w:rPr>
          <w:rFonts w:ascii="Arial" w:hAnsi="Arial" w:cs="Arial"/>
          <w:sz w:val="22"/>
          <w:szCs w:val="22"/>
        </w:rPr>
      </w:pPr>
    </w:p>
    <w:p w14:paraId="7E8188DB" w14:textId="77777777" w:rsidR="003D311D" w:rsidRDefault="00384756" w:rsidP="003D311D">
      <w:pPr>
        <w:numPr>
          <w:ilvl w:val="0"/>
          <w:numId w:val="5"/>
        </w:numPr>
        <w:jc w:val="both"/>
        <w:rPr>
          <w:rFonts w:ascii="Arial" w:hAnsi="Arial" w:cs="Arial"/>
          <w:sz w:val="22"/>
          <w:szCs w:val="22"/>
        </w:rPr>
      </w:pPr>
      <w:r w:rsidRPr="00EA5954">
        <w:rPr>
          <w:rFonts w:ascii="Arial" w:hAnsi="Arial" w:cs="Arial"/>
          <w:b/>
          <w:sz w:val="24"/>
          <w:szCs w:val="24"/>
        </w:rPr>
        <w:t>I was Point of Contact/Co-Author of $4.2 million Texas Department of Transportation (</w:t>
      </w:r>
      <w:proofErr w:type="spellStart"/>
      <w:r w:rsidRPr="00EA5954">
        <w:rPr>
          <w:rFonts w:ascii="Arial" w:hAnsi="Arial" w:cs="Arial"/>
          <w:b/>
          <w:sz w:val="24"/>
          <w:szCs w:val="24"/>
        </w:rPr>
        <w:t>TXDoT</w:t>
      </w:r>
      <w:proofErr w:type="spellEnd"/>
      <w:r w:rsidRPr="00EA5954">
        <w:rPr>
          <w:rFonts w:ascii="Arial" w:hAnsi="Arial" w:cs="Arial"/>
          <w:b/>
          <w:sz w:val="24"/>
          <w:szCs w:val="24"/>
        </w:rPr>
        <w:t>) Transportation Enhancement Program Safe Routes to School grant</w:t>
      </w:r>
      <w:r w:rsidRPr="002E0517">
        <w:rPr>
          <w:rFonts w:ascii="Arial" w:hAnsi="Arial" w:cs="Arial"/>
          <w:sz w:val="22"/>
          <w:szCs w:val="22"/>
        </w:rPr>
        <w:t>.</w:t>
      </w:r>
      <w:r w:rsidRPr="002E0517">
        <w:t xml:space="preserve"> </w:t>
      </w:r>
      <w:r w:rsidRPr="002E0517">
        <w:rPr>
          <w:rFonts w:ascii="Arial" w:hAnsi="Arial" w:cs="Arial"/>
          <w:sz w:val="22"/>
          <w:szCs w:val="22"/>
        </w:rPr>
        <w:t>The grant was a unique opportunity to create an innovative outreach strategy for The University of Texas-Pan American, and it positioned the University as a caring organization that was interested in creating health and wellness benefits for the campus and community at large.  UTPA committed $400,000 (20%) of seed money to sit in escrow for this grant.</w:t>
      </w:r>
    </w:p>
    <w:p w14:paraId="4A6C315E" w14:textId="77777777" w:rsidR="003D311D" w:rsidRDefault="003D311D" w:rsidP="003D311D">
      <w:pPr>
        <w:ind w:left="900"/>
        <w:jc w:val="both"/>
        <w:rPr>
          <w:rFonts w:ascii="Arial" w:hAnsi="Arial" w:cs="Arial"/>
          <w:sz w:val="22"/>
          <w:szCs w:val="22"/>
        </w:rPr>
      </w:pPr>
    </w:p>
    <w:p w14:paraId="33AECE12" w14:textId="77777777" w:rsidR="003D311D" w:rsidRPr="0042445A" w:rsidRDefault="00384756" w:rsidP="003D311D">
      <w:pPr>
        <w:numPr>
          <w:ilvl w:val="0"/>
          <w:numId w:val="5"/>
        </w:numPr>
        <w:jc w:val="both"/>
        <w:rPr>
          <w:rFonts w:ascii="Arial" w:hAnsi="Arial" w:cs="Arial"/>
          <w:sz w:val="22"/>
          <w:szCs w:val="22"/>
        </w:rPr>
      </w:pPr>
      <w:r w:rsidRPr="00EA5954">
        <w:rPr>
          <w:rFonts w:ascii="Arial" w:hAnsi="Arial" w:cs="Arial"/>
          <w:b/>
          <w:sz w:val="24"/>
          <w:szCs w:val="24"/>
        </w:rPr>
        <w:t>A</w:t>
      </w:r>
      <w:r>
        <w:rPr>
          <w:rFonts w:ascii="Arial" w:hAnsi="Arial" w:cs="Arial"/>
          <w:b/>
          <w:sz w:val="24"/>
          <w:szCs w:val="24"/>
        </w:rPr>
        <w:t>uthored/chaired $2.1 million</w:t>
      </w:r>
      <w:r w:rsidRPr="00EA5954">
        <w:rPr>
          <w:rFonts w:ascii="Arial" w:hAnsi="Arial" w:cs="Arial"/>
          <w:b/>
          <w:sz w:val="24"/>
          <w:szCs w:val="24"/>
        </w:rPr>
        <w:t xml:space="preserve"> UTPA grant to the Texas Department of Transportation (</w:t>
      </w:r>
      <w:proofErr w:type="spellStart"/>
      <w:r w:rsidRPr="00EA5954">
        <w:rPr>
          <w:rFonts w:ascii="Arial" w:hAnsi="Arial" w:cs="Arial"/>
          <w:b/>
          <w:sz w:val="24"/>
          <w:szCs w:val="24"/>
        </w:rPr>
        <w:t>TXDoT</w:t>
      </w:r>
      <w:proofErr w:type="spellEnd"/>
      <w:r w:rsidRPr="00EA5954">
        <w:rPr>
          <w:rFonts w:ascii="Arial" w:hAnsi="Arial" w:cs="Arial"/>
          <w:b/>
          <w:sz w:val="24"/>
          <w:szCs w:val="24"/>
        </w:rPr>
        <w:t>) Enhancement Funds Hike &amp; Bike Trail</w:t>
      </w:r>
      <w:r w:rsidRPr="0042445A">
        <w:rPr>
          <w:rFonts w:ascii="Arial" w:hAnsi="Arial" w:cs="Arial"/>
          <w:sz w:val="22"/>
          <w:szCs w:val="22"/>
        </w:rPr>
        <w:t>. Appointed by Dr. John Edwards, Vice Presidents of Enrollment and Student Services to co-chair the application committee overseeing the project and converting a previous TPWD grant into a workable format for the new application. The application required one year to complete.</w:t>
      </w:r>
    </w:p>
    <w:p w14:paraId="54246A18" w14:textId="77777777" w:rsidR="003D311D" w:rsidRPr="0042445A" w:rsidRDefault="003D311D" w:rsidP="003D311D">
      <w:pPr>
        <w:pStyle w:val="ListParagraph"/>
        <w:jc w:val="both"/>
        <w:rPr>
          <w:rFonts w:ascii="Arial" w:hAnsi="Arial" w:cs="Arial"/>
          <w:sz w:val="22"/>
          <w:szCs w:val="22"/>
        </w:rPr>
      </w:pPr>
    </w:p>
    <w:p w14:paraId="14070798" w14:textId="77777777" w:rsidR="003D311D" w:rsidRPr="0042445A" w:rsidRDefault="003D311D" w:rsidP="003D311D">
      <w:pPr>
        <w:pStyle w:val="ListParagraph"/>
        <w:jc w:val="both"/>
        <w:rPr>
          <w:rFonts w:ascii="Arial" w:hAnsi="Arial" w:cs="Arial"/>
          <w:sz w:val="22"/>
          <w:szCs w:val="22"/>
        </w:rPr>
      </w:pPr>
    </w:p>
    <w:p w14:paraId="6CBB02C5" w14:textId="77777777" w:rsidR="003D311D" w:rsidRPr="0042445A" w:rsidRDefault="00384756" w:rsidP="003D311D">
      <w:pPr>
        <w:numPr>
          <w:ilvl w:val="0"/>
          <w:numId w:val="5"/>
        </w:numPr>
        <w:jc w:val="both"/>
        <w:rPr>
          <w:rFonts w:ascii="Arial" w:hAnsi="Arial" w:cs="Arial"/>
          <w:b/>
          <w:i/>
          <w:sz w:val="22"/>
          <w:szCs w:val="22"/>
        </w:rPr>
      </w:pPr>
      <w:r w:rsidRPr="00EA5954">
        <w:rPr>
          <w:rFonts w:ascii="Arial" w:hAnsi="Arial" w:cs="Arial"/>
          <w:b/>
          <w:sz w:val="24"/>
          <w:szCs w:val="24"/>
        </w:rPr>
        <w:t>Creative Director/Game Developer “</w:t>
      </w:r>
      <w:r w:rsidRPr="00EA5954">
        <w:rPr>
          <w:rFonts w:ascii="Arial" w:hAnsi="Arial" w:cs="Arial"/>
          <w:b/>
          <w:i/>
          <w:sz w:val="24"/>
          <w:szCs w:val="24"/>
        </w:rPr>
        <w:t>Bucky Challenge</w:t>
      </w:r>
      <w:r w:rsidRPr="00EA5954">
        <w:rPr>
          <w:rFonts w:ascii="Arial" w:hAnsi="Arial" w:cs="Arial"/>
          <w:b/>
          <w:sz w:val="24"/>
          <w:szCs w:val="24"/>
        </w:rPr>
        <w:t>” iPad/iPhone native game that uses UTPA mascot to maneuver through five sports levels</w:t>
      </w:r>
      <w:r w:rsidRPr="0042445A">
        <w:rPr>
          <w:rFonts w:ascii="Arial" w:hAnsi="Arial" w:cs="Arial"/>
          <w:sz w:val="22"/>
          <w:szCs w:val="22"/>
        </w:rPr>
        <w:t xml:space="preserve">. The game encourages young children to engage with virtual UTPA mascot, Bucky, in an enjoyable friendly way. Using photos of Bucky Mascot, photos of areas on campus, and University branding within the game allowed the team to create an experimental marketing tool for the University. The game required approximately 100 </w:t>
      </w:r>
      <w:proofErr w:type="spellStart"/>
      <w:r w:rsidRPr="0042445A">
        <w:rPr>
          <w:rFonts w:ascii="Arial" w:hAnsi="Arial" w:cs="Arial"/>
          <w:sz w:val="22"/>
          <w:szCs w:val="22"/>
        </w:rPr>
        <w:t>hrs</w:t>
      </w:r>
      <w:proofErr w:type="spellEnd"/>
      <w:r w:rsidRPr="0042445A">
        <w:rPr>
          <w:rFonts w:ascii="Arial" w:hAnsi="Arial" w:cs="Arial"/>
          <w:sz w:val="22"/>
          <w:szCs w:val="22"/>
        </w:rPr>
        <w:t xml:space="preserve"> per week among five developers over an eight-month period to create. I documented the mobile application building experience using the </w:t>
      </w:r>
      <w:r w:rsidRPr="0042445A">
        <w:rPr>
          <w:rFonts w:ascii="Arial" w:hAnsi="Arial" w:cs="Arial"/>
          <w:b/>
          <w:sz w:val="22"/>
          <w:szCs w:val="22"/>
        </w:rPr>
        <w:t xml:space="preserve">Game Salad </w:t>
      </w:r>
      <w:r w:rsidRPr="0042445A">
        <w:rPr>
          <w:rFonts w:ascii="Arial" w:hAnsi="Arial" w:cs="Arial"/>
          <w:sz w:val="22"/>
          <w:szCs w:val="22"/>
        </w:rPr>
        <w:t xml:space="preserve">platform in my blog </w:t>
      </w:r>
      <w:r w:rsidRPr="0042445A">
        <w:rPr>
          <w:rFonts w:ascii="Arial" w:hAnsi="Arial" w:cs="Arial"/>
          <w:i/>
          <w:sz w:val="22"/>
          <w:szCs w:val="22"/>
        </w:rPr>
        <w:t>The Novice App Builder</w:t>
      </w:r>
      <w:r w:rsidRPr="0042445A">
        <w:rPr>
          <w:rFonts w:ascii="Arial" w:hAnsi="Arial" w:cs="Arial"/>
          <w:sz w:val="22"/>
          <w:szCs w:val="22"/>
        </w:rPr>
        <w:t xml:space="preserve">, which was listed at </w:t>
      </w:r>
      <w:r w:rsidRPr="0042445A">
        <w:rPr>
          <w:rFonts w:ascii="Arial" w:hAnsi="Arial" w:cs="Arial"/>
          <w:b/>
          <w:i/>
          <w:sz w:val="22"/>
          <w:szCs w:val="22"/>
        </w:rPr>
        <w:t xml:space="preserve">2010 SXSW Interactive. </w:t>
      </w:r>
      <w:r w:rsidRPr="0042445A">
        <w:rPr>
          <w:rFonts w:ascii="Arial" w:hAnsi="Arial" w:cs="Arial"/>
          <w:sz w:val="22"/>
          <w:szCs w:val="22"/>
        </w:rPr>
        <w:t>The mobile game won the 2011 Gold ADDY Award for Experimental Marketing.</w:t>
      </w:r>
    </w:p>
    <w:p w14:paraId="5D663461" w14:textId="77777777" w:rsidR="003D311D" w:rsidRPr="0042445A" w:rsidRDefault="003D311D" w:rsidP="003D311D">
      <w:pPr>
        <w:ind w:left="900"/>
        <w:jc w:val="both"/>
        <w:rPr>
          <w:rFonts w:ascii="Arial" w:hAnsi="Arial" w:cs="Arial"/>
          <w:sz w:val="22"/>
          <w:szCs w:val="22"/>
        </w:rPr>
      </w:pPr>
    </w:p>
    <w:p w14:paraId="34F44DF9" w14:textId="77777777" w:rsidR="003D311D" w:rsidRPr="0042445A" w:rsidRDefault="003D311D" w:rsidP="003D311D">
      <w:pPr>
        <w:pStyle w:val="ListParagraph"/>
        <w:rPr>
          <w:rFonts w:ascii="Arial" w:hAnsi="Arial" w:cs="Arial"/>
          <w:sz w:val="22"/>
          <w:szCs w:val="22"/>
        </w:rPr>
      </w:pPr>
    </w:p>
    <w:p w14:paraId="1B60100B" w14:textId="77777777" w:rsidR="003D311D" w:rsidRPr="0042445A" w:rsidRDefault="00384756" w:rsidP="003D311D">
      <w:pPr>
        <w:numPr>
          <w:ilvl w:val="0"/>
          <w:numId w:val="5"/>
        </w:numPr>
        <w:jc w:val="both"/>
        <w:rPr>
          <w:rFonts w:ascii="Arial" w:hAnsi="Arial" w:cs="Arial"/>
          <w:sz w:val="22"/>
          <w:szCs w:val="22"/>
        </w:rPr>
      </w:pPr>
      <w:r w:rsidRPr="00EA5954">
        <w:rPr>
          <w:rFonts w:ascii="Arial" w:hAnsi="Arial" w:cs="Arial"/>
          <w:b/>
          <w:sz w:val="24"/>
          <w:szCs w:val="24"/>
        </w:rPr>
        <w:t>Appointed by Dr. Roland Arriola, Vice President of External Affairs, to author/structure a 10-year lease agreement (</w:t>
      </w:r>
      <w:r w:rsidRPr="00EA5954">
        <w:rPr>
          <w:rFonts w:ascii="Arial" w:hAnsi="Arial" w:cs="Arial"/>
          <w:b/>
          <w:i/>
          <w:sz w:val="24"/>
          <w:szCs w:val="24"/>
        </w:rPr>
        <w:t>Letter of Intention to Lease</w:t>
      </w:r>
      <w:r w:rsidRPr="00EA5954">
        <w:rPr>
          <w:rFonts w:ascii="Arial" w:hAnsi="Arial" w:cs="Arial"/>
          <w:b/>
          <w:sz w:val="24"/>
          <w:szCs w:val="24"/>
        </w:rPr>
        <w:t>) between UTPA and KMBH TV60</w:t>
      </w:r>
      <w:r w:rsidRPr="0042445A">
        <w:rPr>
          <w:rFonts w:ascii="Arial" w:hAnsi="Arial" w:cs="Arial"/>
          <w:sz w:val="22"/>
          <w:szCs w:val="22"/>
        </w:rPr>
        <w:t xml:space="preserve">. Instrumental in partnering UTPA with KMBH-PBS in Harlingen, TX to create co-productions in educational and informative programming – </w:t>
      </w:r>
    </w:p>
    <w:p w14:paraId="4F542D84" w14:textId="1F148CED" w:rsidR="003D311D" w:rsidRPr="0042445A" w:rsidRDefault="00384756" w:rsidP="003D311D">
      <w:pPr>
        <w:numPr>
          <w:ilvl w:val="1"/>
          <w:numId w:val="5"/>
        </w:numPr>
        <w:jc w:val="both"/>
        <w:rPr>
          <w:rFonts w:ascii="Arial" w:hAnsi="Arial" w:cs="Arial"/>
          <w:sz w:val="22"/>
          <w:szCs w:val="22"/>
        </w:rPr>
      </w:pPr>
      <w:r w:rsidRPr="0042445A">
        <w:rPr>
          <w:rFonts w:ascii="Arial" w:hAnsi="Arial" w:cs="Arial"/>
          <w:sz w:val="22"/>
          <w:szCs w:val="22"/>
        </w:rPr>
        <w:t xml:space="preserve">Appointed to the KMBH Board of Directors in 2005 by UTPA President, Dr. </w:t>
      </w:r>
      <w:proofErr w:type="spellStart"/>
      <w:r w:rsidRPr="0042445A">
        <w:rPr>
          <w:rFonts w:ascii="Arial" w:hAnsi="Arial" w:cs="Arial"/>
          <w:sz w:val="22"/>
          <w:szCs w:val="22"/>
        </w:rPr>
        <w:t>Blandinas</w:t>
      </w:r>
      <w:proofErr w:type="spellEnd"/>
      <w:r w:rsidRPr="0042445A">
        <w:rPr>
          <w:rFonts w:ascii="Arial" w:hAnsi="Arial" w:cs="Arial"/>
          <w:sz w:val="22"/>
          <w:szCs w:val="22"/>
        </w:rPr>
        <w:t xml:space="preserve"> Cardenas. Project developer for a regional digital television network consortium between UTPA, UTB and PBS affiliate KMBH TV60 for an educational television programming initiative. </w:t>
      </w:r>
      <w:r w:rsidR="000057C2">
        <w:rPr>
          <w:rFonts w:ascii="Arial" w:hAnsi="Arial" w:cs="Arial"/>
          <w:sz w:val="22"/>
          <w:szCs w:val="22"/>
        </w:rPr>
        <w:t xml:space="preserve">It would establish a </w:t>
      </w:r>
      <w:r w:rsidRPr="0042445A">
        <w:rPr>
          <w:rFonts w:ascii="Arial" w:hAnsi="Arial" w:cs="Arial"/>
          <w:sz w:val="22"/>
          <w:szCs w:val="22"/>
        </w:rPr>
        <w:t xml:space="preserve">University television broadcast network for South Texas to disseminate educational programming in the areas of STEM (science, technology, engineering &amp; math). </w:t>
      </w:r>
    </w:p>
    <w:p w14:paraId="6B6311A5" w14:textId="77777777" w:rsidR="003D311D" w:rsidRPr="0042445A" w:rsidRDefault="003D311D" w:rsidP="003D311D">
      <w:pPr>
        <w:ind w:left="540"/>
        <w:jc w:val="both"/>
        <w:rPr>
          <w:rFonts w:ascii="Arial" w:hAnsi="Arial" w:cs="Arial"/>
          <w:sz w:val="22"/>
          <w:szCs w:val="22"/>
        </w:rPr>
      </w:pPr>
    </w:p>
    <w:p w14:paraId="52A8C7F9" w14:textId="77777777" w:rsidR="003D311D" w:rsidRPr="0042445A" w:rsidRDefault="00384756" w:rsidP="003D311D">
      <w:pPr>
        <w:numPr>
          <w:ilvl w:val="0"/>
          <w:numId w:val="5"/>
        </w:numPr>
        <w:jc w:val="both"/>
        <w:rPr>
          <w:rFonts w:ascii="Arial" w:hAnsi="Arial" w:cs="Arial"/>
          <w:sz w:val="22"/>
          <w:szCs w:val="22"/>
        </w:rPr>
      </w:pPr>
      <w:r w:rsidRPr="00EA5954">
        <w:rPr>
          <w:rFonts w:ascii="Arial" w:hAnsi="Arial" w:cs="Arial"/>
          <w:b/>
          <w:sz w:val="22"/>
          <w:szCs w:val="22"/>
        </w:rPr>
        <w:t xml:space="preserve">Awarded the </w:t>
      </w:r>
      <w:r w:rsidRPr="00EA5954">
        <w:rPr>
          <w:rFonts w:ascii="Arial" w:hAnsi="Arial" w:cs="Arial"/>
          <w:b/>
          <w:i/>
          <w:sz w:val="22"/>
          <w:szCs w:val="22"/>
        </w:rPr>
        <w:t>2007</w:t>
      </w:r>
      <w:r w:rsidRPr="00EA5954">
        <w:rPr>
          <w:rFonts w:ascii="Arial" w:hAnsi="Arial" w:cs="Arial"/>
          <w:i/>
          <w:sz w:val="22"/>
          <w:szCs w:val="22"/>
        </w:rPr>
        <w:t xml:space="preserve"> </w:t>
      </w:r>
      <w:r w:rsidRPr="0042445A">
        <w:rPr>
          <w:rFonts w:ascii="Arial" w:hAnsi="Arial" w:cs="Arial"/>
          <w:b/>
          <w:i/>
          <w:sz w:val="22"/>
          <w:szCs w:val="22"/>
        </w:rPr>
        <w:t>Meritorious Service Award</w:t>
      </w:r>
      <w:r w:rsidRPr="0042445A">
        <w:rPr>
          <w:rFonts w:ascii="Arial" w:hAnsi="Arial" w:cs="Arial"/>
          <w:sz w:val="22"/>
          <w:szCs w:val="22"/>
        </w:rPr>
        <w:t xml:space="preserve"> in recognition of outstanding performance and dedication to the Division of External Affairs presented by Dr. Roland Arriola, VP of External Affairs.</w:t>
      </w:r>
    </w:p>
    <w:p w14:paraId="300C7DFD" w14:textId="77777777" w:rsidR="003D311D" w:rsidRPr="0042445A" w:rsidRDefault="003D311D" w:rsidP="003D311D">
      <w:pPr>
        <w:ind w:left="180"/>
        <w:jc w:val="both"/>
        <w:rPr>
          <w:rFonts w:ascii="Arial" w:hAnsi="Arial" w:cs="Arial"/>
          <w:sz w:val="22"/>
          <w:szCs w:val="22"/>
        </w:rPr>
      </w:pPr>
    </w:p>
    <w:p w14:paraId="6A4A2747" w14:textId="77777777" w:rsidR="003D311D" w:rsidRPr="0042445A" w:rsidRDefault="00384756" w:rsidP="003D311D">
      <w:pPr>
        <w:numPr>
          <w:ilvl w:val="0"/>
          <w:numId w:val="1"/>
        </w:numPr>
        <w:jc w:val="both"/>
        <w:rPr>
          <w:rFonts w:ascii="Arial" w:hAnsi="Arial" w:cs="Arial"/>
          <w:sz w:val="22"/>
          <w:szCs w:val="22"/>
        </w:rPr>
      </w:pPr>
      <w:r w:rsidRPr="00EA5954">
        <w:rPr>
          <w:rFonts w:ascii="Arial" w:hAnsi="Arial" w:cs="Arial"/>
          <w:b/>
          <w:sz w:val="24"/>
          <w:szCs w:val="24"/>
        </w:rPr>
        <w:t>Wrote the justification for $78,000 of production equipment to develop a television and video production unit and infrastructure for the Office of University Relations</w:t>
      </w:r>
      <w:r w:rsidRPr="0042445A">
        <w:rPr>
          <w:rFonts w:ascii="Arial" w:hAnsi="Arial" w:cs="Arial"/>
          <w:sz w:val="22"/>
          <w:szCs w:val="22"/>
        </w:rPr>
        <w:t xml:space="preserve">. The </w:t>
      </w:r>
      <w:r w:rsidRPr="0042445A">
        <w:rPr>
          <w:rFonts w:ascii="Arial" w:hAnsi="Arial" w:cs="Arial"/>
          <w:sz w:val="22"/>
          <w:szCs w:val="22"/>
        </w:rPr>
        <w:lastRenderedPageBreak/>
        <w:t>television unit was established with the sole purpose of producing "in-house" University commercials, promotions and television programming to be disseminated throughout the Valley stations. Instrumental in securing more than $135,000 in additional resources, (equipment and manpower) in an effort to reach three main goals: (1) programming production, (2) duplication and (3) distribution of programming.</w:t>
      </w:r>
    </w:p>
    <w:p w14:paraId="39D1BCDD" w14:textId="77777777" w:rsidR="003D311D" w:rsidRPr="0042445A" w:rsidRDefault="003D311D" w:rsidP="003D311D">
      <w:pPr>
        <w:ind w:left="180"/>
        <w:jc w:val="both"/>
        <w:rPr>
          <w:rFonts w:ascii="Arial" w:hAnsi="Arial" w:cs="Arial"/>
          <w:sz w:val="22"/>
          <w:szCs w:val="22"/>
        </w:rPr>
      </w:pPr>
    </w:p>
    <w:p w14:paraId="3E473D9B" w14:textId="77777777" w:rsidR="003D311D" w:rsidRPr="0042445A" w:rsidRDefault="00384756" w:rsidP="003D311D">
      <w:pPr>
        <w:numPr>
          <w:ilvl w:val="0"/>
          <w:numId w:val="1"/>
        </w:numPr>
        <w:jc w:val="both"/>
        <w:rPr>
          <w:rFonts w:ascii="Arial" w:hAnsi="Arial" w:cs="Arial"/>
          <w:sz w:val="22"/>
          <w:szCs w:val="22"/>
        </w:rPr>
      </w:pPr>
      <w:r w:rsidRPr="00EA5954">
        <w:rPr>
          <w:rFonts w:ascii="Arial" w:hAnsi="Arial" w:cs="Arial"/>
          <w:b/>
          <w:sz w:val="24"/>
          <w:szCs w:val="24"/>
        </w:rPr>
        <w:t xml:space="preserve">Secured $105,000 in funding to </w:t>
      </w:r>
      <w:r>
        <w:rPr>
          <w:rFonts w:ascii="Arial" w:hAnsi="Arial" w:cs="Arial"/>
          <w:b/>
          <w:sz w:val="24"/>
          <w:szCs w:val="24"/>
        </w:rPr>
        <w:t>develop and direct</w:t>
      </w:r>
      <w:r w:rsidRPr="00EA5954">
        <w:rPr>
          <w:rFonts w:ascii="Arial" w:hAnsi="Arial" w:cs="Arial"/>
          <w:b/>
          <w:sz w:val="24"/>
          <w:szCs w:val="24"/>
        </w:rPr>
        <w:t xml:space="preserve"> the</w:t>
      </w:r>
      <w:r>
        <w:rPr>
          <w:rFonts w:ascii="Arial" w:hAnsi="Arial" w:cs="Arial"/>
          <w:b/>
          <w:sz w:val="24"/>
          <w:szCs w:val="24"/>
        </w:rPr>
        <w:t xml:space="preserve"> Award-winning</w:t>
      </w:r>
      <w:r w:rsidRPr="00EA5954">
        <w:rPr>
          <w:rFonts w:ascii="Arial" w:hAnsi="Arial" w:cs="Arial"/>
          <w:b/>
          <w:sz w:val="24"/>
          <w:szCs w:val="24"/>
        </w:rPr>
        <w:t xml:space="preserve"> Student Internship Program (SIP) known as Reel to Red Productions (R2R)</w:t>
      </w:r>
      <w:r w:rsidRPr="0042445A">
        <w:rPr>
          <w:rFonts w:ascii="Arial" w:hAnsi="Arial" w:cs="Arial"/>
          <w:sz w:val="22"/>
          <w:szCs w:val="22"/>
        </w:rPr>
        <w:t xml:space="preserve"> that </w:t>
      </w:r>
      <w:r w:rsidRPr="00EA5954">
        <w:rPr>
          <w:rFonts w:ascii="Arial" w:hAnsi="Arial" w:cs="Arial"/>
          <w:sz w:val="22"/>
          <w:szCs w:val="22"/>
        </w:rPr>
        <w:t>partnered Office of the Dean of Students, Student Advisory Affairs Committee (SAAC), the Office of the President, and the Office of University Relations (UR) in Division of External Affairs</w:t>
      </w:r>
      <w:r w:rsidRPr="0042445A">
        <w:rPr>
          <w:rFonts w:ascii="Arial" w:hAnsi="Arial" w:cs="Arial"/>
          <w:sz w:val="22"/>
          <w:szCs w:val="22"/>
        </w:rPr>
        <w:t xml:space="preserve">. This program became a </w:t>
      </w:r>
      <w:r w:rsidRPr="0042445A">
        <w:rPr>
          <w:rFonts w:ascii="Arial" w:hAnsi="Arial" w:cs="Arial"/>
          <w:i/>
          <w:sz w:val="22"/>
          <w:szCs w:val="22"/>
          <w:u w:val="single"/>
        </w:rPr>
        <w:t>Center of Excellence</w:t>
      </w:r>
      <w:r w:rsidRPr="0042445A">
        <w:rPr>
          <w:rFonts w:ascii="Arial" w:hAnsi="Arial" w:cs="Arial"/>
          <w:sz w:val="22"/>
          <w:szCs w:val="22"/>
        </w:rPr>
        <w:t xml:space="preserve"> for the University winning some of the industry’s most prestigious awards. Furthermore, the internship program helped students acquire much-needed experience and elevated the productivity of the UR office benefiting the University as a whole. </w:t>
      </w:r>
    </w:p>
    <w:p w14:paraId="4E133C8C" w14:textId="77777777" w:rsidR="003D311D" w:rsidRPr="0042445A" w:rsidRDefault="003D311D" w:rsidP="003D311D">
      <w:pPr>
        <w:pStyle w:val="ListParagraph"/>
        <w:rPr>
          <w:rFonts w:ascii="Arial" w:hAnsi="Arial" w:cs="Arial"/>
          <w:sz w:val="22"/>
          <w:szCs w:val="22"/>
        </w:rPr>
      </w:pPr>
    </w:p>
    <w:p w14:paraId="5306AD83" w14:textId="77777777" w:rsidR="003D311D" w:rsidRPr="0042445A" w:rsidRDefault="00384756" w:rsidP="003D311D">
      <w:pPr>
        <w:numPr>
          <w:ilvl w:val="0"/>
          <w:numId w:val="1"/>
        </w:numPr>
        <w:jc w:val="both"/>
        <w:rPr>
          <w:rFonts w:ascii="Arial" w:hAnsi="Arial" w:cs="Arial"/>
          <w:sz w:val="22"/>
          <w:szCs w:val="22"/>
        </w:rPr>
      </w:pPr>
      <w:r w:rsidRPr="00EA5954">
        <w:rPr>
          <w:rFonts w:ascii="Arial" w:hAnsi="Arial" w:cs="Arial"/>
          <w:b/>
          <w:sz w:val="24"/>
          <w:szCs w:val="24"/>
        </w:rPr>
        <w:t xml:space="preserve">Wrote HEAF budget and Secured, within two years for the UR office, additional manpower, and equipment in excess of $450,000 in resources and grew by 40 percent </w:t>
      </w:r>
      <w:r w:rsidRPr="0042445A">
        <w:rPr>
          <w:rFonts w:ascii="Arial" w:hAnsi="Arial" w:cs="Arial"/>
          <w:sz w:val="22"/>
          <w:szCs w:val="22"/>
        </w:rPr>
        <w:t xml:space="preserve">through Higher Education Assistance Fund (HEAF) set by State of Texas Legislature. </w:t>
      </w:r>
    </w:p>
    <w:p w14:paraId="423B4E96" w14:textId="77777777" w:rsidR="003D311D" w:rsidRPr="0042445A" w:rsidRDefault="003D311D" w:rsidP="003D311D">
      <w:pPr>
        <w:jc w:val="both"/>
        <w:rPr>
          <w:rFonts w:ascii="Arial" w:hAnsi="Arial" w:cs="Arial"/>
          <w:sz w:val="22"/>
          <w:szCs w:val="22"/>
        </w:rPr>
      </w:pPr>
    </w:p>
    <w:p w14:paraId="78429BB8" w14:textId="77777777" w:rsidR="003D311D" w:rsidRPr="0042445A" w:rsidRDefault="00384756" w:rsidP="003D311D">
      <w:pPr>
        <w:numPr>
          <w:ilvl w:val="0"/>
          <w:numId w:val="1"/>
        </w:numPr>
        <w:jc w:val="both"/>
        <w:rPr>
          <w:rFonts w:ascii="Arial" w:hAnsi="Arial" w:cs="Arial"/>
          <w:sz w:val="22"/>
          <w:szCs w:val="22"/>
        </w:rPr>
      </w:pPr>
      <w:r w:rsidRPr="00EA5954">
        <w:rPr>
          <w:rFonts w:ascii="Arial" w:hAnsi="Arial" w:cs="Arial"/>
          <w:b/>
          <w:sz w:val="24"/>
          <w:szCs w:val="24"/>
        </w:rPr>
        <w:t>Secured $148,000 to resuscitate, expand, and up-grade the "Campus Vision" closed-circuit television system</w:t>
      </w:r>
      <w:r w:rsidRPr="0042445A">
        <w:rPr>
          <w:rFonts w:ascii="Arial" w:hAnsi="Arial" w:cs="Arial"/>
          <w:sz w:val="22"/>
          <w:szCs w:val="22"/>
        </w:rPr>
        <w:t>. Reel-to-Red Productions (SIP) managed content and programming needs of the system.</w:t>
      </w:r>
    </w:p>
    <w:p w14:paraId="2E5CC9C5" w14:textId="77777777" w:rsidR="003D311D" w:rsidRPr="0042445A" w:rsidRDefault="003D311D" w:rsidP="003D311D">
      <w:pPr>
        <w:jc w:val="both"/>
        <w:rPr>
          <w:rFonts w:ascii="Arial" w:hAnsi="Arial" w:cs="Arial"/>
          <w:sz w:val="22"/>
          <w:szCs w:val="22"/>
        </w:rPr>
      </w:pPr>
    </w:p>
    <w:p w14:paraId="38B56202" w14:textId="77777777" w:rsidR="003D311D" w:rsidRPr="0042445A" w:rsidRDefault="00384756" w:rsidP="003D311D">
      <w:pPr>
        <w:numPr>
          <w:ilvl w:val="0"/>
          <w:numId w:val="1"/>
        </w:numPr>
        <w:jc w:val="both"/>
        <w:rPr>
          <w:rFonts w:ascii="Arial" w:hAnsi="Arial" w:cs="Arial"/>
          <w:sz w:val="22"/>
          <w:szCs w:val="22"/>
        </w:rPr>
      </w:pPr>
      <w:r w:rsidRPr="00EA5954">
        <w:rPr>
          <w:rFonts w:ascii="Arial" w:hAnsi="Arial" w:cs="Arial"/>
          <w:b/>
          <w:sz w:val="24"/>
          <w:szCs w:val="24"/>
        </w:rPr>
        <w:t>Directed and produced “trigger” film and documentary of its making, “Dead Letter”,</w:t>
      </w:r>
      <w:r w:rsidRPr="0042445A">
        <w:rPr>
          <w:rFonts w:ascii="Arial" w:hAnsi="Arial" w:cs="Arial"/>
          <w:sz w:val="22"/>
          <w:szCs w:val="22"/>
        </w:rPr>
        <w:t xml:space="preserve"> </w:t>
      </w:r>
      <w:r w:rsidRPr="00EA5954">
        <w:rPr>
          <w:rFonts w:ascii="Arial" w:hAnsi="Arial" w:cs="Arial"/>
          <w:sz w:val="22"/>
          <w:szCs w:val="22"/>
        </w:rPr>
        <w:t xml:space="preserve">collaborated with </w:t>
      </w:r>
      <w:proofErr w:type="spellStart"/>
      <w:r w:rsidRPr="00EA5954">
        <w:rPr>
          <w:rFonts w:ascii="Arial" w:hAnsi="Arial" w:cs="Arial"/>
          <w:sz w:val="22"/>
          <w:szCs w:val="22"/>
        </w:rPr>
        <w:t>TRiO</w:t>
      </w:r>
      <w:proofErr w:type="spellEnd"/>
      <w:r w:rsidRPr="00EA5954">
        <w:rPr>
          <w:rFonts w:ascii="Arial" w:hAnsi="Arial" w:cs="Arial"/>
          <w:sz w:val="22"/>
          <w:szCs w:val="22"/>
        </w:rPr>
        <w:t xml:space="preserve"> Program (Talent Search, Upward Bound, Upward Bound Math &amp; Science), MADD, TABC, Texas Alcohol and Beverage Commission and Texas Guaranteed Loan</w:t>
      </w:r>
      <w:r w:rsidRPr="0042445A">
        <w:rPr>
          <w:rFonts w:ascii="Arial" w:hAnsi="Arial" w:cs="Arial"/>
          <w:sz w:val="22"/>
          <w:szCs w:val="22"/>
        </w:rPr>
        <w:t>. “</w:t>
      </w:r>
      <w:r w:rsidRPr="0042445A">
        <w:rPr>
          <w:rFonts w:ascii="Arial" w:hAnsi="Arial" w:cs="Arial"/>
          <w:iCs/>
          <w:sz w:val="22"/>
          <w:szCs w:val="22"/>
        </w:rPr>
        <w:t>Dead Letter</w:t>
      </w:r>
      <w:r w:rsidRPr="0042445A">
        <w:rPr>
          <w:rFonts w:ascii="Arial" w:hAnsi="Arial" w:cs="Arial"/>
          <w:sz w:val="22"/>
          <w:szCs w:val="22"/>
        </w:rPr>
        <w:t>” wins the first Lone Star EMMY in the category of Student Non-News for South Texas. “Dead Letter” was produced by Reel to Red (R2R) Productions, an 8-14 member student television production company and internship program.</w:t>
      </w:r>
      <w:r w:rsidRPr="00DD626D">
        <w:t xml:space="preserve"> </w:t>
      </w:r>
      <w:r w:rsidRPr="00DD626D">
        <w:rPr>
          <w:rFonts w:ascii="Arial" w:hAnsi="Arial" w:cs="Arial"/>
          <w:sz w:val="22"/>
          <w:szCs w:val="22"/>
        </w:rPr>
        <w:t>The project was the first and only program of its kind at UTPA. It achieved (1) national recognition, (2) produced an award-winning product, and (3) recruited 35 students to the University.</w:t>
      </w:r>
    </w:p>
    <w:p w14:paraId="217DBF98" w14:textId="77777777" w:rsidR="003D311D" w:rsidRPr="0042445A" w:rsidRDefault="003D311D" w:rsidP="003D311D">
      <w:pPr>
        <w:jc w:val="both"/>
        <w:rPr>
          <w:rFonts w:ascii="Arial" w:hAnsi="Arial" w:cs="Arial"/>
          <w:sz w:val="22"/>
          <w:szCs w:val="22"/>
        </w:rPr>
      </w:pPr>
    </w:p>
    <w:p w14:paraId="702BEE07" w14:textId="77777777" w:rsidR="003D311D" w:rsidRPr="0042445A" w:rsidRDefault="00384756" w:rsidP="003D311D">
      <w:pPr>
        <w:ind w:left="900"/>
        <w:jc w:val="both"/>
        <w:rPr>
          <w:rFonts w:ascii="Arial" w:hAnsi="Arial" w:cs="Arial"/>
          <w:sz w:val="22"/>
          <w:szCs w:val="22"/>
        </w:rPr>
      </w:pPr>
      <w:r w:rsidRPr="0042445A">
        <w:rPr>
          <w:rFonts w:ascii="Arial" w:hAnsi="Arial" w:cs="Arial"/>
          <w:sz w:val="22"/>
          <w:szCs w:val="22"/>
        </w:rPr>
        <w:t xml:space="preserve">“Dead Letter” was </w:t>
      </w:r>
      <w:r w:rsidRPr="0042445A">
        <w:rPr>
          <w:rFonts w:ascii="Arial" w:hAnsi="Arial" w:cs="Arial"/>
          <w:b/>
          <w:sz w:val="22"/>
          <w:szCs w:val="22"/>
        </w:rPr>
        <w:t>a collaborative effort between R2R Productions and UTPA’s TRIO Programs,</w:t>
      </w:r>
      <w:r w:rsidRPr="0042445A">
        <w:rPr>
          <w:rFonts w:ascii="Arial" w:hAnsi="Arial" w:cs="Arial"/>
          <w:sz w:val="22"/>
          <w:szCs w:val="22"/>
        </w:rPr>
        <w:t xml:space="preserve"> an educational opportunity outreach program designed to motivate and support students from disadvantaged backgrounds. In the film, college and high school students are used as both crew and cast. The project was designed to teach high school students the art of filmmaking.  </w:t>
      </w:r>
    </w:p>
    <w:p w14:paraId="60576B24" w14:textId="77777777" w:rsidR="003D311D" w:rsidRPr="0042445A" w:rsidRDefault="003D311D" w:rsidP="003D311D">
      <w:pPr>
        <w:ind w:left="900"/>
        <w:jc w:val="both"/>
        <w:rPr>
          <w:rFonts w:ascii="Arial" w:hAnsi="Arial" w:cs="Arial"/>
          <w:sz w:val="22"/>
          <w:szCs w:val="22"/>
        </w:rPr>
      </w:pPr>
    </w:p>
    <w:p w14:paraId="14B633CD" w14:textId="77777777" w:rsidR="003D311D" w:rsidRPr="0042445A" w:rsidRDefault="003D311D" w:rsidP="003D311D">
      <w:pPr>
        <w:ind w:left="900"/>
        <w:jc w:val="both"/>
        <w:rPr>
          <w:rFonts w:ascii="Arial" w:hAnsi="Arial" w:cs="Arial"/>
          <w:sz w:val="22"/>
          <w:szCs w:val="22"/>
        </w:rPr>
      </w:pPr>
    </w:p>
    <w:p w14:paraId="2CEDEC48" w14:textId="5B953637" w:rsidR="003D311D" w:rsidRPr="0042445A" w:rsidRDefault="00384756" w:rsidP="003D311D">
      <w:pPr>
        <w:ind w:left="900"/>
        <w:jc w:val="both"/>
        <w:rPr>
          <w:rFonts w:ascii="Arial" w:hAnsi="Arial" w:cs="Arial"/>
          <w:sz w:val="22"/>
          <w:szCs w:val="22"/>
        </w:rPr>
      </w:pPr>
      <w:r w:rsidRPr="0042445A">
        <w:rPr>
          <w:rFonts w:ascii="Arial" w:hAnsi="Arial" w:cs="Arial"/>
          <w:iCs/>
          <w:sz w:val="22"/>
          <w:szCs w:val="22"/>
        </w:rPr>
        <w:t>“Dead Letter”</w:t>
      </w:r>
      <w:r w:rsidRPr="0042445A">
        <w:rPr>
          <w:rFonts w:ascii="Arial" w:hAnsi="Arial" w:cs="Arial"/>
          <w:sz w:val="22"/>
          <w:szCs w:val="22"/>
        </w:rPr>
        <w:t xml:space="preserve"> was created as </w:t>
      </w:r>
      <w:r w:rsidRPr="0042445A">
        <w:rPr>
          <w:rFonts w:ascii="Arial" w:hAnsi="Arial" w:cs="Arial"/>
          <w:b/>
          <w:sz w:val="22"/>
          <w:szCs w:val="22"/>
          <w:u w:val="single"/>
        </w:rPr>
        <w:t>a trigger film targeted for distribution nationally to TRIO programs such as Upward Bound, Upward Bound Math-Science, Talent Search and Student Support Services</w:t>
      </w:r>
      <w:r w:rsidRPr="0042445A">
        <w:rPr>
          <w:rFonts w:ascii="Arial" w:hAnsi="Arial" w:cs="Arial"/>
          <w:sz w:val="22"/>
          <w:szCs w:val="22"/>
        </w:rPr>
        <w:t xml:space="preserve">, high schools, and social service agencies as a tool to initiate dialogue between students and counselors addressing such issues as the value of a college education, teen pregnancy, substance abuse, domestic violence, and driving while intoxicated. The film </w:t>
      </w:r>
      <w:r w:rsidR="00076655">
        <w:rPr>
          <w:rFonts w:ascii="Arial" w:hAnsi="Arial" w:cs="Arial"/>
          <w:sz w:val="22"/>
          <w:szCs w:val="22"/>
        </w:rPr>
        <w:t>has</w:t>
      </w:r>
      <w:r w:rsidRPr="0042445A">
        <w:rPr>
          <w:rFonts w:ascii="Arial" w:hAnsi="Arial" w:cs="Arial"/>
          <w:sz w:val="22"/>
          <w:szCs w:val="22"/>
        </w:rPr>
        <w:t xml:space="preserve"> a companion facilitator’s guide produced by UTPA’s Talent Search </w:t>
      </w:r>
      <w:proofErr w:type="spellStart"/>
      <w:r w:rsidRPr="0042445A">
        <w:rPr>
          <w:rFonts w:ascii="Arial" w:hAnsi="Arial" w:cs="Arial"/>
          <w:sz w:val="22"/>
          <w:szCs w:val="22"/>
        </w:rPr>
        <w:t>TRiO</w:t>
      </w:r>
      <w:proofErr w:type="spellEnd"/>
      <w:r w:rsidRPr="0042445A">
        <w:rPr>
          <w:rFonts w:ascii="Arial" w:hAnsi="Arial" w:cs="Arial"/>
          <w:sz w:val="22"/>
          <w:szCs w:val="22"/>
        </w:rPr>
        <w:t xml:space="preserve"> program. In addition, R2R Productions produced the University’s first comic book based on the film. The DVD and facilitator’s guide was packaged as a kit to help TRIO staff; counselors and teachers lead discussions with teenagers regarding these very timely issues. </w:t>
      </w:r>
    </w:p>
    <w:p w14:paraId="3E8E5176" w14:textId="77777777" w:rsidR="003D311D" w:rsidRPr="0042445A" w:rsidRDefault="003D311D" w:rsidP="003D311D">
      <w:pPr>
        <w:ind w:left="900"/>
        <w:jc w:val="both"/>
        <w:rPr>
          <w:rFonts w:ascii="Arial" w:hAnsi="Arial" w:cs="Arial"/>
          <w:sz w:val="22"/>
          <w:szCs w:val="22"/>
        </w:rPr>
      </w:pPr>
    </w:p>
    <w:p w14:paraId="74D7E465" w14:textId="77777777" w:rsidR="003D311D" w:rsidRPr="0042445A" w:rsidRDefault="003D311D" w:rsidP="003D311D">
      <w:pPr>
        <w:jc w:val="both"/>
        <w:rPr>
          <w:rFonts w:ascii="Arial" w:hAnsi="Arial" w:cs="Arial"/>
          <w:sz w:val="22"/>
          <w:szCs w:val="22"/>
        </w:rPr>
      </w:pPr>
    </w:p>
    <w:p w14:paraId="1961F04D" w14:textId="77777777" w:rsidR="003D311D" w:rsidRDefault="00384756" w:rsidP="003D311D">
      <w:pPr>
        <w:numPr>
          <w:ilvl w:val="0"/>
          <w:numId w:val="1"/>
        </w:numPr>
        <w:jc w:val="both"/>
        <w:rPr>
          <w:rFonts w:ascii="Arial" w:hAnsi="Arial" w:cs="Arial"/>
          <w:bCs/>
          <w:sz w:val="22"/>
          <w:szCs w:val="22"/>
        </w:rPr>
      </w:pPr>
      <w:r w:rsidRPr="009021CC">
        <w:rPr>
          <w:rFonts w:ascii="Arial" w:hAnsi="Arial" w:cs="Arial"/>
          <w:b/>
          <w:sz w:val="24"/>
          <w:szCs w:val="24"/>
        </w:rPr>
        <w:t>Developed and Directed the Office of Social Media – served 25 departments across the campus</w:t>
      </w:r>
      <w:r w:rsidRPr="0042445A">
        <w:rPr>
          <w:rFonts w:ascii="Arial" w:hAnsi="Arial" w:cs="Arial"/>
          <w:sz w:val="22"/>
          <w:szCs w:val="22"/>
        </w:rPr>
        <w:t>.</w:t>
      </w:r>
      <w:r w:rsidRPr="0042445A">
        <w:rPr>
          <w:rFonts w:ascii="Arial" w:hAnsi="Arial" w:cs="Arial"/>
          <w:b/>
          <w:sz w:val="22"/>
          <w:szCs w:val="22"/>
        </w:rPr>
        <w:t xml:space="preserve">  </w:t>
      </w:r>
      <w:r w:rsidRPr="0042445A">
        <w:rPr>
          <w:rStyle w:val="Strong"/>
          <w:rFonts w:ascii="Arial" w:hAnsi="Arial" w:cs="Arial"/>
          <w:b w:val="0"/>
          <w:sz w:val="22"/>
          <w:szCs w:val="22"/>
        </w:rPr>
        <w:t xml:space="preserve">In an effort to champion new ways of reaching out to people and engage in conversation </w:t>
      </w:r>
      <w:r w:rsidRPr="0042445A">
        <w:rPr>
          <w:rStyle w:val="Strong"/>
          <w:rFonts w:ascii="Arial" w:hAnsi="Arial" w:cs="Arial"/>
          <w:b w:val="0"/>
          <w:sz w:val="22"/>
          <w:szCs w:val="22"/>
        </w:rPr>
        <w:lastRenderedPageBreak/>
        <w:t>with them, The Office of Social Media, under my leadership, endeavored to create enjoyable and innovative interactions connecting people to the university and to each other.</w:t>
      </w:r>
      <w:r w:rsidRPr="00EA5954">
        <w:rPr>
          <w:rFonts w:ascii="Calibri" w:eastAsiaTheme="minorHAnsi" w:hAnsi="Calibri" w:cstheme="minorBidi"/>
          <w:color w:val="000000"/>
          <w:sz w:val="22"/>
          <w:szCs w:val="22"/>
        </w:rPr>
        <w:t xml:space="preserve"> </w:t>
      </w:r>
    </w:p>
    <w:p w14:paraId="5D4C8C51" w14:textId="77777777" w:rsidR="003D311D" w:rsidRDefault="003D311D" w:rsidP="003D311D">
      <w:pPr>
        <w:ind w:left="900"/>
        <w:jc w:val="both"/>
        <w:rPr>
          <w:rFonts w:ascii="Arial" w:hAnsi="Arial" w:cs="Arial"/>
          <w:bCs/>
          <w:sz w:val="22"/>
          <w:szCs w:val="22"/>
        </w:rPr>
      </w:pPr>
    </w:p>
    <w:p w14:paraId="5CAFF12A" w14:textId="77777777" w:rsidR="003D311D" w:rsidRPr="0042445A" w:rsidRDefault="00384756" w:rsidP="003D311D">
      <w:pPr>
        <w:numPr>
          <w:ilvl w:val="0"/>
          <w:numId w:val="1"/>
        </w:numPr>
        <w:jc w:val="both"/>
        <w:rPr>
          <w:rStyle w:val="Strong"/>
          <w:rFonts w:ascii="Arial" w:hAnsi="Arial" w:cs="Arial"/>
          <w:b w:val="0"/>
          <w:sz w:val="22"/>
          <w:szCs w:val="22"/>
        </w:rPr>
      </w:pPr>
      <w:r w:rsidRPr="009021CC">
        <w:rPr>
          <w:rFonts w:ascii="Arial" w:hAnsi="Arial" w:cs="Arial"/>
          <w:b/>
          <w:bCs/>
          <w:sz w:val="24"/>
          <w:szCs w:val="24"/>
        </w:rPr>
        <w:t>Established and directed 2nd student internship program within the Office of Social Media.</w:t>
      </w:r>
      <w:r w:rsidRPr="00EA5954">
        <w:rPr>
          <w:rFonts w:ascii="Arial" w:hAnsi="Arial" w:cs="Arial"/>
          <w:bCs/>
          <w:sz w:val="22"/>
          <w:szCs w:val="22"/>
        </w:rPr>
        <w:t xml:space="preserve"> Within the program, students were able to register for course credit, thus the internship brought approximately $14,000 in tuition.  I was able to obtain class credit for the internship program working with Deans and faculty</w:t>
      </w:r>
      <w:r w:rsidRPr="0042445A">
        <w:rPr>
          <w:rStyle w:val="Strong"/>
          <w:rFonts w:ascii="Arial" w:hAnsi="Arial" w:cs="Arial"/>
          <w:b w:val="0"/>
          <w:sz w:val="22"/>
          <w:szCs w:val="22"/>
        </w:rPr>
        <w:t xml:space="preserve"> Students registered for course credit bringing $14,000 in tuition to intern within the office.  I obtained departmental credit for the internship with departments in business, communications, and English.</w:t>
      </w:r>
    </w:p>
    <w:p w14:paraId="64C3CE1E" w14:textId="77777777" w:rsidR="003D311D" w:rsidRPr="0042445A" w:rsidRDefault="00384756" w:rsidP="003D311D">
      <w:pPr>
        <w:pStyle w:val="BodyTextIndent"/>
        <w:ind w:left="900"/>
        <w:jc w:val="both"/>
        <w:rPr>
          <w:rFonts w:ascii="Arial" w:hAnsi="Arial" w:cs="Arial"/>
          <w:b w:val="0"/>
          <w:sz w:val="22"/>
          <w:szCs w:val="22"/>
        </w:rPr>
      </w:pPr>
      <w:r w:rsidRPr="0042445A">
        <w:rPr>
          <w:rFonts w:ascii="Arial" w:hAnsi="Arial" w:cs="Arial"/>
          <w:b w:val="0"/>
          <w:sz w:val="22"/>
          <w:szCs w:val="22"/>
        </w:rPr>
        <w:t xml:space="preserve"> </w:t>
      </w:r>
    </w:p>
    <w:p w14:paraId="46C74A63" w14:textId="77777777" w:rsidR="003D311D" w:rsidRPr="0042445A" w:rsidRDefault="003D311D" w:rsidP="003D311D">
      <w:pPr>
        <w:ind w:left="540"/>
        <w:jc w:val="both"/>
        <w:rPr>
          <w:rFonts w:ascii="Arial" w:hAnsi="Arial" w:cs="Arial"/>
          <w:sz w:val="22"/>
          <w:szCs w:val="22"/>
        </w:rPr>
      </w:pPr>
    </w:p>
    <w:p w14:paraId="667D8A9C" w14:textId="77777777" w:rsidR="003D311D" w:rsidRPr="0042445A" w:rsidRDefault="00384756" w:rsidP="003D311D">
      <w:pPr>
        <w:pStyle w:val="BodyTextIndent"/>
        <w:numPr>
          <w:ilvl w:val="0"/>
          <w:numId w:val="1"/>
        </w:numPr>
        <w:jc w:val="both"/>
        <w:rPr>
          <w:rFonts w:ascii="Arial" w:hAnsi="Arial" w:cs="Arial"/>
          <w:b w:val="0"/>
          <w:sz w:val="22"/>
          <w:szCs w:val="22"/>
        </w:rPr>
      </w:pPr>
      <w:r w:rsidRPr="009021CC">
        <w:rPr>
          <w:rFonts w:ascii="Arial" w:hAnsi="Arial" w:cs="Arial"/>
          <w:szCs w:val="24"/>
        </w:rPr>
        <w:t xml:space="preserve">Project Coordinator/Role Manager and co-founder of the Educational Programming Interactive Consortium (EPIC) for the Corporation of Public Broadcasting </w:t>
      </w:r>
      <w:r w:rsidRPr="009021CC">
        <w:rPr>
          <w:rFonts w:ascii="Arial" w:hAnsi="Arial" w:cs="Arial"/>
          <w:i/>
          <w:szCs w:val="24"/>
        </w:rPr>
        <w:t>American History and Civics Initiative</w:t>
      </w:r>
      <w:r w:rsidRPr="009021CC">
        <w:rPr>
          <w:rFonts w:ascii="Arial" w:hAnsi="Arial" w:cs="Arial"/>
          <w:szCs w:val="24"/>
        </w:rPr>
        <w:t>.</w:t>
      </w:r>
      <w:r w:rsidRPr="0042445A">
        <w:rPr>
          <w:rFonts w:ascii="Arial" w:hAnsi="Arial" w:cs="Arial"/>
          <w:b w:val="0"/>
          <w:sz w:val="22"/>
          <w:szCs w:val="22"/>
        </w:rPr>
        <w:t xml:space="preserve"> </w:t>
      </w:r>
      <w:r w:rsidRPr="0042445A">
        <w:rPr>
          <w:rFonts w:ascii="Arial" w:hAnsi="Arial" w:cs="Arial"/>
          <w:b w:val="0"/>
          <w:color w:val="000000"/>
          <w:sz w:val="22"/>
          <w:szCs w:val="22"/>
        </w:rPr>
        <w:t xml:space="preserve">Grant for $216,000 (raised $870,000 in committed funding) </w:t>
      </w:r>
      <w:r w:rsidRPr="0042445A">
        <w:rPr>
          <w:rFonts w:ascii="Arial" w:hAnsi="Arial" w:cs="Arial"/>
          <w:b w:val="0"/>
          <w:sz w:val="22"/>
          <w:szCs w:val="22"/>
        </w:rPr>
        <w:t xml:space="preserve">- research and development grant. The program creates a new educational paradigm combing expertise and resources from UTPA, University of Southern California and Johns Hopkins University. </w:t>
      </w:r>
    </w:p>
    <w:p w14:paraId="793B69EB" w14:textId="77777777" w:rsidR="003D311D" w:rsidRPr="0042445A" w:rsidRDefault="003D311D" w:rsidP="003D311D">
      <w:pPr>
        <w:pStyle w:val="BodyTextIndent"/>
        <w:jc w:val="both"/>
        <w:rPr>
          <w:rFonts w:ascii="Arial" w:hAnsi="Arial" w:cs="Arial"/>
          <w:b w:val="0"/>
          <w:sz w:val="22"/>
          <w:szCs w:val="22"/>
        </w:rPr>
      </w:pPr>
    </w:p>
    <w:p w14:paraId="775B681C" w14:textId="77777777" w:rsidR="003D311D" w:rsidRDefault="00384756" w:rsidP="003D311D">
      <w:pPr>
        <w:numPr>
          <w:ilvl w:val="0"/>
          <w:numId w:val="1"/>
        </w:numPr>
        <w:jc w:val="both"/>
        <w:rPr>
          <w:rFonts w:ascii="Arial" w:hAnsi="Arial" w:cs="Arial"/>
          <w:sz w:val="22"/>
          <w:szCs w:val="22"/>
        </w:rPr>
      </w:pPr>
      <w:r w:rsidRPr="009021CC">
        <w:rPr>
          <w:rFonts w:ascii="Arial" w:hAnsi="Arial" w:cs="Arial"/>
          <w:b/>
          <w:sz w:val="24"/>
          <w:szCs w:val="24"/>
        </w:rPr>
        <w:t>Author and Project Coordinator of $26,000 TPWD grant (raised another $23,000) for the building of 1.5-acre native plant garden and outdoor lab</w:t>
      </w:r>
      <w:r w:rsidRPr="0042445A">
        <w:rPr>
          <w:rFonts w:ascii="Arial" w:hAnsi="Arial" w:cs="Arial"/>
          <w:sz w:val="22"/>
          <w:szCs w:val="22"/>
        </w:rPr>
        <w:t xml:space="preserve"> from the Texas Parks and Wildlife Department Community Outreach Grant. Campus community service activity. </w:t>
      </w:r>
    </w:p>
    <w:p w14:paraId="08B5F13D" w14:textId="77777777" w:rsidR="003D311D" w:rsidRDefault="003D311D" w:rsidP="003D311D">
      <w:pPr>
        <w:pStyle w:val="ListParagraph"/>
        <w:rPr>
          <w:rFonts w:ascii="Arial" w:hAnsi="Arial" w:cs="Arial"/>
          <w:sz w:val="22"/>
          <w:szCs w:val="22"/>
        </w:rPr>
      </w:pPr>
    </w:p>
    <w:p w14:paraId="0566BF4E" w14:textId="77777777" w:rsidR="003D311D" w:rsidRPr="0042445A" w:rsidRDefault="003D311D" w:rsidP="003D311D">
      <w:pPr>
        <w:jc w:val="both"/>
        <w:rPr>
          <w:rFonts w:ascii="Arial" w:hAnsi="Arial" w:cs="Arial"/>
          <w:sz w:val="22"/>
          <w:szCs w:val="22"/>
        </w:rPr>
      </w:pPr>
    </w:p>
    <w:p w14:paraId="51C5D2CD" w14:textId="77777777" w:rsidR="003D311D" w:rsidRDefault="003D311D" w:rsidP="003D311D">
      <w:pPr>
        <w:jc w:val="both"/>
        <w:rPr>
          <w:rFonts w:ascii="Arial" w:hAnsi="Arial" w:cs="Arial"/>
          <w:sz w:val="22"/>
          <w:szCs w:val="22"/>
        </w:rPr>
      </w:pPr>
    </w:p>
    <w:p w14:paraId="2D34D68B" w14:textId="77777777" w:rsidR="003D311D" w:rsidRPr="0042445A" w:rsidRDefault="003D311D" w:rsidP="003D311D">
      <w:pPr>
        <w:jc w:val="both"/>
        <w:rPr>
          <w:rFonts w:ascii="Arial" w:hAnsi="Arial" w:cs="Arial"/>
          <w:sz w:val="22"/>
          <w:szCs w:val="22"/>
        </w:rPr>
      </w:pPr>
    </w:p>
    <w:p w14:paraId="5F1764B1" w14:textId="77777777" w:rsidR="003D311D" w:rsidRPr="0042445A" w:rsidRDefault="003D311D" w:rsidP="003D311D">
      <w:pPr>
        <w:jc w:val="both"/>
        <w:rPr>
          <w:rFonts w:ascii="Arial" w:hAnsi="Arial" w:cs="Arial"/>
          <w:sz w:val="22"/>
          <w:szCs w:val="22"/>
        </w:rPr>
      </w:pPr>
    </w:p>
    <w:p w14:paraId="1F7EBE1C" w14:textId="77777777" w:rsidR="003D311D" w:rsidRPr="0042445A" w:rsidRDefault="00384756" w:rsidP="003D311D">
      <w:pPr>
        <w:pStyle w:val="BodyTextIndent"/>
        <w:ind w:left="0"/>
        <w:jc w:val="both"/>
        <w:rPr>
          <w:rFonts w:ascii="Arial" w:hAnsi="Arial" w:cs="Arial"/>
          <w:color w:val="C45911"/>
          <w:sz w:val="22"/>
          <w:szCs w:val="22"/>
        </w:rPr>
      </w:pPr>
      <w:r>
        <w:rPr>
          <w:rFonts w:ascii="Arial" w:hAnsi="Arial" w:cs="Arial"/>
          <w:color w:val="993300"/>
          <w:sz w:val="22"/>
          <w:szCs w:val="22"/>
          <w:u w:val="single"/>
        </w:rPr>
        <w:t>GRANTS:</w:t>
      </w:r>
      <w:r w:rsidRPr="0042445A">
        <w:rPr>
          <w:rFonts w:ascii="Arial" w:hAnsi="Arial" w:cs="Arial"/>
          <w:b w:val="0"/>
          <w:color w:val="993300"/>
          <w:sz w:val="22"/>
          <w:szCs w:val="22"/>
        </w:rPr>
        <w:t xml:space="preserve">  </w:t>
      </w:r>
      <w:r>
        <w:rPr>
          <w:rFonts w:ascii="Arial" w:hAnsi="Arial" w:cs="Arial"/>
          <w:b w:val="0"/>
          <w:color w:val="993300"/>
          <w:sz w:val="22"/>
          <w:szCs w:val="22"/>
        </w:rPr>
        <w:tab/>
      </w:r>
      <w:r w:rsidRPr="0042445A">
        <w:rPr>
          <w:rFonts w:ascii="Arial" w:hAnsi="Arial" w:cs="Arial"/>
          <w:b w:val="0"/>
          <w:color w:val="993300"/>
          <w:sz w:val="22"/>
          <w:szCs w:val="22"/>
        </w:rPr>
        <w:tab/>
      </w:r>
      <w:r>
        <w:rPr>
          <w:rFonts w:ascii="Arial" w:hAnsi="Arial" w:cs="Arial"/>
          <w:b w:val="0"/>
          <w:color w:val="993300"/>
          <w:sz w:val="22"/>
          <w:szCs w:val="22"/>
        </w:rPr>
        <w:tab/>
      </w:r>
      <w:r w:rsidRPr="0042445A">
        <w:rPr>
          <w:rFonts w:ascii="Arial" w:hAnsi="Arial" w:cs="Arial"/>
          <w:color w:val="C45911"/>
          <w:sz w:val="22"/>
          <w:szCs w:val="22"/>
        </w:rPr>
        <w:t>$572,000 total awarded (all the grants were written</w:t>
      </w:r>
    </w:p>
    <w:p w14:paraId="5C4FE98C" w14:textId="77777777" w:rsidR="003D311D" w:rsidRPr="0042445A" w:rsidRDefault="00384756" w:rsidP="003D311D">
      <w:pPr>
        <w:pStyle w:val="BodyTextIndent"/>
        <w:ind w:left="0"/>
        <w:jc w:val="both"/>
        <w:rPr>
          <w:rFonts w:ascii="Arial" w:hAnsi="Arial" w:cs="Arial"/>
          <w:sz w:val="22"/>
          <w:szCs w:val="22"/>
        </w:rPr>
      </w:pPr>
      <w:r w:rsidRPr="00867574">
        <w:rPr>
          <w:rFonts w:ascii="Arial" w:hAnsi="Arial" w:cs="Arial"/>
          <w:color w:val="993300"/>
          <w:sz w:val="22"/>
          <w:szCs w:val="22"/>
        </w:rPr>
        <w:tab/>
      </w:r>
      <w:r w:rsidRPr="0042445A">
        <w:rPr>
          <w:rFonts w:ascii="Arial" w:hAnsi="Arial" w:cs="Arial"/>
          <w:color w:val="993300"/>
          <w:sz w:val="22"/>
          <w:szCs w:val="22"/>
        </w:rPr>
        <w:tab/>
      </w:r>
      <w:r w:rsidRPr="0042445A">
        <w:rPr>
          <w:rFonts w:ascii="Arial" w:hAnsi="Arial" w:cs="Arial"/>
          <w:color w:val="993300"/>
          <w:sz w:val="22"/>
          <w:szCs w:val="22"/>
        </w:rPr>
        <w:tab/>
      </w:r>
      <w:r>
        <w:rPr>
          <w:rFonts w:ascii="Arial" w:hAnsi="Arial" w:cs="Arial"/>
          <w:color w:val="993300"/>
          <w:sz w:val="22"/>
          <w:szCs w:val="22"/>
        </w:rPr>
        <w:tab/>
      </w:r>
      <w:r w:rsidRPr="0042445A">
        <w:rPr>
          <w:rFonts w:ascii="Arial" w:hAnsi="Arial" w:cs="Arial"/>
          <w:sz w:val="22"/>
          <w:szCs w:val="22"/>
        </w:rPr>
        <w:t xml:space="preserve">ALL of the following grants were Authored &amp; Managed </w:t>
      </w:r>
      <w:r>
        <w:rPr>
          <w:rFonts w:ascii="Arial" w:hAnsi="Arial" w:cs="Arial"/>
          <w:sz w:val="22"/>
          <w:szCs w:val="22"/>
        </w:rPr>
        <w:t>under me</w:t>
      </w:r>
    </w:p>
    <w:p w14:paraId="00BF949A" w14:textId="77777777" w:rsidR="003D311D" w:rsidRPr="0042445A" w:rsidRDefault="00384756" w:rsidP="003D311D">
      <w:pPr>
        <w:pStyle w:val="BodyTextIndent"/>
        <w:ind w:left="0"/>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Pr>
          <w:rFonts w:ascii="Arial" w:hAnsi="Arial" w:cs="Arial"/>
          <w:sz w:val="22"/>
          <w:szCs w:val="22"/>
        </w:rPr>
        <w:tab/>
      </w:r>
      <w:r w:rsidRPr="0042445A">
        <w:rPr>
          <w:rFonts w:ascii="Arial" w:hAnsi="Arial" w:cs="Arial"/>
          <w:sz w:val="22"/>
          <w:szCs w:val="22"/>
        </w:rPr>
        <w:t xml:space="preserve">Titles: </w:t>
      </w:r>
      <w:r w:rsidRPr="0042445A">
        <w:rPr>
          <w:rFonts w:ascii="Arial" w:hAnsi="Arial" w:cs="Arial"/>
          <w:b w:val="0"/>
          <w:sz w:val="22"/>
          <w:szCs w:val="22"/>
        </w:rPr>
        <w:t>Role Manager/Author/Point of Contact/Project Supervisor</w:t>
      </w:r>
    </w:p>
    <w:p w14:paraId="50B48B45" w14:textId="77777777" w:rsidR="003D311D" w:rsidRPr="0042445A" w:rsidRDefault="003D311D" w:rsidP="003D311D">
      <w:pPr>
        <w:pStyle w:val="BodyTextIndent"/>
        <w:ind w:left="0"/>
        <w:jc w:val="both"/>
        <w:rPr>
          <w:rFonts w:ascii="Arial" w:hAnsi="Arial" w:cs="Arial"/>
          <w:sz w:val="22"/>
          <w:szCs w:val="22"/>
        </w:rPr>
      </w:pPr>
    </w:p>
    <w:p w14:paraId="394FC02B" w14:textId="77777777" w:rsidR="003D311D" w:rsidRPr="0042445A" w:rsidRDefault="00384756" w:rsidP="003D311D">
      <w:pPr>
        <w:pStyle w:val="BodyTextIndent"/>
        <w:ind w:left="2160" w:firstLine="720"/>
        <w:jc w:val="both"/>
        <w:rPr>
          <w:rFonts w:ascii="Arial" w:hAnsi="Arial" w:cs="Arial"/>
          <w:b w:val="0"/>
          <w:sz w:val="22"/>
          <w:szCs w:val="22"/>
        </w:rPr>
      </w:pPr>
      <w:r w:rsidRPr="0042445A">
        <w:rPr>
          <w:rFonts w:ascii="Arial" w:hAnsi="Arial" w:cs="Arial"/>
          <w:color w:val="4472C4"/>
          <w:sz w:val="22"/>
          <w:szCs w:val="22"/>
        </w:rPr>
        <w:t>Awarded $57,428</w:t>
      </w:r>
      <w:r w:rsidRPr="0042445A">
        <w:rPr>
          <w:rFonts w:ascii="Arial" w:hAnsi="Arial" w:cs="Arial"/>
          <w:b w:val="0"/>
          <w:sz w:val="22"/>
          <w:szCs w:val="22"/>
        </w:rPr>
        <w:t xml:space="preserve"> Legislative line item in Higher Education Assistance </w:t>
      </w:r>
    </w:p>
    <w:p w14:paraId="438BF85A" w14:textId="77777777" w:rsidR="003D311D" w:rsidRPr="0042445A" w:rsidRDefault="00384756" w:rsidP="003D311D">
      <w:pPr>
        <w:pStyle w:val="BodyTextIndent"/>
        <w:ind w:left="2160" w:firstLine="720"/>
        <w:jc w:val="both"/>
        <w:rPr>
          <w:rFonts w:ascii="Arial" w:hAnsi="Arial" w:cs="Arial"/>
          <w:b w:val="0"/>
          <w:sz w:val="22"/>
          <w:szCs w:val="22"/>
        </w:rPr>
      </w:pPr>
      <w:r w:rsidRPr="0042445A">
        <w:rPr>
          <w:rFonts w:ascii="Arial" w:hAnsi="Arial" w:cs="Arial"/>
          <w:b w:val="0"/>
          <w:sz w:val="22"/>
          <w:szCs w:val="22"/>
        </w:rPr>
        <w:t xml:space="preserve">Fund (HEAF) funding </w:t>
      </w:r>
    </w:p>
    <w:p w14:paraId="6BC38084" w14:textId="77777777" w:rsidR="003D311D" w:rsidRPr="0042445A" w:rsidRDefault="00384756" w:rsidP="003D311D">
      <w:pPr>
        <w:pStyle w:val="BodyTextIndent"/>
        <w:ind w:left="2160" w:firstLine="720"/>
        <w:jc w:val="both"/>
        <w:rPr>
          <w:rFonts w:ascii="Arial" w:hAnsi="Arial" w:cs="Arial"/>
          <w:b w:val="0"/>
          <w:sz w:val="22"/>
          <w:szCs w:val="22"/>
        </w:rPr>
      </w:pPr>
      <w:r w:rsidRPr="0042445A">
        <w:rPr>
          <w:rFonts w:ascii="Arial" w:hAnsi="Arial" w:cs="Arial"/>
          <w:b w:val="0"/>
          <w:sz w:val="22"/>
          <w:szCs w:val="22"/>
        </w:rPr>
        <w:t xml:space="preserve">salaries and operating budget for Reel to Red Productions 09-10 </w:t>
      </w:r>
    </w:p>
    <w:p w14:paraId="46263067" w14:textId="77777777" w:rsidR="003D311D" w:rsidRPr="0042445A" w:rsidRDefault="003D311D" w:rsidP="003D311D">
      <w:pPr>
        <w:pStyle w:val="BodyTextIndent"/>
        <w:ind w:left="0"/>
        <w:jc w:val="both"/>
        <w:rPr>
          <w:rFonts w:ascii="Arial" w:hAnsi="Arial" w:cs="Arial"/>
          <w:sz w:val="22"/>
          <w:szCs w:val="22"/>
        </w:rPr>
      </w:pPr>
    </w:p>
    <w:p w14:paraId="421BC159" w14:textId="77777777" w:rsidR="003D311D" w:rsidRPr="0042445A" w:rsidRDefault="00384756" w:rsidP="003D311D">
      <w:pPr>
        <w:pStyle w:val="BodyTextIndent"/>
        <w:jc w:val="both"/>
        <w:rPr>
          <w:rFonts w:ascii="Arial" w:hAnsi="Arial" w:cs="Arial"/>
          <w:b w:val="0"/>
          <w:sz w:val="22"/>
          <w:szCs w:val="22"/>
        </w:rPr>
      </w:pPr>
      <w:r w:rsidRPr="0042445A">
        <w:rPr>
          <w:rFonts w:ascii="Arial" w:hAnsi="Arial" w:cs="Arial"/>
          <w:color w:val="4472C4"/>
          <w:sz w:val="22"/>
          <w:szCs w:val="22"/>
        </w:rPr>
        <w:t>Awarded $55,328</w:t>
      </w:r>
      <w:r w:rsidRPr="0042445A">
        <w:rPr>
          <w:rFonts w:ascii="Arial" w:hAnsi="Arial" w:cs="Arial"/>
          <w:b w:val="0"/>
          <w:sz w:val="22"/>
          <w:szCs w:val="22"/>
        </w:rPr>
        <w:t xml:space="preserve"> Legislative line item in HEAF funding </w:t>
      </w:r>
    </w:p>
    <w:p w14:paraId="3DD55CAF" w14:textId="77777777" w:rsidR="003D311D" w:rsidRPr="0042445A" w:rsidRDefault="00384756" w:rsidP="003D311D">
      <w:pPr>
        <w:pStyle w:val="BodyTextIndent"/>
        <w:ind w:left="2160" w:firstLine="720"/>
        <w:jc w:val="both"/>
        <w:rPr>
          <w:rFonts w:ascii="Arial" w:hAnsi="Arial" w:cs="Arial"/>
          <w:b w:val="0"/>
          <w:sz w:val="22"/>
          <w:szCs w:val="22"/>
        </w:rPr>
      </w:pPr>
      <w:r w:rsidRPr="0042445A">
        <w:rPr>
          <w:rFonts w:ascii="Arial" w:hAnsi="Arial" w:cs="Arial"/>
          <w:b w:val="0"/>
          <w:sz w:val="22"/>
          <w:szCs w:val="22"/>
        </w:rPr>
        <w:t xml:space="preserve">salaries and operating budget for Reel to Red Productions 08-09 </w:t>
      </w:r>
    </w:p>
    <w:p w14:paraId="3D5167E3" w14:textId="77777777" w:rsidR="003D311D" w:rsidRPr="0042445A" w:rsidRDefault="003D311D" w:rsidP="003D311D">
      <w:pPr>
        <w:pStyle w:val="BodyTextIndent"/>
        <w:ind w:left="2160" w:firstLine="720"/>
        <w:jc w:val="both"/>
        <w:rPr>
          <w:rFonts w:ascii="Arial" w:hAnsi="Arial" w:cs="Arial"/>
          <w:b w:val="0"/>
          <w:sz w:val="22"/>
          <w:szCs w:val="22"/>
        </w:rPr>
      </w:pPr>
    </w:p>
    <w:p w14:paraId="770B3FC9" w14:textId="77777777" w:rsidR="003D311D" w:rsidRPr="0042445A" w:rsidRDefault="00384756" w:rsidP="003D311D">
      <w:pPr>
        <w:pStyle w:val="BodyTextIndent"/>
        <w:ind w:left="2160" w:firstLine="720"/>
        <w:jc w:val="both"/>
        <w:rPr>
          <w:rFonts w:ascii="Arial" w:hAnsi="Arial" w:cs="Arial"/>
          <w:b w:val="0"/>
          <w:sz w:val="22"/>
          <w:szCs w:val="22"/>
        </w:rPr>
      </w:pPr>
      <w:r w:rsidRPr="0042445A">
        <w:rPr>
          <w:rFonts w:ascii="Arial" w:hAnsi="Arial" w:cs="Arial"/>
          <w:color w:val="4472C4"/>
          <w:sz w:val="22"/>
          <w:szCs w:val="22"/>
        </w:rPr>
        <w:t>Awarded $54,300</w:t>
      </w:r>
      <w:r w:rsidRPr="0042445A">
        <w:rPr>
          <w:rFonts w:ascii="Arial" w:hAnsi="Arial" w:cs="Arial"/>
          <w:b w:val="0"/>
          <w:sz w:val="22"/>
          <w:szCs w:val="22"/>
        </w:rPr>
        <w:t xml:space="preserve"> Legislative line item in HEAF funding salaries and</w:t>
      </w:r>
    </w:p>
    <w:p w14:paraId="059AF770" w14:textId="77777777" w:rsidR="003D311D" w:rsidRPr="0042445A" w:rsidRDefault="00384756" w:rsidP="003D311D">
      <w:pPr>
        <w:pStyle w:val="BodyTextIndent"/>
        <w:ind w:left="2160" w:firstLine="720"/>
        <w:jc w:val="both"/>
        <w:rPr>
          <w:rFonts w:ascii="Arial" w:hAnsi="Arial" w:cs="Arial"/>
          <w:b w:val="0"/>
          <w:sz w:val="22"/>
          <w:szCs w:val="22"/>
        </w:rPr>
      </w:pPr>
      <w:r w:rsidRPr="0042445A">
        <w:rPr>
          <w:rFonts w:ascii="Arial" w:hAnsi="Arial" w:cs="Arial"/>
          <w:b w:val="0"/>
          <w:sz w:val="22"/>
          <w:szCs w:val="22"/>
        </w:rPr>
        <w:t xml:space="preserve">operating budget for Reel to Red Productions 2007-08 </w:t>
      </w:r>
    </w:p>
    <w:p w14:paraId="25132914" w14:textId="77777777" w:rsidR="003D311D" w:rsidRPr="0042445A" w:rsidRDefault="003D311D" w:rsidP="003D311D">
      <w:pPr>
        <w:pStyle w:val="BodyTextIndent"/>
        <w:ind w:left="2160" w:firstLine="720"/>
        <w:jc w:val="both"/>
        <w:rPr>
          <w:rFonts w:ascii="Arial" w:hAnsi="Arial" w:cs="Arial"/>
          <w:b w:val="0"/>
          <w:sz w:val="22"/>
          <w:szCs w:val="22"/>
        </w:rPr>
      </w:pPr>
    </w:p>
    <w:p w14:paraId="6B1BB03E" w14:textId="77777777" w:rsidR="003D311D" w:rsidRPr="0042445A" w:rsidRDefault="00384756" w:rsidP="003D311D">
      <w:pPr>
        <w:pStyle w:val="BodyTextIndent"/>
        <w:ind w:left="2160" w:firstLine="720"/>
        <w:jc w:val="both"/>
        <w:rPr>
          <w:rFonts w:ascii="Arial" w:hAnsi="Arial" w:cs="Arial"/>
          <w:b w:val="0"/>
          <w:sz w:val="22"/>
          <w:szCs w:val="22"/>
        </w:rPr>
      </w:pPr>
      <w:r w:rsidRPr="0042445A">
        <w:rPr>
          <w:rFonts w:ascii="Arial" w:hAnsi="Arial" w:cs="Arial"/>
          <w:color w:val="4472C4"/>
          <w:sz w:val="22"/>
          <w:szCs w:val="22"/>
        </w:rPr>
        <w:t>Awarded $54,300</w:t>
      </w:r>
      <w:r w:rsidRPr="0042445A">
        <w:rPr>
          <w:rFonts w:ascii="Arial" w:hAnsi="Arial" w:cs="Arial"/>
          <w:b w:val="0"/>
          <w:sz w:val="22"/>
          <w:szCs w:val="22"/>
        </w:rPr>
        <w:t xml:space="preserve"> Legislative line item in HEAF funding salaries </w:t>
      </w:r>
    </w:p>
    <w:p w14:paraId="20451B68" w14:textId="77777777" w:rsidR="003D311D" w:rsidRPr="0042445A" w:rsidRDefault="00384756" w:rsidP="003D311D">
      <w:pPr>
        <w:pStyle w:val="BodyTextIndent"/>
        <w:ind w:left="2160" w:firstLine="720"/>
        <w:jc w:val="both"/>
        <w:rPr>
          <w:rFonts w:ascii="Arial" w:hAnsi="Arial" w:cs="Arial"/>
          <w:b w:val="0"/>
          <w:sz w:val="22"/>
          <w:szCs w:val="22"/>
        </w:rPr>
      </w:pPr>
      <w:r w:rsidRPr="0042445A">
        <w:rPr>
          <w:rFonts w:ascii="Arial" w:hAnsi="Arial" w:cs="Arial"/>
          <w:b w:val="0"/>
          <w:sz w:val="22"/>
          <w:szCs w:val="22"/>
        </w:rPr>
        <w:t>operating budget for Reel to Red Productions 2006-07</w:t>
      </w:r>
    </w:p>
    <w:p w14:paraId="16393961" w14:textId="77777777" w:rsidR="003D311D" w:rsidRPr="0042445A" w:rsidRDefault="003D311D" w:rsidP="003D311D">
      <w:pPr>
        <w:pStyle w:val="BodyTextIndent"/>
        <w:ind w:left="0"/>
        <w:jc w:val="both"/>
        <w:rPr>
          <w:rFonts w:ascii="Arial" w:hAnsi="Arial" w:cs="Arial"/>
          <w:b w:val="0"/>
          <w:sz w:val="22"/>
          <w:szCs w:val="22"/>
        </w:rPr>
      </w:pPr>
    </w:p>
    <w:p w14:paraId="2C5AF47D" w14:textId="77777777" w:rsidR="003D311D" w:rsidRPr="0042445A" w:rsidRDefault="00384756" w:rsidP="003D311D">
      <w:pPr>
        <w:pStyle w:val="BodyTextIndent"/>
        <w:ind w:left="2160" w:firstLine="720"/>
        <w:jc w:val="both"/>
        <w:rPr>
          <w:rFonts w:ascii="Arial" w:hAnsi="Arial" w:cs="Arial"/>
          <w:color w:val="993300"/>
          <w:sz w:val="22"/>
          <w:szCs w:val="22"/>
          <w:u w:val="single"/>
        </w:rPr>
      </w:pPr>
      <w:r w:rsidRPr="0042445A">
        <w:rPr>
          <w:rFonts w:ascii="Arial" w:hAnsi="Arial" w:cs="Arial"/>
          <w:color w:val="4472C4"/>
          <w:sz w:val="22"/>
          <w:szCs w:val="22"/>
        </w:rPr>
        <w:t>Awarded $46,225</w:t>
      </w:r>
      <w:r w:rsidRPr="0042445A">
        <w:rPr>
          <w:rFonts w:ascii="Arial" w:hAnsi="Arial" w:cs="Arial"/>
          <w:b w:val="0"/>
          <w:sz w:val="22"/>
          <w:szCs w:val="22"/>
        </w:rPr>
        <w:t xml:space="preserve"> in 2006 </w:t>
      </w:r>
      <w:proofErr w:type="spellStart"/>
      <w:r w:rsidRPr="0042445A">
        <w:rPr>
          <w:rFonts w:ascii="Arial" w:hAnsi="Arial" w:cs="Arial"/>
          <w:b w:val="0"/>
          <w:sz w:val="22"/>
          <w:szCs w:val="22"/>
        </w:rPr>
        <w:t>Acuerdo</w:t>
      </w:r>
      <w:proofErr w:type="spellEnd"/>
      <w:r w:rsidRPr="0042445A">
        <w:rPr>
          <w:rFonts w:ascii="Arial" w:hAnsi="Arial" w:cs="Arial"/>
          <w:b w:val="0"/>
          <w:sz w:val="22"/>
          <w:szCs w:val="22"/>
        </w:rPr>
        <w:t xml:space="preserve"> grant for additional equipment for</w:t>
      </w:r>
    </w:p>
    <w:p w14:paraId="3862265E" w14:textId="77777777" w:rsidR="003D311D" w:rsidRPr="0042445A" w:rsidRDefault="00384756" w:rsidP="003D311D">
      <w:pPr>
        <w:pStyle w:val="BodyTextIndent"/>
        <w:ind w:left="2160" w:firstLine="720"/>
        <w:jc w:val="both"/>
        <w:rPr>
          <w:rFonts w:ascii="Arial" w:hAnsi="Arial" w:cs="Arial"/>
          <w:b w:val="0"/>
          <w:sz w:val="22"/>
          <w:szCs w:val="22"/>
        </w:rPr>
      </w:pPr>
      <w:r w:rsidRPr="0042445A">
        <w:rPr>
          <w:rFonts w:ascii="Arial" w:hAnsi="Arial" w:cs="Arial"/>
          <w:b w:val="0"/>
          <w:sz w:val="22"/>
          <w:szCs w:val="22"/>
        </w:rPr>
        <w:t xml:space="preserve">the Student Internship Program from the Office of the President. </w:t>
      </w:r>
    </w:p>
    <w:p w14:paraId="2866BE84" w14:textId="77777777" w:rsidR="003D311D" w:rsidRPr="0042445A" w:rsidRDefault="003D311D" w:rsidP="003D311D">
      <w:pPr>
        <w:pStyle w:val="BodyTextIndent"/>
        <w:ind w:left="0"/>
        <w:jc w:val="both"/>
        <w:rPr>
          <w:rFonts w:ascii="Arial" w:hAnsi="Arial" w:cs="Arial"/>
          <w:b w:val="0"/>
          <w:sz w:val="22"/>
          <w:szCs w:val="22"/>
        </w:rPr>
      </w:pPr>
    </w:p>
    <w:p w14:paraId="08A783AE" w14:textId="77777777" w:rsidR="003D311D" w:rsidRPr="0042445A" w:rsidRDefault="00384756" w:rsidP="003D311D">
      <w:pPr>
        <w:pStyle w:val="BodyTextIndent"/>
        <w:ind w:left="0"/>
        <w:jc w:val="both"/>
        <w:rPr>
          <w:rFonts w:ascii="Arial" w:hAnsi="Arial" w:cs="Arial"/>
          <w:b w:val="0"/>
          <w:bCs/>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Pr>
          <w:rFonts w:ascii="Arial" w:hAnsi="Arial" w:cs="Arial"/>
          <w:b w:val="0"/>
          <w:sz w:val="22"/>
          <w:szCs w:val="22"/>
        </w:rPr>
        <w:tab/>
      </w:r>
      <w:r w:rsidRPr="0042445A">
        <w:rPr>
          <w:rFonts w:ascii="Arial" w:hAnsi="Arial" w:cs="Arial"/>
          <w:bCs/>
          <w:color w:val="4472C4"/>
          <w:sz w:val="22"/>
          <w:szCs w:val="22"/>
        </w:rPr>
        <w:t>Awarded $26,000</w:t>
      </w:r>
      <w:r w:rsidRPr="0042445A">
        <w:rPr>
          <w:rFonts w:ascii="Arial" w:hAnsi="Arial" w:cs="Arial"/>
          <w:b w:val="0"/>
          <w:bCs/>
          <w:sz w:val="22"/>
          <w:szCs w:val="22"/>
        </w:rPr>
        <w:t xml:space="preserve"> in 2005 from the Texas Parks and Wildlife</w:t>
      </w:r>
    </w:p>
    <w:p w14:paraId="1D7366C1" w14:textId="77777777" w:rsidR="003D311D" w:rsidRPr="0042445A" w:rsidRDefault="00384756" w:rsidP="003D311D">
      <w:pPr>
        <w:pStyle w:val="BodyTextIndent"/>
        <w:jc w:val="both"/>
        <w:rPr>
          <w:rFonts w:ascii="Arial" w:hAnsi="Arial" w:cs="Arial"/>
          <w:b w:val="0"/>
          <w:bCs/>
          <w:sz w:val="22"/>
          <w:szCs w:val="22"/>
        </w:rPr>
      </w:pPr>
      <w:r w:rsidRPr="0042445A">
        <w:rPr>
          <w:rFonts w:ascii="Arial" w:hAnsi="Arial" w:cs="Arial"/>
          <w:b w:val="0"/>
          <w:bCs/>
          <w:sz w:val="22"/>
          <w:szCs w:val="22"/>
        </w:rPr>
        <w:t xml:space="preserve">Department, for </w:t>
      </w:r>
      <w:r w:rsidRPr="0042445A">
        <w:rPr>
          <w:rFonts w:ascii="Arial" w:hAnsi="Arial" w:cs="Arial"/>
          <w:b w:val="0"/>
          <w:bCs/>
          <w:i/>
          <w:sz w:val="22"/>
          <w:szCs w:val="22"/>
        </w:rPr>
        <w:t xml:space="preserve">UTPA’s Indigenous </w:t>
      </w:r>
      <w:proofErr w:type="spellStart"/>
      <w:r w:rsidRPr="0042445A">
        <w:rPr>
          <w:rFonts w:ascii="Arial" w:hAnsi="Arial" w:cs="Arial"/>
          <w:b w:val="0"/>
          <w:bCs/>
          <w:i/>
          <w:sz w:val="22"/>
          <w:szCs w:val="22"/>
        </w:rPr>
        <w:t>Wildscape</w:t>
      </w:r>
      <w:proofErr w:type="spellEnd"/>
      <w:r w:rsidRPr="0042445A">
        <w:rPr>
          <w:rFonts w:ascii="Arial" w:hAnsi="Arial" w:cs="Arial"/>
          <w:b w:val="0"/>
          <w:bCs/>
          <w:i/>
          <w:sz w:val="22"/>
          <w:szCs w:val="22"/>
        </w:rPr>
        <w:t xml:space="preserve"> Educational Garden</w:t>
      </w:r>
      <w:r w:rsidRPr="0042445A">
        <w:rPr>
          <w:rFonts w:ascii="Arial" w:hAnsi="Arial" w:cs="Arial"/>
          <w:b w:val="0"/>
          <w:bCs/>
          <w:sz w:val="22"/>
          <w:szCs w:val="22"/>
        </w:rPr>
        <w:t xml:space="preserve">, was the </w:t>
      </w:r>
      <w:r w:rsidRPr="0042445A">
        <w:rPr>
          <w:rFonts w:ascii="Arial" w:hAnsi="Arial" w:cs="Arial"/>
          <w:bCs/>
          <w:sz w:val="22"/>
          <w:szCs w:val="22"/>
        </w:rPr>
        <w:t>Principal Investigator/Author &amp; Project Supervisor</w:t>
      </w:r>
      <w:r w:rsidRPr="0042445A">
        <w:rPr>
          <w:rFonts w:ascii="Arial" w:hAnsi="Arial" w:cs="Arial"/>
          <w:b w:val="0"/>
          <w:bCs/>
          <w:sz w:val="22"/>
          <w:szCs w:val="22"/>
        </w:rPr>
        <w:t>, Ms. Benham supervised the garden construction, budget, and grounds maintenance.</w:t>
      </w:r>
    </w:p>
    <w:p w14:paraId="6F39CAF5" w14:textId="77777777" w:rsidR="003D311D" w:rsidRPr="0042445A" w:rsidRDefault="003D311D" w:rsidP="003D311D">
      <w:pPr>
        <w:pStyle w:val="BodyTextIndent"/>
        <w:ind w:left="0"/>
        <w:jc w:val="both"/>
        <w:rPr>
          <w:rFonts w:ascii="Arial" w:hAnsi="Arial" w:cs="Arial"/>
          <w:b w:val="0"/>
          <w:sz w:val="22"/>
          <w:szCs w:val="22"/>
        </w:rPr>
      </w:pPr>
    </w:p>
    <w:p w14:paraId="172C18D6" w14:textId="77777777" w:rsidR="003D311D" w:rsidRPr="0042445A" w:rsidRDefault="00384756" w:rsidP="003D311D">
      <w:pPr>
        <w:pStyle w:val="BodyTextIndent"/>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Pr>
          <w:rFonts w:ascii="Arial" w:hAnsi="Arial" w:cs="Arial"/>
          <w:b w:val="0"/>
          <w:sz w:val="22"/>
          <w:szCs w:val="22"/>
        </w:rPr>
        <w:tab/>
      </w:r>
      <w:r w:rsidRPr="0042445A">
        <w:rPr>
          <w:rFonts w:ascii="Arial" w:hAnsi="Arial" w:cs="Arial"/>
          <w:color w:val="4472C4"/>
          <w:sz w:val="22"/>
          <w:szCs w:val="22"/>
        </w:rPr>
        <w:t>Awarded $148,000</w:t>
      </w:r>
      <w:r w:rsidRPr="0042445A">
        <w:rPr>
          <w:rFonts w:ascii="Arial" w:hAnsi="Arial" w:cs="Arial"/>
          <w:b w:val="0"/>
          <w:sz w:val="22"/>
          <w:szCs w:val="22"/>
        </w:rPr>
        <w:t xml:space="preserve"> in 2005 for the renovation and expansion of UTPA’s</w:t>
      </w:r>
    </w:p>
    <w:p w14:paraId="11C178BA"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lastRenderedPageBreak/>
        <w:t>closed-</w:t>
      </w:r>
      <w:r w:rsidRPr="0042445A">
        <w:rPr>
          <w:rFonts w:ascii="Arial" w:hAnsi="Arial" w:cs="Arial"/>
          <w:b w:val="0"/>
          <w:sz w:val="22"/>
          <w:szCs w:val="22"/>
        </w:rPr>
        <w:tab/>
        <w:t>circuit television system spread over three years.  Worked with</w:t>
      </w:r>
    </w:p>
    <w:p w14:paraId="464126C6"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SAAC and Office of the Dean of Students to propose the plan to the</w:t>
      </w:r>
    </w:p>
    <w:p w14:paraId="4C796467"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Student Advisory Affairs Committee (SAAC) for funding support.</w:t>
      </w:r>
    </w:p>
    <w:p w14:paraId="680DA187"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 xml:space="preserve">Implementation is projected to begin in Fall 2005. </w:t>
      </w:r>
    </w:p>
    <w:p w14:paraId="6DFA9746" w14:textId="77777777" w:rsidR="003D311D" w:rsidRPr="0042445A" w:rsidRDefault="00384756" w:rsidP="003D311D">
      <w:pPr>
        <w:pStyle w:val="BodyTextIndent"/>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p>
    <w:p w14:paraId="418A5376"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color w:val="4472C4"/>
          <w:sz w:val="22"/>
          <w:szCs w:val="22"/>
        </w:rPr>
        <w:t>Awarded $20,478</w:t>
      </w:r>
      <w:r w:rsidRPr="0042445A">
        <w:rPr>
          <w:rFonts w:ascii="Arial" w:hAnsi="Arial" w:cs="Arial"/>
          <w:sz w:val="22"/>
          <w:szCs w:val="22"/>
        </w:rPr>
        <w:t xml:space="preserve"> </w:t>
      </w:r>
      <w:r w:rsidRPr="0042445A">
        <w:rPr>
          <w:rFonts w:ascii="Arial" w:hAnsi="Arial" w:cs="Arial"/>
          <w:b w:val="0"/>
          <w:sz w:val="22"/>
          <w:szCs w:val="22"/>
        </w:rPr>
        <w:t xml:space="preserve">in 2005 by SAAC for wages for interns, supplies, </w:t>
      </w:r>
    </w:p>
    <w:p w14:paraId="72B0B998"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Crew shirts and expenses as a permanent budget request.</w:t>
      </w:r>
    </w:p>
    <w:p w14:paraId="00CCF35C" w14:textId="77777777" w:rsidR="003D311D" w:rsidRPr="0042445A" w:rsidRDefault="003D311D" w:rsidP="003D311D">
      <w:pPr>
        <w:pStyle w:val="BodyTextIndent"/>
        <w:ind w:left="0"/>
        <w:rPr>
          <w:rFonts w:ascii="Arial" w:hAnsi="Arial" w:cs="Arial"/>
          <w:b w:val="0"/>
          <w:sz w:val="22"/>
          <w:szCs w:val="22"/>
        </w:rPr>
      </w:pPr>
    </w:p>
    <w:p w14:paraId="51A0BCB4"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color w:val="4472C4"/>
          <w:sz w:val="22"/>
          <w:szCs w:val="22"/>
        </w:rPr>
        <w:t>Awarded $32,000</w:t>
      </w:r>
      <w:r w:rsidRPr="0042445A">
        <w:rPr>
          <w:rFonts w:ascii="Arial" w:hAnsi="Arial" w:cs="Arial"/>
          <w:b w:val="0"/>
          <w:sz w:val="22"/>
          <w:szCs w:val="22"/>
        </w:rPr>
        <w:t xml:space="preserve"> in 2004 to establish an internship program.</w:t>
      </w:r>
    </w:p>
    <w:p w14:paraId="1E742CA5"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 xml:space="preserve">Funding from Office of the President, under Dr. Miguel </w:t>
      </w:r>
      <w:proofErr w:type="spellStart"/>
      <w:r w:rsidRPr="0042445A">
        <w:rPr>
          <w:rFonts w:ascii="Arial" w:hAnsi="Arial" w:cs="Arial"/>
          <w:b w:val="0"/>
          <w:sz w:val="22"/>
          <w:szCs w:val="22"/>
        </w:rPr>
        <w:t>Nevárez</w:t>
      </w:r>
      <w:proofErr w:type="spellEnd"/>
      <w:r w:rsidRPr="0042445A">
        <w:rPr>
          <w:rFonts w:ascii="Arial" w:hAnsi="Arial" w:cs="Arial"/>
          <w:b w:val="0"/>
          <w:sz w:val="22"/>
          <w:szCs w:val="22"/>
        </w:rPr>
        <w:t>, and the</w:t>
      </w:r>
    </w:p>
    <w:p w14:paraId="69E1806B"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Student Advisory Affairs Committee (SAAC). The Office of University</w:t>
      </w:r>
    </w:p>
    <w:p w14:paraId="0B0877D8"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Relations currently houses the program. Ms. Benham is founder and</w:t>
      </w:r>
    </w:p>
    <w:p w14:paraId="5EEA4D51"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director of the program, supervising more than eight students per</w:t>
      </w:r>
    </w:p>
    <w:p w14:paraId="5DA510F0"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 xml:space="preserve">semester.  </w:t>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 </w:t>
      </w:r>
    </w:p>
    <w:p w14:paraId="2087B256" w14:textId="77777777" w:rsidR="003D311D" w:rsidRPr="0042445A" w:rsidRDefault="003D311D" w:rsidP="003D311D">
      <w:pPr>
        <w:pStyle w:val="BodyTextIndent"/>
        <w:ind w:left="0"/>
        <w:jc w:val="both"/>
        <w:rPr>
          <w:rFonts w:ascii="Arial" w:hAnsi="Arial" w:cs="Arial"/>
          <w:b w:val="0"/>
          <w:sz w:val="22"/>
          <w:szCs w:val="22"/>
        </w:rPr>
      </w:pPr>
    </w:p>
    <w:p w14:paraId="10D15D58" w14:textId="77777777" w:rsidR="003D311D" w:rsidRPr="0042445A" w:rsidRDefault="00384756" w:rsidP="003D311D">
      <w:pPr>
        <w:pStyle w:val="BodyTextIndent"/>
        <w:jc w:val="both"/>
        <w:rPr>
          <w:rFonts w:ascii="Arial" w:hAnsi="Arial" w:cs="Arial"/>
          <w:b w:val="0"/>
          <w:sz w:val="22"/>
          <w:szCs w:val="22"/>
        </w:rPr>
      </w:pPr>
      <w:r w:rsidRPr="0042445A">
        <w:rPr>
          <w:rFonts w:ascii="Arial" w:hAnsi="Arial" w:cs="Arial"/>
          <w:color w:val="4472C4"/>
          <w:sz w:val="22"/>
          <w:szCs w:val="22"/>
        </w:rPr>
        <w:t>Awarded $78,000</w:t>
      </w:r>
      <w:r w:rsidRPr="0042445A">
        <w:rPr>
          <w:rFonts w:ascii="Arial" w:hAnsi="Arial" w:cs="Arial"/>
          <w:b w:val="0"/>
          <w:sz w:val="22"/>
          <w:szCs w:val="22"/>
        </w:rPr>
        <w:t xml:space="preserve"> in 2004 for writing the justification for HEAF funds for television production equipment for The Office of University Relations &amp; the creation of a production unit. UR office currently produces its own University promotions and television coverage, therefore eliminating production costs from its budget and allow more funding to go towards advertising. </w:t>
      </w:r>
    </w:p>
    <w:p w14:paraId="4AF6B31D" w14:textId="77777777" w:rsidR="003D311D" w:rsidRPr="0042445A" w:rsidRDefault="003D311D" w:rsidP="003D311D">
      <w:pPr>
        <w:pStyle w:val="BodyTextIndent"/>
        <w:jc w:val="both"/>
        <w:rPr>
          <w:rFonts w:ascii="Arial" w:hAnsi="Arial" w:cs="Arial"/>
          <w:b w:val="0"/>
          <w:sz w:val="22"/>
          <w:szCs w:val="22"/>
        </w:rPr>
      </w:pPr>
    </w:p>
    <w:p w14:paraId="75423793" w14:textId="77777777" w:rsidR="003D311D" w:rsidRPr="0042445A" w:rsidRDefault="00384756" w:rsidP="003D311D">
      <w:pPr>
        <w:pStyle w:val="BodyTextIndent"/>
        <w:jc w:val="both"/>
        <w:rPr>
          <w:rFonts w:ascii="Arial" w:hAnsi="Arial" w:cs="Arial"/>
          <w:b w:val="0"/>
          <w:sz w:val="22"/>
          <w:szCs w:val="22"/>
        </w:rPr>
      </w:pPr>
      <w:r w:rsidRPr="0042445A">
        <w:rPr>
          <w:rFonts w:ascii="Arial" w:hAnsi="Arial" w:cs="Arial"/>
          <w:sz w:val="22"/>
          <w:szCs w:val="22"/>
        </w:rPr>
        <w:t>National Endowment for the Humanities</w:t>
      </w:r>
      <w:r w:rsidRPr="0042445A">
        <w:rPr>
          <w:rFonts w:ascii="Arial" w:hAnsi="Arial" w:cs="Arial"/>
          <w:b w:val="0"/>
          <w:sz w:val="22"/>
          <w:szCs w:val="22"/>
        </w:rPr>
        <w:t xml:space="preserve"> </w:t>
      </w:r>
      <w:r w:rsidRPr="0042445A">
        <w:rPr>
          <w:rFonts w:ascii="Arial" w:hAnsi="Arial" w:cs="Arial"/>
          <w:b w:val="0"/>
          <w:i/>
          <w:sz w:val="22"/>
          <w:szCs w:val="22"/>
        </w:rPr>
        <w:t>Consultation Grant for Television Projects</w:t>
      </w:r>
      <w:r w:rsidRPr="0042445A">
        <w:rPr>
          <w:rFonts w:ascii="Arial" w:hAnsi="Arial" w:cs="Arial"/>
          <w:b w:val="0"/>
          <w:sz w:val="22"/>
          <w:szCs w:val="22"/>
        </w:rPr>
        <w:t xml:space="preserve"> in the amount of $10,000 for </w:t>
      </w:r>
      <w:r w:rsidRPr="0042445A">
        <w:rPr>
          <w:rFonts w:ascii="Arial" w:hAnsi="Arial" w:cs="Arial"/>
          <w:b w:val="0"/>
          <w:i/>
          <w:sz w:val="22"/>
          <w:szCs w:val="22"/>
        </w:rPr>
        <w:t xml:space="preserve">In Higher Education We Trust </w:t>
      </w:r>
      <w:r w:rsidRPr="0042445A">
        <w:rPr>
          <w:rFonts w:ascii="Arial" w:hAnsi="Arial" w:cs="Arial"/>
          <w:b w:val="0"/>
          <w:sz w:val="22"/>
          <w:szCs w:val="22"/>
        </w:rPr>
        <w:t xml:space="preserve">1hr – documentary </w:t>
      </w:r>
    </w:p>
    <w:p w14:paraId="085AECA8" w14:textId="77777777" w:rsidR="003D311D" w:rsidRPr="0042445A" w:rsidRDefault="003D311D" w:rsidP="003D311D">
      <w:pPr>
        <w:pStyle w:val="BodyTextIndent"/>
        <w:jc w:val="both"/>
        <w:rPr>
          <w:rFonts w:ascii="Arial" w:hAnsi="Arial" w:cs="Arial"/>
          <w:b w:val="0"/>
          <w:sz w:val="22"/>
          <w:szCs w:val="22"/>
        </w:rPr>
      </w:pPr>
    </w:p>
    <w:p w14:paraId="23358C06" w14:textId="77777777" w:rsidR="003D311D" w:rsidRPr="0042445A" w:rsidRDefault="00384756" w:rsidP="003D311D">
      <w:pPr>
        <w:pStyle w:val="BodyTextIndent"/>
        <w:jc w:val="both"/>
        <w:rPr>
          <w:rFonts w:ascii="Arial" w:hAnsi="Arial" w:cs="Arial"/>
          <w:b w:val="0"/>
          <w:sz w:val="22"/>
          <w:szCs w:val="22"/>
        </w:rPr>
      </w:pPr>
      <w:r w:rsidRPr="0042445A">
        <w:rPr>
          <w:rFonts w:ascii="Arial" w:hAnsi="Arial" w:cs="Arial"/>
          <w:sz w:val="22"/>
          <w:szCs w:val="22"/>
        </w:rPr>
        <w:t>Humanities Texas</w:t>
      </w:r>
      <w:r w:rsidRPr="0042445A">
        <w:rPr>
          <w:rFonts w:ascii="Arial" w:hAnsi="Arial" w:cs="Arial"/>
          <w:b w:val="0"/>
          <w:sz w:val="22"/>
          <w:szCs w:val="22"/>
        </w:rPr>
        <w:t xml:space="preserve"> </w:t>
      </w:r>
      <w:r w:rsidRPr="0042445A">
        <w:rPr>
          <w:rFonts w:ascii="Arial" w:hAnsi="Arial" w:cs="Arial"/>
          <w:b w:val="0"/>
          <w:i/>
          <w:sz w:val="22"/>
          <w:szCs w:val="22"/>
        </w:rPr>
        <w:t>Media Grant</w:t>
      </w:r>
      <w:r w:rsidRPr="0042445A">
        <w:rPr>
          <w:rFonts w:ascii="Arial" w:hAnsi="Arial" w:cs="Arial"/>
          <w:b w:val="0"/>
          <w:sz w:val="22"/>
          <w:szCs w:val="22"/>
        </w:rPr>
        <w:t xml:space="preserve"> in the amount of $17,632 for </w:t>
      </w:r>
      <w:r w:rsidRPr="0042445A">
        <w:rPr>
          <w:rFonts w:ascii="Arial" w:hAnsi="Arial" w:cs="Arial"/>
          <w:b w:val="0"/>
          <w:i/>
          <w:sz w:val="22"/>
          <w:szCs w:val="22"/>
        </w:rPr>
        <w:t>In Higher Education We</w:t>
      </w:r>
      <w:r w:rsidRPr="0042445A">
        <w:rPr>
          <w:rFonts w:ascii="Arial" w:hAnsi="Arial" w:cs="Arial"/>
          <w:b w:val="0"/>
          <w:i/>
          <w:sz w:val="22"/>
          <w:szCs w:val="22"/>
        </w:rPr>
        <w:tab/>
        <w:t xml:space="preserve"> Trust </w:t>
      </w:r>
      <w:r w:rsidRPr="0042445A">
        <w:rPr>
          <w:rFonts w:ascii="Arial" w:hAnsi="Arial" w:cs="Arial"/>
          <w:b w:val="0"/>
          <w:sz w:val="22"/>
          <w:szCs w:val="22"/>
        </w:rPr>
        <w:t xml:space="preserve">1hr – documentary </w:t>
      </w:r>
    </w:p>
    <w:p w14:paraId="58499559" w14:textId="77777777" w:rsidR="003D311D" w:rsidRPr="0042445A" w:rsidRDefault="003D311D" w:rsidP="003D311D">
      <w:pPr>
        <w:pStyle w:val="BodyTextIndent"/>
        <w:jc w:val="both"/>
        <w:rPr>
          <w:rFonts w:ascii="Arial" w:hAnsi="Arial" w:cs="Arial"/>
          <w:b w:val="0"/>
          <w:sz w:val="22"/>
          <w:szCs w:val="22"/>
        </w:rPr>
      </w:pPr>
    </w:p>
    <w:p w14:paraId="19F36900" w14:textId="77777777" w:rsidR="003D311D" w:rsidRPr="0042445A" w:rsidRDefault="00384756" w:rsidP="003D311D">
      <w:pPr>
        <w:pStyle w:val="BodyTextIndent"/>
        <w:jc w:val="both"/>
        <w:rPr>
          <w:rFonts w:ascii="Arial" w:hAnsi="Arial" w:cs="Arial"/>
          <w:b w:val="0"/>
          <w:sz w:val="22"/>
          <w:szCs w:val="22"/>
        </w:rPr>
      </w:pPr>
      <w:r w:rsidRPr="0042445A">
        <w:rPr>
          <w:rFonts w:ascii="Arial" w:hAnsi="Arial" w:cs="Arial"/>
          <w:sz w:val="22"/>
          <w:szCs w:val="22"/>
        </w:rPr>
        <w:t>Latino Public Broadcasting</w:t>
      </w:r>
      <w:r w:rsidRPr="0042445A">
        <w:rPr>
          <w:rFonts w:ascii="Arial" w:hAnsi="Arial" w:cs="Arial"/>
          <w:b w:val="0"/>
          <w:sz w:val="22"/>
          <w:szCs w:val="22"/>
        </w:rPr>
        <w:t xml:space="preserve"> </w:t>
      </w:r>
      <w:r w:rsidRPr="0042445A">
        <w:rPr>
          <w:rFonts w:ascii="Arial" w:hAnsi="Arial" w:cs="Arial"/>
          <w:b w:val="0"/>
          <w:i/>
          <w:sz w:val="22"/>
          <w:szCs w:val="22"/>
        </w:rPr>
        <w:t>Open Call</w:t>
      </w:r>
      <w:r w:rsidRPr="0042445A">
        <w:rPr>
          <w:rFonts w:ascii="Arial" w:hAnsi="Arial" w:cs="Arial"/>
          <w:b w:val="0"/>
          <w:sz w:val="22"/>
          <w:szCs w:val="22"/>
        </w:rPr>
        <w:t xml:space="preserve"> for $27,751 for </w:t>
      </w:r>
      <w:r w:rsidRPr="0042445A">
        <w:rPr>
          <w:rFonts w:ascii="Arial" w:hAnsi="Arial" w:cs="Arial"/>
          <w:b w:val="0"/>
          <w:i/>
          <w:sz w:val="22"/>
          <w:szCs w:val="22"/>
        </w:rPr>
        <w:t xml:space="preserve">In Higher Education We Trust </w:t>
      </w:r>
      <w:r w:rsidRPr="0042445A">
        <w:rPr>
          <w:rFonts w:ascii="Arial" w:hAnsi="Arial" w:cs="Arial"/>
          <w:b w:val="0"/>
          <w:sz w:val="22"/>
          <w:szCs w:val="22"/>
        </w:rPr>
        <w:t xml:space="preserve">1hr – documentary </w:t>
      </w:r>
    </w:p>
    <w:p w14:paraId="2A0FED88" w14:textId="77777777" w:rsidR="003D311D" w:rsidRPr="0042445A" w:rsidRDefault="003D311D" w:rsidP="003D311D">
      <w:pPr>
        <w:pStyle w:val="BodyTextIndent"/>
        <w:jc w:val="both"/>
        <w:rPr>
          <w:rFonts w:ascii="Arial" w:hAnsi="Arial" w:cs="Arial"/>
          <w:b w:val="0"/>
          <w:sz w:val="22"/>
          <w:szCs w:val="22"/>
        </w:rPr>
      </w:pPr>
    </w:p>
    <w:p w14:paraId="40184DA7" w14:textId="77777777" w:rsidR="003D311D" w:rsidRPr="0042445A" w:rsidRDefault="00384756" w:rsidP="003D311D">
      <w:pPr>
        <w:pStyle w:val="BodyTextIndent"/>
        <w:jc w:val="both"/>
        <w:rPr>
          <w:rFonts w:ascii="Arial" w:hAnsi="Arial" w:cs="Arial"/>
          <w:b w:val="0"/>
          <w:sz w:val="22"/>
          <w:szCs w:val="22"/>
        </w:rPr>
      </w:pPr>
      <w:r w:rsidRPr="0042445A">
        <w:rPr>
          <w:rFonts w:ascii="Arial" w:hAnsi="Arial" w:cs="Arial"/>
          <w:sz w:val="22"/>
          <w:szCs w:val="22"/>
        </w:rPr>
        <w:t>Texas Guarantee Public Benefit Grant Progra</w:t>
      </w:r>
      <w:r w:rsidRPr="0042445A">
        <w:rPr>
          <w:rFonts w:ascii="Arial" w:hAnsi="Arial" w:cs="Arial"/>
          <w:b w:val="0"/>
          <w:sz w:val="22"/>
          <w:szCs w:val="22"/>
        </w:rPr>
        <w:t>m for $78,500 for UTPA Film and YouTube “Webisode” series called “</w:t>
      </w:r>
      <w:r w:rsidRPr="0042445A">
        <w:rPr>
          <w:rFonts w:ascii="Arial" w:hAnsi="Arial" w:cs="Arial"/>
          <w:b w:val="0"/>
          <w:i/>
          <w:sz w:val="22"/>
          <w:szCs w:val="22"/>
        </w:rPr>
        <w:t>The Dead Credit Society</w:t>
      </w:r>
      <w:r w:rsidRPr="0042445A">
        <w:rPr>
          <w:rFonts w:ascii="Arial" w:hAnsi="Arial" w:cs="Arial"/>
          <w:b w:val="0"/>
          <w:sz w:val="22"/>
          <w:szCs w:val="22"/>
        </w:rPr>
        <w:t xml:space="preserve">” to support the messages of fiscal responsibility and provide information regarding credit card debt, school loan acquisition and management, and teach student how to plan for and access postsecondary education in improve life-long economic stability. </w:t>
      </w:r>
    </w:p>
    <w:p w14:paraId="7F67D1F0" w14:textId="77777777" w:rsidR="003D311D" w:rsidRPr="0042445A" w:rsidRDefault="00384756" w:rsidP="003D311D">
      <w:pPr>
        <w:rPr>
          <w:rFonts w:ascii="Arial" w:hAnsi="Arial" w:cs="Arial"/>
          <w:b/>
          <w:bCs/>
          <w:color w:val="C45911"/>
          <w:sz w:val="22"/>
          <w:szCs w:val="22"/>
        </w:rPr>
      </w:pPr>
      <w:r w:rsidRPr="0042445A">
        <w:rPr>
          <w:rFonts w:ascii="Arial" w:hAnsi="Arial" w:cs="Arial"/>
          <w:bCs/>
          <w:sz w:val="22"/>
          <w:szCs w:val="22"/>
        </w:rPr>
        <w:tab/>
      </w:r>
    </w:p>
    <w:p w14:paraId="4CEDCEF6" w14:textId="77777777" w:rsidR="003D311D" w:rsidRPr="005B2018" w:rsidRDefault="00384756" w:rsidP="003D311D">
      <w:pPr>
        <w:ind w:left="2160" w:firstLine="720"/>
        <w:rPr>
          <w:rFonts w:ascii="Arial" w:hAnsi="Arial" w:cs="Arial"/>
          <w:b/>
          <w:bCs/>
          <w:color w:val="000000"/>
          <w:sz w:val="22"/>
          <w:szCs w:val="22"/>
        </w:rPr>
      </w:pPr>
      <w:r w:rsidRPr="009021CC">
        <w:rPr>
          <w:rFonts w:ascii="Arial" w:hAnsi="Arial" w:cs="Arial"/>
          <w:b/>
          <w:color w:val="2E74B5" w:themeColor="accent1" w:themeShade="BF"/>
          <w:sz w:val="22"/>
          <w:szCs w:val="22"/>
        </w:rPr>
        <w:t xml:space="preserve">Role Manager/Author/Point of Contact </w:t>
      </w:r>
      <w:r w:rsidRPr="0042445A">
        <w:rPr>
          <w:rFonts w:ascii="Arial" w:hAnsi="Arial" w:cs="Arial"/>
          <w:b/>
          <w:sz w:val="22"/>
          <w:szCs w:val="22"/>
        </w:rPr>
        <w:t>-</w:t>
      </w:r>
      <w:r w:rsidRPr="0042445A">
        <w:rPr>
          <w:rFonts w:ascii="Arial" w:hAnsi="Arial" w:cs="Arial"/>
          <w:sz w:val="22"/>
          <w:szCs w:val="22"/>
        </w:rPr>
        <w:t xml:space="preserve"> </w:t>
      </w:r>
      <w:r w:rsidRPr="005B2018">
        <w:rPr>
          <w:rFonts w:ascii="Arial" w:hAnsi="Arial" w:cs="Arial"/>
          <w:b/>
          <w:bCs/>
          <w:color w:val="000000"/>
          <w:sz w:val="22"/>
          <w:szCs w:val="22"/>
        </w:rPr>
        <w:t xml:space="preserve">$2.1 million UTPA </w:t>
      </w:r>
      <w:r w:rsidRPr="005B2018">
        <w:rPr>
          <w:rFonts w:ascii="Arial" w:hAnsi="Arial" w:cs="Arial"/>
          <w:b/>
          <w:bCs/>
          <w:color w:val="000000"/>
          <w:sz w:val="22"/>
          <w:szCs w:val="22"/>
        </w:rPr>
        <w:tab/>
      </w:r>
      <w:r w:rsidRPr="005B2018">
        <w:rPr>
          <w:rFonts w:ascii="Arial" w:hAnsi="Arial" w:cs="Arial"/>
          <w:b/>
          <w:bCs/>
          <w:color w:val="000000"/>
          <w:sz w:val="22"/>
          <w:szCs w:val="22"/>
        </w:rPr>
        <w:tab/>
        <w:t>Campus Trail and Texas Department of Transportation (</w:t>
      </w:r>
      <w:proofErr w:type="gramStart"/>
      <w:r w:rsidRPr="005B2018">
        <w:rPr>
          <w:rFonts w:ascii="Arial" w:hAnsi="Arial" w:cs="Arial"/>
          <w:b/>
          <w:bCs/>
          <w:color w:val="000000"/>
          <w:sz w:val="22"/>
          <w:szCs w:val="22"/>
        </w:rPr>
        <w:t>TxDOT)  Texas</w:t>
      </w:r>
      <w:proofErr w:type="gramEnd"/>
      <w:r w:rsidRPr="005B2018">
        <w:rPr>
          <w:rFonts w:ascii="Arial" w:hAnsi="Arial" w:cs="Arial"/>
          <w:b/>
          <w:bCs/>
          <w:color w:val="000000"/>
          <w:sz w:val="22"/>
          <w:szCs w:val="22"/>
        </w:rPr>
        <w:t xml:space="preserve"> </w:t>
      </w:r>
    </w:p>
    <w:p w14:paraId="5A298710" w14:textId="77777777" w:rsidR="003D311D" w:rsidRPr="005B2018" w:rsidRDefault="00384756" w:rsidP="003D311D">
      <w:pPr>
        <w:ind w:left="2160" w:firstLine="720"/>
        <w:rPr>
          <w:rFonts w:ascii="Arial" w:hAnsi="Arial" w:cs="Arial"/>
          <w:bCs/>
          <w:color w:val="000000"/>
          <w:sz w:val="22"/>
          <w:szCs w:val="22"/>
        </w:rPr>
      </w:pPr>
      <w:r w:rsidRPr="005B2018">
        <w:rPr>
          <w:rFonts w:ascii="Arial" w:hAnsi="Arial" w:cs="Arial"/>
          <w:b/>
          <w:bCs/>
          <w:color w:val="000000"/>
          <w:sz w:val="22"/>
          <w:szCs w:val="22"/>
        </w:rPr>
        <w:t>Transportation Enhancement Program</w:t>
      </w:r>
      <w:r w:rsidRPr="005B2018">
        <w:rPr>
          <w:rFonts w:ascii="Arial" w:hAnsi="Arial" w:cs="Arial"/>
          <w:bCs/>
          <w:color w:val="000000"/>
          <w:sz w:val="22"/>
          <w:szCs w:val="22"/>
        </w:rPr>
        <w:t xml:space="preserve"> - Regional Hike &amp; Bike Trail – </w:t>
      </w:r>
    </w:p>
    <w:p w14:paraId="062F4689" w14:textId="77777777" w:rsidR="003D311D" w:rsidRPr="005B2018" w:rsidRDefault="00384756" w:rsidP="003D311D">
      <w:pPr>
        <w:ind w:left="2160" w:firstLine="720"/>
        <w:rPr>
          <w:rFonts w:ascii="Arial" w:hAnsi="Arial" w:cs="Arial"/>
          <w:bCs/>
          <w:color w:val="000000"/>
          <w:sz w:val="22"/>
          <w:szCs w:val="22"/>
        </w:rPr>
      </w:pPr>
      <w:r w:rsidRPr="005B2018">
        <w:rPr>
          <w:rFonts w:ascii="Arial" w:hAnsi="Arial" w:cs="Arial"/>
          <w:bCs/>
          <w:color w:val="000000"/>
          <w:sz w:val="22"/>
          <w:szCs w:val="22"/>
        </w:rPr>
        <w:t>(4-m</w:t>
      </w:r>
      <w:r>
        <w:rPr>
          <w:rFonts w:ascii="Arial" w:hAnsi="Arial" w:cs="Arial"/>
          <w:bCs/>
          <w:color w:val="000000"/>
          <w:sz w:val="22"/>
          <w:szCs w:val="22"/>
        </w:rPr>
        <w:t>onth development process)</w:t>
      </w:r>
    </w:p>
    <w:p w14:paraId="5EB1A174" w14:textId="77777777" w:rsidR="003D311D" w:rsidRPr="0042445A" w:rsidRDefault="003D311D" w:rsidP="003D311D">
      <w:pPr>
        <w:ind w:left="2880"/>
        <w:rPr>
          <w:rFonts w:ascii="Arial" w:hAnsi="Arial" w:cs="Arial"/>
          <w:b/>
          <w:bCs/>
          <w:color w:val="000000"/>
          <w:sz w:val="22"/>
          <w:szCs w:val="22"/>
        </w:rPr>
      </w:pPr>
    </w:p>
    <w:p w14:paraId="5F8BB502" w14:textId="77777777" w:rsidR="003D311D" w:rsidRPr="0042445A" w:rsidRDefault="003D311D" w:rsidP="003D311D">
      <w:pPr>
        <w:ind w:left="1440"/>
        <w:rPr>
          <w:rFonts w:ascii="Arial" w:hAnsi="Arial" w:cs="Arial"/>
          <w:b/>
          <w:bCs/>
          <w:color w:val="000000"/>
          <w:sz w:val="22"/>
          <w:szCs w:val="22"/>
        </w:rPr>
      </w:pPr>
    </w:p>
    <w:p w14:paraId="0DABEDB7" w14:textId="77777777" w:rsidR="003D311D" w:rsidRPr="0042445A" w:rsidRDefault="00384756" w:rsidP="003D311D">
      <w:pPr>
        <w:ind w:left="2160" w:firstLine="720"/>
        <w:rPr>
          <w:rFonts w:ascii="Arial" w:hAnsi="Arial" w:cs="Arial"/>
          <w:b/>
          <w:bCs/>
          <w:color w:val="000000"/>
          <w:sz w:val="22"/>
          <w:szCs w:val="22"/>
        </w:rPr>
      </w:pPr>
      <w:r w:rsidRPr="009021CC">
        <w:rPr>
          <w:rFonts w:ascii="Arial" w:hAnsi="Arial" w:cs="Arial"/>
          <w:b/>
          <w:bCs/>
          <w:color w:val="2E74B5" w:themeColor="accent1" w:themeShade="BF"/>
          <w:sz w:val="22"/>
          <w:szCs w:val="22"/>
        </w:rPr>
        <w:t xml:space="preserve">Role Manager/Point of Contact/Co-Author </w:t>
      </w:r>
      <w:r w:rsidRPr="0042445A">
        <w:rPr>
          <w:rFonts w:ascii="Arial" w:hAnsi="Arial" w:cs="Arial"/>
          <w:b/>
          <w:bCs/>
          <w:color w:val="000000"/>
          <w:sz w:val="22"/>
          <w:szCs w:val="22"/>
        </w:rPr>
        <w:t>$4.2 million</w:t>
      </w:r>
    </w:p>
    <w:p w14:paraId="17CB2CBF" w14:textId="77777777" w:rsidR="003D311D" w:rsidRPr="0042445A" w:rsidRDefault="00384756" w:rsidP="003D311D">
      <w:pPr>
        <w:ind w:left="2880"/>
        <w:rPr>
          <w:rFonts w:ascii="Arial" w:hAnsi="Arial" w:cs="Arial"/>
          <w:b/>
          <w:bCs/>
          <w:color w:val="000000"/>
          <w:sz w:val="22"/>
          <w:szCs w:val="22"/>
        </w:rPr>
      </w:pPr>
      <w:proofErr w:type="spellStart"/>
      <w:r w:rsidRPr="0042445A">
        <w:rPr>
          <w:rFonts w:ascii="Arial" w:hAnsi="Arial" w:cs="Arial"/>
          <w:b/>
          <w:bCs/>
          <w:color w:val="000000"/>
          <w:sz w:val="22"/>
          <w:szCs w:val="22"/>
        </w:rPr>
        <w:t>TXDoT</w:t>
      </w:r>
      <w:proofErr w:type="spellEnd"/>
      <w:r w:rsidRPr="0042445A">
        <w:rPr>
          <w:rFonts w:ascii="Arial" w:hAnsi="Arial" w:cs="Arial"/>
          <w:b/>
          <w:bCs/>
          <w:color w:val="000000"/>
          <w:sz w:val="22"/>
          <w:szCs w:val="22"/>
        </w:rPr>
        <w:t xml:space="preserve"> Safe Routes to School Program -</w:t>
      </w:r>
      <w:r w:rsidRPr="0042445A">
        <w:rPr>
          <w:rFonts w:ascii="Arial" w:hAnsi="Arial" w:cs="Arial"/>
          <w:bCs/>
          <w:color w:val="000000"/>
          <w:sz w:val="22"/>
          <w:szCs w:val="22"/>
        </w:rPr>
        <w:t xml:space="preserve">The proposed grant is awarded by the Texas Department of Transportation (TxDOT), nearly $4.2 million will be made </w:t>
      </w:r>
    </w:p>
    <w:p w14:paraId="688055C1" w14:textId="77777777" w:rsidR="003D311D" w:rsidRPr="0042445A" w:rsidRDefault="00384756" w:rsidP="003D311D">
      <w:pPr>
        <w:ind w:left="2160" w:firstLine="720"/>
        <w:rPr>
          <w:rFonts w:ascii="Arial" w:hAnsi="Arial" w:cs="Arial"/>
          <w:bCs/>
          <w:color w:val="000000"/>
          <w:sz w:val="22"/>
          <w:szCs w:val="22"/>
        </w:rPr>
      </w:pPr>
      <w:r w:rsidRPr="0042445A">
        <w:rPr>
          <w:rFonts w:ascii="Arial" w:hAnsi="Arial" w:cs="Arial"/>
          <w:bCs/>
          <w:color w:val="000000"/>
          <w:sz w:val="22"/>
          <w:szCs w:val="22"/>
        </w:rPr>
        <w:t xml:space="preserve">available to build an approximately 9-mile-long trail that connects the cities of </w:t>
      </w:r>
    </w:p>
    <w:p w14:paraId="1E66BA10" w14:textId="77777777" w:rsidR="003D311D" w:rsidRPr="0042445A" w:rsidRDefault="00384756" w:rsidP="003D311D">
      <w:pPr>
        <w:ind w:left="2160" w:firstLine="720"/>
        <w:rPr>
          <w:rFonts w:ascii="Arial" w:hAnsi="Arial" w:cs="Arial"/>
          <w:bCs/>
          <w:color w:val="000000"/>
          <w:sz w:val="22"/>
          <w:szCs w:val="22"/>
        </w:rPr>
      </w:pPr>
      <w:r w:rsidRPr="0042445A">
        <w:rPr>
          <w:rFonts w:ascii="Arial" w:hAnsi="Arial" w:cs="Arial"/>
          <w:bCs/>
          <w:color w:val="000000"/>
          <w:sz w:val="22"/>
          <w:szCs w:val="22"/>
        </w:rPr>
        <w:t>McAllen and</w:t>
      </w:r>
      <w:r w:rsidRPr="0042445A">
        <w:rPr>
          <w:rFonts w:ascii="Arial" w:hAnsi="Arial" w:cs="Arial"/>
          <w:b/>
          <w:bCs/>
          <w:color w:val="000000"/>
          <w:sz w:val="22"/>
          <w:szCs w:val="22"/>
        </w:rPr>
        <w:t xml:space="preserve"> </w:t>
      </w:r>
      <w:r w:rsidRPr="0042445A">
        <w:rPr>
          <w:rFonts w:ascii="Arial" w:hAnsi="Arial" w:cs="Arial"/>
          <w:bCs/>
          <w:color w:val="000000"/>
          <w:sz w:val="22"/>
          <w:szCs w:val="22"/>
        </w:rPr>
        <w:t xml:space="preserve">Edinburg to UTPA so that student and community could have safe  </w:t>
      </w:r>
    </w:p>
    <w:p w14:paraId="65FCAF55" w14:textId="77777777" w:rsidR="003D311D" w:rsidRPr="0042445A" w:rsidRDefault="00384756" w:rsidP="003D311D">
      <w:pPr>
        <w:ind w:left="2160" w:firstLine="720"/>
        <w:rPr>
          <w:rFonts w:ascii="Arial" w:hAnsi="Arial" w:cs="Arial"/>
          <w:bCs/>
          <w:color w:val="000000"/>
          <w:sz w:val="22"/>
          <w:szCs w:val="22"/>
        </w:rPr>
      </w:pPr>
      <w:r w:rsidRPr="0042445A">
        <w:rPr>
          <w:rFonts w:ascii="Arial" w:hAnsi="Arial" w:cs="Arial"/>
          <w:bCs/>
          <w:color w:val="000000"/>
          <w:sz w:val="22"/>
          <w:szCs w:val="22"/>
        </w:rPr>
        <w:t>Access to the South Texas largest employer and inland University.</w:t>
      </w:r>
    </w:p>
    <w:p w14:paraId="29DF4093" w14:textId="77777777" w:rsidR="003D311D" w:rsidRPr="0042445A" w:rsidRDefault="00384756" w:rsidP="003D311D">
      <w:pPr>
        <w:ind w:left="2160" w:firstLine="720"/>
        <w:rPr>
          <w:rFonts w:ascii="Arial" w:hAnsi="Arial" w:cs="Arial"/>
          <w:b/>
          <w:bCs/>
          <w:color w:val="000000"/>
          <w:sz w:val="22"/>
          <w:szCs w:val="22"/>
        </w:rPr>
      </w:pPr>
      <w:r w:rsidRPr="0042445A">
        <w:rPr>
          <w:rFonts w:ascii="Arial" w:hAnsi="Arial" w:cs="Arial"/>
          <w:bCs/>
          <w:color w:val="000000"/>
          <w:sz w:val="22"/>
          <w:szCs w:val="22"/>
        </w:rPr>
        <w:t>(8-month development process)</w:t>
      </w:r>
    </w:p>
    <w:p w14:paraId="74BD0211" w14:textId="77777777" w:rsidR="003D311D" w:rsidRPr="0042445A" w:rsidRDefault="003D311D" w:rsidP="003D311D">
      <w:pPr>
        <w:ind w:left="1440"/>
        <w:rPr>
          <w:rFonts w:ascii="Arial" w:hAnsi="Arial" w:cs="Arial"/>
          <w:bCs/>
          <w:sz w:val="22"/>
          <w:szCs w:val="22"/>
        </w:rPr>
      </w:pPr>
    </w:p>
    <w:p w14:paraId="12054EFF" w14:textId="77777777" w:rsidR="003D311D" w:rsidRPr="0042445A" w:rsidRDefault="003D311D" w:rsidP="003D311D">
      <w:pPr>
        <w:ind w:left="1440"/>
        <w:rPr>
          <w:rFonts w:ascii="Arial" w:hAnsi="Arial" w:cs="Arial"/>
          <w:bCs/>
          <w:sz w:val="22"/>
          <w:szCs w:val="22"/>
        </w:rPr>
      </w:pPr>
    </w:p>
    <w:p w14:paraId="70B45A2F" w14:textId="77777777" w:rsidR="003D311D" w:rsidRPr="0042445A" w:rsidRDefault="00384756" w:rsidP="003D311D">
      <w:pPr>
        <w:ind w:left="1440"/>
        <w:rPr>
          <w:rFonts w:ascii="Arial" w:hAnsi="Arial" w:cs="Arial"/>
          <w:b/>
          <w:bCs/>
          <w:color w:val="000000"/>
          <w:sz w:val="22"/>
          <w:szCs w:val="22"/>
        </w:rPr>
      </w:pPr>
      <w:r w:rsidRPr="0042445A">
        <w:rPr>
          <w:rFonts w:ascii="Arial" w:hAnsi="Arial" w:cs="Arial"/>
          <w:bCs/>
          <w:sz w:val="22"/>
          <w:szCs w:val="22"/>
        </w:rPr>
        <w:lastRenderedPageBreak/>
        <w:tab/>
      </w:r>
      <w:r>
        <w:rPr>
          <w:rFonts w:ascii="Arial" w:hAnsi="Arial" w:cs="Arial"/>
          <w:bCs/>
          <w:sz w:val="22"/>
          <w:szCs w:val="22"/>
        </w:rPr>
        <w:tab/>
      </w:r>
      <w:r w:rsidRPr="009021CC">
        <w:rPr>
          <w:rFonts w:ascii="Arial" w:hAnsi="Arial" w:cs="Arial"/>
          <w:b/>
          <w:color w:val="2E74B5" w:themeColor="accent1" w:themeShade="BF"/>
          <w:sz w:val="22"/>
          <w:szCs w:val="22"/>
        </w:rPr>
        <w:t xml:space="preserve">Role Manager/Author/Point of Contact </w:t>
      </w:r>
      <w:r w:rsidRPr="0042445A">
        <w:rPr>
          <w:rFonts w:ascii="Arial" w:hAnsi="Arial" w:cs="Arial"/>
          <w:b/>
          <w:bCs/>
          <w:color w:val="000000"/>
          <w:sz w:val="22"/>
          <w:szCs w:val="22"/>
        </w:rPr>
        <w:t xml:space="preserve">$216,000 for the </w:t>
      </w:r>
    </w:p>
    <w:p w14:paraId="51F4BD33" w14:textId="77777777" w:rsidR="003D311D" w:rsidRPr="0042445A" w:rsidRDefault="00384756" w:rsidP="003D311D">
      <w:pPr>
        <w:ind w:left="1440"/>
        <w:rPr>
          <w:rFonts w:ascii="Arial" w:hAnsi="Arial" w:cs="Arial"/>
          <w:bCs/>
          <w:sz w:val="22"/>
          <w:szCs w:val="22"/>
        </w:rPr>
      </w:pPr>
      <w:r w:rsidRPr="0042445A">
        <w:rPr>
          <w:rFonts w:ascii="Arial" w:hAnsi="Arial" w:cs="Arial"/>
          <w:b/>
          <w:bCs/>
          <w:color w:val="000000"/>
          <w:sz w:val="22"/>
          <w:szCs w:val="22"/>
        </w:rPr>
        <w:tab/>
      </w:r>
      <w:r>
        <w:rPr>
          <w:rFonts w:ascii="Arial" w:hAnsi="Arial" w:cs="Arial"/>
          <w:b/>
          <w:bCs/>
          <w:color w:val="000000"/>
          <w:sz w:val="22"/>
          <w:szCs w:val="22"/>
        </w:rPr>
        <w:tab/>
      </w:r>
      <w:r w:rsidRPr="0042445A">
        <w:rPr>
          <w:rFonts w:ascii="Arial" w:hAnsi="Arial" w:cs="Arial"/>
          <w:b/>
          <w:bCs/>
          <w:color w:val="000000"/>
          <w:sz w:val="22"/>
          <w:szCs w:val="22"/>
        </w:rPr>
        <w:t xml:space="preserve">Corporation of Public Broadcasting </w:t>
      </w:r>
      <w:r w:rsidRPr="0042445A">
        <w:rPr>
          <w:rFonts w:ascii="Arial" w:hAnsi="Arial" w:cs="Arial"/>
          <w:b/>
          <w:bCs/>
          <w:i/>
          <w:color w:val="000000"/>
          <w:sz w:val="22"/>
          <w:szCs w:val="22"/>
        </w:rPr>
        <w:t>American History and Civics Initiative</w:t>
      </w:r>
      <w:r w:rsidRPr="0042445A">
        <w:rPr>
          <w:rFonts w:ascii="Arial" w:hAnsi="Arial" w:cs="Arial"/>
          <w:b/>
          <w:bCs/>
          <w:color w:val="000000"/>
          <w:sz w:val="22"/>
          <w:szCs w:val="22"/>
        </w:rPr>
        <w:t>.</w:t>
      </w:r>
      <w:r w:rsidRPr="0042445A">
        <w:rPr>
          <w:rFonts w:ascii="Arial" w:hAnsi="Arial" w:cs="Arial"/>
          <w:bCs/>
          <w:sz w:val="22"/>
          <w:szCs w:val="22"/>
        </w:rPr>
        <w:t xml:space="preserve"> </w:t>
      </w:r>
    </w:p>
    <w:p w14:paraId="350B3EBF" w14:textId="77777777" w:rsidR="003D311D" w:rsidRPr="0042445A" w:rsidRDefault="00384756" w:rsidP="003D311D">
      <w:pPr>
        <w:ind w:left="1440"/>
        <w:rPr>
          <w:rFonts w:ascii="Arial" w:hAnsi="Arial" w:cs="Arial"/>
          <w:b/>
          <w:bCs/>
          <w:color w:val="000000"/>
          <w:sz w:val="22"/>
          <w:szCs w:val="22"/>
        </w:rPr>
      </w:pPr>
      <w:r w:rsidRPr="0042445A">
        <w:rPr>
          <w:rFonts w:ascii="Arial" w:hAnsi="Arial" w:cs="Arial"/>
          <w:bCs/>
          <w:sz w:val="22"/>
          <w:szCs w:val="22"/>
        </w:rPr>
        <w:tab/>
      </w:r>
      <w:r>
        <w:rPr>
          <w:rFonts w:ascii="Arial" w:hAnsi="Arial" w:cs="Arial"/>
          <w:bCs/>
          <w:sz w:val="22"/>
          <w:szCs w:val="22"/>
        </w:rPr>
        <w:tab/>
      </w:r>
      <w:r w:rsidRPr="0042445A">
        <w:rPr>
          <w:rFonts w:ascii="Arial" w:hAnsi="Arial" w:cs="Arial"/>
          <w:bCs/>
          <w:sz w:val="22"/>
          <w:szCs w:val="22"/>
        </w:rPr>
        <w:t xml:space="preserve">Grant for $216,000 </w:t>
      </w:r>
    </w:p>
    <w:p w14:paraId="0B72EA79" w14:textId="77777777" w:rsidR="003D311D" w:rsidRPr="0042445A" w:rsidRDefault="00384756" w:rsidP="003D311D">
      <w:pPr>
        <w:ind w:left="1440"/>
        <w:rPr>
          <w:rFonts w:ascii="Arial" w:hAnsi="Arial" w:cs="Arial"/>
          <w:bCs/>
          <w:sz w:val="22"/>
          <w:szCs w:val="22"/>
        </w:rPr>
      </w:pPr>
      <w:r w:rsidRPr="0042445A">
        <w:rPr>
          <w:rFonts w:ascii="Arial" w:hAnsi="Arial" w:cs="Arial"/>
          <w:b/>
          <w:bCs/>
          <w:color w:val="000000"/>
          <w:sz w:val="22"/>
          <w:szCs w:val="22"/>
        </w:rPr>
        <w:tab/>
      </w:r>
      <w:r>
        <w:rPr>
          <w:rFonts w:ascii="Arial" w:hAnsi="Arial" w:cs="Arial"/>
          <w:b/>
          <w:bCs/>
          <w:color w:val="000000"/>
          <w:sz w:val="22"/>
          <w:szCs w:val="22"/>
        </w:rPr>
        <w:tab/>
      </w:r>
      <w:r w:rsidRPr="0042445A">
        <w:rPr>
          <w:rFonts w:ascii="Arial" w:hAnsi="Arial" w:cs="Arial"/>
          <w:bCs/>
          <w:sz w:val="22"/>
          <w:szCs w:val="22"/>
        </w:rPr>
        <w:t xml:space="preserve">(of $870,000 raised) - research and development grant </w:t>
      </w:r>
    </w:p>
    <w:p w14:paraId="5299E991" w14:textId="77777777" w:rsidR="003D311D" w:rsidRPr="0042445A" w:rsidRDefault="00384756" w:rsidP="003D311D">
      <w:pPr>
        <w:ind w:left="2160" w:firstLine="720"/>
        <w:rPr>
          <w:rFonts w:ascii="Arial" w:hAnsi="Arial" w:cs="Arial"/>
          <w:bCs/>
          <w:sz w:val="22"/>
          <w:szCs w:val="22"/>
        </w:rPr>
      </w:pPr>
      <w:r w:rsidRPr="0042445A">
        <w:rPr>
          <w:rFonts w:ascii="Arial" w:hAnsi="Arial" w:cs="Arial"/>
          <w:bCs/>
          <w:sz w:val="22"/>
          <w:szCs w:val="22"/>
        </w:rPr>
        <w:t>(2 month development process)</w:t>
      </w:r>
    </w:p>
    <w:p w14:paraId="75A22FB2" w14:textId="77777777" w:rsidR="003D311D" w:rsidRPr="0042445A" w:rsidRDefault="00384756" w:rsidP="003D311D">
      <w:pPr>
        <w:ind w:left="1440"/>
        <w:rPr>
          <w:rFonts w:ascii="Arial" w:hAnsi="Arial" w:cs="Arial"/>
          <w:b/>
          <w:bCs/>
          <w:i/>
          <w:color w:val="000000"/>
          <w:sz w:val="22"/>
          <w:szCs w:val="22"/>
        </w:rPr>
      </w:pPr>
      <w:r w:rsidRPr="0042445A">
        <w:rPr>
          <w:rFonts w:ascii="Arial" w:hAnsi="Arial" w:cs="Arial"/>
          <w:bCs/>
          <w:sz w:val="22"/>
          <w:szCs w:val="22"/>
        </w:rPr>
        <w:tab/>
      </w:r>
      <w:r>
        <w:rPr>
          <w:rFonts w:ascii="Arial" w:hAnsi="Arial" w:cs="Arial"/>
          <w:bCs/>
          <w:sz w:val="22"/>
          <w:szCs w:val="22"/>
        </w:rPr>
        <w:tab/>
      </w:r>
      <w:r w:rsidRPr="0042445A">
        <w:rPr>
          <w:rFonts w:ascii="Arial" w:hAnsi="Arial" w:cs="Arial"/>
          <w:bCs/>
          <w:i/>
          <w:sz w:val="22"/>
          <w:szCs w:val="22"/>
        </w:rPr>
        <w:t xml:space="preserve">Funding revoked by Congress under the Bush Administration </w:t>
      </w:r>
    </w:p>
    <w:p w14:paraId="6A0CBF90" w14:textId="77777777" w:rsidR="003D311D" w:rsidRPr="0042445A" w:rsidRDefault="003D311D" w:rsidP="003D311D">
      <w:pPr>
        <w:ind w:left="1440"/>
        <w:rPr>
          <w:rFonts w:ascii="Arial" w:hAnsi="Arial" w:cs="Arial"/>
          <w:bCs/>
          <w:sz w:val="22"/>
          <w:szCs w:val="22"/>
        </w:rPr>
      </w:pPr>
    </w:p>
    <w:p w14:paraId="061DF9EB" w14:textId="77777777" w:rsidR="003D311D" w:rsidRPr="0042445A" w:rsidRDefault="003D311D" w:rsidP="003D311D">
      <w:pPr>
        <w:ind w:left="2160" w:firstLine="720"/>
        <w:rPr>
          <w:rFonts w:ascii="Arial" w:hAnsi="Arial" w:cs="Arial"/>
          <w:sz w:val="22"/>
          <w:szCs w:val="22"/>
        </w:rPr>
      </w:pPr>
    </w:p>
    <w:p w14:paraId="6ABAB340" w14:textId="77777777" w:rsidR="000F70DA" w:rsidRDefault="000F70DA" w:rsidP="003D311D">
      <w:pPr>
        <w:ind w:left="2160" w:firstLine="720"/>
        <w:rPr>
          <w:rFonts w:ascii="Arial" w:hAnsi="Arial" w:cs="Arial"/>
          <w:sz w:val="22"/>
          <w:szCs w:val="22"/>
        </w:rPr>
      </w:pPr>
    </w:p>
    <w:p w14:paraId="4709507D" w14:textId="5F62C209" w:rsidR="003D311D" w:rsidRPr="0042445A" w:rsidRDefault="00384756" w:rsidP="003D311D">
      <w:pPr>
        <w:ind w:left="2160" w:firstLine="720"/>
        <w:rPr>
          <w:rFonts w:ascii="Arial" w:hAnsi="Arial" w:cs="Arial"/>
          <w:color w:val="0000FF"/>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p>
    <w:p w14:paraId="4B619404" w14:textId="77777777" w:rsidR="003D311D" w:rsidRPr="0042445A" w:rsidRDefault="003D311D" w:rsidP="003D311D">
      <w:pPr>
        <w:spacing w:line="360" w:lineRule="auto"/>
        <w:rPr>
          <w:rFonts w:ascii="Arial" w:hAnsi="Arial" w:cs="Arial"/>
          <w:sz w:val="22"/>
          <w:szCs w:val="22"/>
        </w:rPr>
      </w:pPr>
    </w:p>
    <w:p w14:paraId="797837AA" w14:textId="77777777" w:rsidR="003D311D" w:rsidRDefault="00384756" w:rsidP="003D311D">
      <w:pPr>
        <w:pStyle w:val="Heading4"/>
        <w:spacing w:line="360" w:lineRule="auto"/>
        <w:rPr>
          <w:rFonts w:ascii="Arial" w:hAnsi="Arial" w:cs="Arial"/>
          <w:b/>
          <w:bCs/>
          <w:color w:val="993300"/>
          <w:sz w:val="22"/>
          <w:szCs w:val="22"/>
          <w:u w:val="single"/>
        </w:rPr>
      </w:pPr>
      <w:r w:rsidRPr="0042445A">
        <w:rPr>
          <w:rFonts w:ascii="Arial" w:hAnsi="Arial" w:cs="Arial"/>
          <w:b/>
          <w:bCs/>
          <w:color w:val="993300"/>
          <w:sz w:val="22"/>
          <w:szCs w:val="22"/>
          <w:u w:val="single"/>
        </w:rPr>
        <w:t xml:space="preserve">DOCUMENTARY SERIES AND </w:t>
      </w:r>
    </w:p>
    <w:p w14:paraId="13FC6946" w14:textId="77777777" w:rsidR="003D311D" w:rsidRPr="0042445A" w:rsidRDefault="00384756" w:rsidP="003D311D">
      <w:pPr>
        <w:pStyle w:val="Heading4"/>
        <w:spacing w:line="360" w:lineRule="auto"/>
        <w:rPr>
          <w:rFonts w:ascii="Arial" w:hAnsi="Arial" w:cs="Arial"/>
          <w:b/>
          <w:bCs/>
          <w:color w:val="993300"/>
          <w:sz w:val="22"/>
          <w:szCs w:val="22"/>
          <w:u w:val="single"/>
        </w:rPr>
      </w:pPr>
      <w:r w:rsidRPr="0042445A">
        <w:rPr>
          <w:rFonts w:ascii="Arial" w:hAnsi="Arial" w:cs="Arial"/>
          <w:b/>
          <w:bCs/>
          <w:color w:val="993300"/>
          <w:sz w:val="22"/>
          <w:szCs w:val="22"/>
          <w:u w:val="single"/>
        </w:rPr>
        <w:t>E</w:t>
      </w:r>
      <w:r>
        <w:rPr>
          <w:rFonts w:ascii="Arial" w:hAnsi="Arial" w:cs="Arial"/>
          <w:b/>
          <w:bCs/>
          <w:color w:val="993300"/>
          <w:sz w:val="22"/>
          <w:szCs w:val="22"/>
          <w:u w:val="single"/>
        </w:rPr>
        <w:t>NTERTAINMENT PROGRAMMING</w:t>
      </w:r>
      <w:r w:rsidRPr="0042445A">
        <w:rPr>
          <w:rFonts w:ascii="Arial" w:hAnsi="Arial" w:cs="Arial"/>
          <w:b/>
          <w:bCs/>
          <w:color w:val="993300"/>
          <w:sz w:val="22"/>
          <w:szCs w:val="22"/>
          <w:u w:val="single"/>
        </w:rPr>
        <w:t>:</w:t>
      </w:r>
    </w:p>
    <w:p w14:paraId="555F674A" w14:textId="77777777" w:rsidR="003D311D" w:rsidRPr="0042445A" w:rsidRDefault="003D311D" w:rsidP="003D311D">
      <w:pPr>
        <w:rPr>
          <w:rFonts w:ascii="Arial" w:hAnsi="Arial" w:cs="Arial"/>
          <w:sz w:val="22"/>
          <w:szCs w:val="22"/>
        </w:rPr>
      </w:pPr>
    </w:p>
    <w:p w14:paraId="480A58F3" w14:textId="77777777" w:rsidR="003D311D" w:rsidRPr="0042445A" w:rsidRDefault="00384756" w:rsidP="003D311D">
      <w:pPr>
        <w:ind w:left="2880"/>
        <w:jc w:val="both"/>
        <w:rPr>
          <w:rFonts w:ascii="Arial" w:hAnsi="Arial" w:cs="Arial"/>
          <w:sz w:val="22"/>
          <w:szCs w:val="22"/>
        </w:rPr>
      </w:pPr>
      <w:r w:rsidRPr="0042445A">
        <w:rPr>
          <w:rFonts w:ascii="Arial" w:hAnsi="Arial" w:cs="Arial"/>
          <w:sz w:val="22"/>
          <w:szCs w:val="22"/>
        </w:rPr>
        <w:t xml:space="preserve">As Author/Researcher of the television treatment called, </w:t>
      </w:r>
      <w:r w:rsidRPr="0041782B">
        <w:rPr>
          <w:rFonts w:ascii="Arial" w:hAnsi="Arial" w:cs="Arial"/>
          <w:i/>
          <w:sz w:val="22"/>
          <w:szCs w:val="22"/>
        </w:rPr>
        <w:t>In Higher Education We Trust</w:t>
      </w:r>
      <w:r w:rsidRPr="0042445A">
        <w:rPr>
          <w:rFonts w:ascii="Arial" w:hAnsi="Arial" w:cs="Arial"/>
          <w:sz w:val="22"/>
          <w:szCs w:val="22"/>
        </w:rPr>
        <w:t xml:space="preserve"> - 1-hour documentary – The film looks at the history of the Rio Grande Valley's original institution of higher education, Pan American University, and the class action lawsuit known as LULAC / MALDEF of 1987. In addition, it examines UTPA's (formerly Pan American University) impact on the community and the emerging middle class along the Texas/Mexico border. </w:t>
      </w:r>
    </w:p>
    <w:p w14:paraId="50033EAA" w14:textId="77777777" w:rsidR="003D311D" w:rsidRPr="0042445A" w:rsidRDefault="003D311D" w:rsidP="003D311D">
      <w:pPr>
        <w:jc w:val="both"/>
        <w:rPr>
          <w:rFonts w:ascii="Arial" w:hAnsi="Arial" w:cs="Arial"/>
          <w:sz w:val="22"/>
          <w:szCs w:val="22"/>
        </w:rPr>
      </w:pPr>
    </w:p>
    <w:p w14:paraId="2787D82D" w14:textId="77777777" w:rsidR="003D311D" w:rsidRPr="0042445A" w:rsidRDefault="00384756" w:rsidP="003D311D">
      <w:pPr>
        <w:ind w:left="2880"/>
        <w:jc w:val="both"/>
        <w:rPr>
          <w:rFonts w:ascii="Arial" w:hAnsi="Arial" w:cs="Arial"/>
          <w:sz w:val="22"/>
          <w:szCs w:val="22"/>
        </w:rPr>
      </w:pPr>
      <w:r w:rsidRPr="0041782B">
        <w:rPr>
          <w:rFonts w:ascii="Arial" w:hAnsi="Arial" w:cs="Arial"/>
          <w:i/>
          <w:sz w:val="22"/>
          <w:szCs w:val="22"/>
        </w:rPr>
        <w:t>The Heart of Experience</w:t>
      </w:r>
      <w:r w:rsidRPr="0042445A">
        <w:rPr>
          <w:rFonts w:ascii="Arial" w:hAnsi="Arial" w:cs="Arial"/>
          <w:sz w:val="22"/>
          <w:szCs w:val="22"/>
        </w:rPr>
        <w:t xml:space="preserve"> documentary film – Produced with UTPA Honors Program and the Office of International Programs documenting the transformative effect studying abroad has upon students. </w:t>
      </w:r>
    </w:p>
    <w:p w14:paraId="217CF6B7" w14:textId="77777777" w:rsidR="003D311D" w:rsidRPr="0042445A" w:rsidRDefault="003D311D" w:rsidP="003D311D">
      <w:pPr>
        <w:jc w:val="both"/>
        <w:rPr>
          <w:rFonts w:ascii="Arial" w:hAnsi="Arial" w:cs="Arial"/>
          <w:sz w:val="22"/>
          <w:szCs w:val="22"/>
        </w:rPr>
      </w:pPr>
    </w:p>
    <w:p w14:paraId="52117F14" w14:textId="77777777" w:rsidR="003D311D" w:rsidRDefault="00384756" w:rsidP="003D311D">
      <w:pPr>
        <w:ind w:left="2880"/>
        <w:jc w:val="both"/>
        <w:rPr>
          <w:rFonts w:ascii="Arial" w:hAnsi="Arial" w:cs="Arial"/>
          <w:sz w:val="22"/>
          <w:szCs w:val="22"/>
        </w:rPr>
      </w:pPr>
      <w:r w:rsidRPr="0041782B">
        <w:rPr>
          <w:rFonts w:ascii="Arial" w:hAnsi="Arial" w:cs="Arial"/>
          <w:i/>
          <w:sz w:val="22"/>
          <w:szCs w:val="22"/>
        </w:rPr>
        <w:t xml:space="preserve">Dead Letter </w:t>
      </w:r>
      <w:r w:rsidRPr="0042445A">
        <w:rPr>
          <w:rFonts w:ascii="Arial" w:hAnsi="Arial" w:cs="Arial"/>
          <w:sz w:val="22"/>
          <w:szCs w:val="22"/>
        </w:rPr>
        <w:t xml:space="preserve">dramatic film – Produced with </w:t>
      </w:r>
      <w:proofErr w:type="spellStart"/>
      <w:r w:rsidRPr="0042445A">
        <w:rPr>
          <w:rFonts w:ascii="Arial" w:hAnsi="Arial" w:cs="Arial"/>
          <w:sz w:val="22"/>
          <w:szCs w:val="22"/>
        </w:rPr>
        <w:t>TRiO</w:t>
      </w:r>
      <w:proofErr w:type="spellEnd"/>
      <w:r w:rsidRPr="0042445A">
        <w:rPr>
          <w:rFonts w:ascii="Arial" w:hAnsi="Arial" w:cs="Arial"/>
          <w:sz w:val="22"/>
          <w:szCs w:val="22"/>
        </w:rPr>
        <w:t xml:space="preserve"> Program addressing serious social issues that affect teens regarding education, teen pregnancy, drug and alcohol abuse and domestic violence.</w:t>
      </w:r>
    </w:p>
    <w:p w14:paraId="04450FBD" w14:textId="77777777" w:rsidR="003D311D" w:rsidRDefault="003D311D" w:rsidP="003D311D">
      <w:pPr>
        <w:ind w:left="2880"/>
        <w:jc w:val="both"/>
        <w:rPr>
          <w:rFonts w:ascii="Arial" w:hAnsi="Arial" w:cs="Arial"/>
          <w:sz w:val="22"/>
          <w:szCs w:val="22"/>
        </w:rPr>
      </w:pPr>
    </w:p>
    <w:p w14:paraId="68798798" w14:textId="77777777" w:rsidR="003D311D" w:rsidRDefault="00384756" w:rsidP="003D311D">
      <w:pPr>
        <w:ind w:left="2880"/>
        <w:jc w:val="both"/>
        <w:rPr>
          <w:rFonts w:ascii="Arial" w:hAnsi="Arial" w:cs="Arial"/>
          <w:sz w:val="22"/>
          <w:szCs w:val="22"/>
        </w:rPr>
      </w:pPr>
      <w:r w:rsidRPr="00FD68DC">
        <w:rPr>
          <w:rFonts w:ascii="Arial" w:hAnsi="Arial" w:cs="Arial"/>
          <w:i/>
          <w:sz w:val="22"/>
          <w:szCs w:val="22"/>
        </w:rPr>
        <w:t xml:space="preserve">Del </w:t>
      </w:r>
      <w:proofErr w:type="spellStart"/>
      <w:r w:rsidRPr="00FD68DC">
        <w:rPr>
          <w:rFonts w:ascii="Arial" w:hAnsi="Arial" w:cs="Arial"/>
          <w:i/>
          <w:sz w:val="22"/>
          <w:szCs w:val="22"/>
        </w:rPr>
        <w:t>Cazo</w:t>
      </w:r>
      <w:proofErr w:type="spellEnd"/>
      <w:r>
        <w:rPr>
          <w:rFonts w:ascii="Arial" w:hAnsi="Arial" w:cs="Arial"/>
          <w:sz w:val="22"/>
          <w:szCs w:val="22"/>
        </w:rPr>
        <w:t xml:space="preserve"> – Health series on healthy cooking to fight diabetes </w:t>
      </w:r>
    </w:p>
    <w:p w14:paraId="1953CC6E" w14:textId="77777777" w:rsidR="003D311D" w:rsidRDefault="003D311D" w:rsidP="003D311D">
      <w:pPr>
        <w:ind w:left="2880"/>
        <w:jc w:val="both"/>
        <w:rPr>
          <w:rFonts w:ascii="Arial" w:hAnsi="Arial" w:cs="Arial"/>
          <w:sz w:val="22"/>
          <w:szCs w:val="22"/>
        </w:rPr>
      </w:pPr>
    </w:p>
    <w:p w14:paraId="3ED65541" w14:textId="77777777" w:rsidR="003D311D" w:rsidRPr="0042445A" w:rsidRDefault="00384756" w:rsidP="003D311D">
      <w:pPr>
        <w:ind w:left="2880"/>
        <w:jc w:val="both"/>
        <w:rPr>
          <w:rFonts w:ascii="Arial" w:hAnsi="Arial" w:cs="Arial"/>
          <w:sz w:val="22"/>
          <w:szCs w:val="22"/>
        </w:rPr>
      </w:pPr>
      <w:r w:rsidRPr="00FD68DC">
        <w:rPr>
          <w:rFonts w:ascii="Arial" w:hAnsi="Arial" w:cs="Arial"/>
          <w:i/>
          <w:sz w:val="22"/>
          <w:szCs w:val="22"/>
        </w:rPr>
        <w:t>Birding the World</w:t>
      </w:r>
      <w:r>
        <w:rPr>
          <w:rFonts w:ascii="Arial" w:hAnsi="Arial" w:cs="Arial"/>
          <w:sz w:val="22"/>
          <w:szCs w:val="22"/>
        </w:rPr>
        <w:t xml:space="preserve"> – Produced pilot for global birding series</w:t>
      </w:r>
    </w:p>
    <w:p w14:paraId="3F91686B" w14:textId="77777777" w:rsidR="003D311D" w:rsidRPr="0042445A" w:rsidRDefault="003D311D" w:rsidP="003D311D">
      <w:pPr>
        <w:jc w:val="both"/>
        <w:rPr>
          <w:rFonts w:ascii="Arial" w:hAnsi="Arial" w:cs="Arial"/>
          <w:sz w:val="22"/>
          <w:szCs w:val="22"/>
        </w:rPr>
      </w:pPr>
    </w:p>
    <w:p w14:paraId="485FA77D" w14:textId="77777777" w:rsidR="003D311D" w:rsidRPr="0042445A" w:rsidRDefault="00384756" w:rsidP="003D311D">
      <w:pPr>
        <w:ind w:left="2880"/>
        <w:jc w:val="both"/>
        <w:rPr>
          <w:rFonts w:ascii="Arial" w:hAnsi="Arial" w:cs="Arial"/>
          <w:sz w:val="22"/>
          <w:szCs w:val="22"/>
        </w:rPr>
      </w:pPr>
      <w:r>
        <w:rPr>
          <w:rFonts w:ascii="Arial" w:hAnsi="Arial" w:cs="Arial"/>
          <w:sz w:val="22"/>
          <w:szCs w:val="22"/>
        </w:rPr>
        <w:t xml:space="preserve">Executive Producer </w:t>
      </w:r>
      <w:r w:rsidRPr="0041782B">
        <w:rPr>
          <w:rFonts w:ascii="Arial" w:hAnsi="Arial" w:cs="Arial"/>
          <w:i/>
          <w:sz w:val="22"/>
          <w:szCs w:val="22"/>
        </w:rPr>
        <w:t>Going Nowhere</w:t>
      </w:r>
      <w:r w:rsidRPr="0042445A">
        <w:rPr>
          <w:rFonts w:ascii="Arial" w:hAnsi="Arial" w:cs="Arial"/>
          <w:sz w:val="22"/>
          <w:szCs w:val="22"/>
        </w:rPr>
        <w:t xml:space="preserve"> dramatic film – College for Texans trigger film addressing peer pressure, education and identifying support people to be used in junior and high schools around the State of Texas.  </w:t>
      </w:r>
    </w:p>
    <w:p w14:paraId="18A93F5A" w14:textId="77777777" w:rsidR="003D311D" w:rsidRPr="0042445A" w:rsidRDefault="003D311D" w:rsidP="003D311D">
      <w:pPr>
        <w:jc w:val="both"/>
        <w:rPr>
          <w:rFonts w:ascii="Arial" w:hAnsi="Arial" w:cs="Arial"/>
          <w:sz w:val="22"/>
          <w:szCs w:val="22"/>
        </w:rPr>
      </w:pPr>
    </w:p>
    <w:p w14:paraId="2FF02A7A" w14:textId="77777777" w:rsidR="003D311D" w:rsidRDefault="00384756" w:rsidP="003D311D">
      <w:pPr>
        <w:pStyle w:val="Heading5"/>
        <w:ind w:left="2160" w:firstLine="720"/>
        <w:rPr>
          <w:rFonts w:ascii="Arial" w:hAnsi="Arial" w:cs="Arial"/>
          <w:b w:val="0"/>
          <w:bCs/>
          <w:sz w:val="22"/>
          <w:szCs w:val="22"/>
        </w:rPr>
      </w:pPr>
      <w:r w:rsidRPr="0042445A">
        <w:rPr>
          <w:rFonts w:ascii="Arial" w:hAnsi="Arial" w:cs="Arial"/>
          <w:b w:val="0"/>
          <w:bCs/>
          <w:sz w:val="22"/>
          <w:szCs w:val="22"/>
        </w:rPr>
        <w:t xml:space="preserve">Grant writer/ </w:t>
      </w:r>
      <w:r>
        <w:rPr>
          <w:rFonts w:ascii="Arial" w:hAnsi="Arial" w:cs="Arial"/>
          <w:b w:val="0"/>
          <w:bCs/>
          <w:sz w:val="22"/>
          <w:szCs w:val="22"/>
        </w:rPr>
        <w:t>Producer for</w:t>
      </w:r>
      <w:r w:rsidRPr="0042445A">
        <w:rPr>
          <w:rFonts w:ascii="Arial" w:hAnsi="Arial" w:cs="Arial"/>
          <w:b w:val="0"/>
          <w:bCs/>
          <w:sz w:val="22"/>
          <w:szCs w:val="22"/>
        </w:rPr>
        <w:t xml:space="preserve"> </w:t>
      </w:r>
      <w:r w:rsidRPr="0041782B">
        <w:rPr>
          <w:rFonts w:ascii="Arial" w:hAnsi="Arial" w:cs="Arial"/>
          <w:b w:val="0"/>
          <w:bCs/>
          <w:i/>
          <w:iCs/>
          <w:sz w:val="22"/>
          <w:szCs w:val="22"/>
        </w:rPr>
        <w:t>Remote Area Medical (RAM) Challenge</w:t>
      </w:r>
      <w:r w:rsidRPr="0042445A">
        <w:rPr>
          <w:rFonts w:ascii="Arial" w:hAnsi="Arial" w:cs="Arial"/>
          <w:b w:val="0"/>
          <w:bCs/>
          <w:sz w:val="22"/>
          <w:szCs w:val="22"/>
        </w:rPr>
        <w:t xml:space="preserve">, travel-adventure </w:t>
      </w:r>
    </w:p>
    <w:p w14:paraId="2B9A4870" w14:textId="77777777" w:rsidR="003D311D" w:rsidRDefault="00384756" w:rsidP="003D311D">
      <w:pPr>
        <w:pStyle w:val="Heading5"/>
        <w:ind w:left="2160" w:firstLine="720"/>
        <w:rPr>
          <w:rFonts w:ascii="Arial" w:hAnsi="Arial" w:cs="Arial"/>
          <w:b w:val="0"/>
          <w:bCs/>
          <w:sz w:val="22"/>
          <w:szCs w:val="22"/>
        </w:rPr>
      </w:pPr>
      <w:r w:rsidRPr="0042445A">
        <w:rPr>
          <w:rFonts w:ascii="Arial" w:hAnsi="Arial" w:cs="Arial"/>
          <w:b w:val="0"/>
          <w:bCs/>
          <w:sz w:val="22"/>
          <w:szCs w:val="22"/>
        </w:rPr>
        <w:t xml:space="preserve">documentary </w:t>
      </w:r>
    </w:p>
    <w:p w14:paraId="58D9BA6A" w14:textId="77777777" w:rsidR="003D311D" w:rsidRPr="00665556" w:rsidRDefault="00384756" w:rsidP="003D311D">
      <w:r>
        <w:tab/>
      </w:r>
      <w:r>
        <w:tab/>
      </w:r>
    </w:p>
    <w:p w14:paraId="33D16A85" w14:textId="77777777" w:rsidR="003D311D" w:rsidRPr="0042445A" w:rsidRDefault="00384756" w:rsidP="003D311D">
      <w:pPr>
        <w:spacing w:line="360" w:lineRule="auto"/>
        <w:ind w:left="2880"/>
        <w:rPr>
          <w:rFonts w:ascii="Arial" w:hAnsi="Arial" w:cs="Arial"/>
          <w:bCs/>
          <w:sz w:val="22"/>
          <w:szCs w:val="22"/>
        </w:rPr>
      </w:pPr>
      <w:r w:rsidRPr="0042445A">
        <w:rPr>
          <w:rFonts w:ascii="Arial" w:hAnsi="Arial" w:cs="Arial"/>
          <w:bCs/>
          <w:sz w:val="22"/>
          <w:szCs w:val="22"/>
        </w:rPr>
        <w:t>Producer</w:t>
      </w:r>
      <w:r>
        <w:rPr>
          <w:rFonts w:ascii="Arial" w:hAnsi="Arial" w:cs="Arial"/>
          <w:bCs/>
          <w:sz w:val="22"/>
          <w:szCs w:val="22"/>
        </w:rPr>
        <w:t xml:space="preserve"> </w:t>
      </w:r>
      <w:r w:rsidRPr="0041782B">
        <w:rPr>
          <w:rFonts w:ascii="Arial" w:hAnsi="Arial" w:cs="Arial"/>
          <w:bCs/>
          <w:i/>
          <w:iCs/>
          <w:sz w:val="22"/>
          <w:szCs w:val="22"/>
        </w:rPr>
        <w:t xml:space="preserve">Opera by the Bay 2001 </w:t>
      </w:r>
      <w:proofErr w:type="gramStart"/>
      <w:r w:rsidRPr="0041782B">
        <w:rPr>
          <w:rFonts w:ascii="Arial" w:hAnsi="Arial" w:cs="Arial"/>
          <w:bCs/>
          <w:i/>
          <w:iCs/>
          <w:sz w:val="22"/>
          <w:szCs w:val="22"/>
        </w:rPr>
        <w:t xml:space="preserve">Festival  </w:t>
      </w:r>
      <w:r w:rsidRPr="0041782B">
        <w:rPr>
          <w:rFonts w:ascii="Arial" w:hAnsi="Arial" w:cs="Arial"/>
          <w:bCs/>
          <w:sz w:val="22"/>
          <w:szCs w:val="22"/>
        </w:rPr>
        <w:t>Sausalito</w:t>
      </w:r>
      <w:proofErr w:type="gramEnd"/>
      <w:r w:rsidRPr="0042445A">
        <w:rPr>
          <w:rFonts w:ascii="Arial" w:hAnsi="Arial" w:cs="Arial"/>
          <w:bCs/>
          <w:sz w:val="22"/>
          <w:szCs w:val="22"/>
        </w:rPr>
        <w:t>, CA for Marin County Foundation</w:t>
      </w:r>
    </w:p>
    <w:p w14:paraId="03F04D62" w14:textId="77777777" w:rsidR="003D311D" w:rsidRPr="0042445A" w:rsidRDefault="00384756" w:rsidP="003D311D">
      <w:pPr>
        <w:spacing w:line="360" w:lineRule="auto"/>
        <w:ind w:left="2160" w:firstLine="720"/>
        <w:rPr>
          <w:rFonts w:ascii="Arial" w:hAnsi="Arial" w:cs="Arial"/>
          <w:bCs/>
          <w:sz w:val="22"/>
          <w:szCs w:val="22"/>
        </w:rPr>
      </w:pPr>
      <w:r w:rsidRPr="0042445A">
        <w:rPr>
          <w:rFonts w:ascii="Arial" w:hAnsi="Arial" w:cs="Arial"/>
          <w:bCs/>
          <w:sz w:val="22"/>
          <w:szCs w:val="22"/>
        </w:rPr>
        <w:t>Produced/Directed/</w:t>
      </w:r>
      <w:r>
        <w:rPr>
          <w:rFonts w:ascii="Arial" w:hAnsi="Arial" w:cs="Arial"/>
          <w:bCs/>
          <w:sz w:val="22"/>
          <w:szCs w:val="22"/>
        </w:rPr>
        <w:t xml:space="preserve">Edited </w:t>
      </w:r>
      <w:r w:rsidRPr="0041782B">
        <w:rPr>
          <w:rFonts w:ascii="Arial" w:hAnsi="Arial" w:cs="Arial"/>
          <w:bCs/>
          <w:i/>
          <w:iCs/>
          <w:sz w:val="22"/>
          <w:szCs w:val="22"/>
        </w:rPr>
        <w:t>Sausalito and Alluring Getaways</w:t>
      </w:r>
      <w:r w:rsidRPr="0042445A">
        <w:rPr>
          <w:rFonts w:ascii="Arial" w:hAnsi="Arial" w:cs="Arial"/>
          <w:bCs/>
          <w:sz w:val="22"/>
          <w:szCs w:val="22"/>
        </w:rPr>
        <w:t xml:space="preserve"> travel video, CA</w:t>
      </w:r>
    </w:p>
    <w:p w14:paraId="34D54CA5" w14:textId="77777777" w:rsidR="003D311D" w:rsidRPr="0042445A" w:rsidRDefault="00384756" w:rsidP="003D311D">
      <w:pPr>
        <w:spacing w:line="360" w:lineRule="auto"/>
        <w:ind w:left="2160" w:firstLine="720"/>
        <w:rPr>
          <w:rFonts w:ascii="Arial" w:hAnsi="Arial" w:cs="Arial"/>
          <w:bCs/>
          <w:sz w:val="22"/>
          <w:szCs w:val="22"/>
        </w:rPr>
      </w:pPr>
      <w:r w:rsidRPr="0042445A">
        <w:rPr>
          <w:rFonts w:ascii="Arial" w:hAnsi="Arial" w:cs="Arial"/>
          <w:sz w:val="22"/>
          <w:szCs w:val="22"/>
        </w:rPr>
        <w:t>Produced/Directed/</w:t>
      </w:r>
      <w:r>
        <w:rPr>
          <w:rFonts w:ascii="Arial" w:hAnsi="Arial" w:cs="Arial"/>
          <w:sz w:val="22"/>
          <w:szCs w:val="22"/>
        </w:rPr>
        <w:t xml:space="preserve">Edited </w:t>
      </w:r>
      <w:proofErr w:type="gramStart"/>
      <w:r w:rsidRPr="0041782B">
        <w:rPr>
          <w:rFonts w:ascii="Arial" w:hAnsi="Arial" w:cs="Arial"/>
          <w:i/>
          <w:iCs/>
          <w:sz w:val="22"/>
          <w:szCs w:val="22"/>
        </w:rPr>
        <w:t>The</w:t>
      </w:r>
      <w:proofErr w:type="gramEnd"/>
      <w:r w:rsidRPr="0041782B">
        <w:rPr>
          <w:rFonts w:ascii="Arial" w:hAnsi="Arial" w:cs="Arial"/>
          <w:i/>
          <w:iCs/>
          <w:sz w:val="22"/>
          <w:szCs w:val="22"/>
        </w:rPr>
        <w:t xml:space="preserve"> Healing Journey</w:t>
      </w:r>
      <w:r w:rsidRPr="0042445A">
        <w:rPr>
          <w:rFonts w:ascii="Arial" w:hAnsi="Arial" w:cs="Arial"/>
          <w:sz w:val="22"/>
          <w:szCs w:val="22"/>
        </w:rPr>
        <w:t>, 88-minute documentary</w:t>
      </w:r>
    </w:p>
    <w:p w14:paraId="75EA1793" w14:textId="77777777" w:rsidR="003D311D" w:rsidRPr="0042445A" w:rsidRDefault="00384756" w:rsidP="003D311D">
      <w:pPr>
        <w:pStyle w:val="Heading5"/>
        <w:spacing w:line="360" w:lineRule="auto"/>
        <w:ind w:left="2160" w:firstLine="720"/>
        <w:rPr>
          <w:rFonts w:ascii="Arial" w:hAnsi="Arial" w:cs="Arial"/>
          <w:b w:val="0"/>
          <w:bCs/>
          <w:sz w:val="22"/>
          <w:szCs w:val="22"/>
        </w:rPr>
      </w:pPr>
      <w:r w:rsidRPr="0042445A">
        <w:rPr>
          <w:rFonts w:ascii="Arial" w:hAnsi="Arial" w:cs="Arial"/>
          <w:b w:val="0"/>
          <w:bCs/>
          <w:sz w:val="22"/>
          <w:szCs w:val="22"/>
        </w:rPr>
        <w:lastRenderedPageBreak/>
        <w:t>Produced/Directed/</w:t>
      </w:r>
      <w:r>
        <w:rPr>
          <w:rFonts w:ascii="Arial" w:hAnsi="Arial" w:cs="Arial"/>
          <w:b w:val="0"/>
          <w:bCs/>
          <w:sz w:val="22"/>
          <w:szCs w:val="22"/>
        </w:rPr>
        <w:t xml:space="preserve">Edited </w:t>
      </w:r>
      <w:r w:rsidRPr="0041782B">
        <w:rPr>
          <w:rFonts w:ascii="Arial" w:hAnsi="Arial" w:cs="Arial"/>
          <w:b w:val="0"/>
          <w:bCs/>
          <w:i/>
          <w:iCs/>
          <w:sz w:val="22"/>
          <w:szCs w:val="22"/>
        </w:rPr>
        <w:t>Caught By A Midwife: natural childbirth option</w:t>
      </w:r>
      <w:r w:rsidRPr="0042445A">
        <w:rPr>
          <w:rFonts w:ascii="Arial" w:hAnsi="Arial" w:cs="Arial"/>
          <w:b w:val="0"/>
          <w:bCs/>
          <w:sz w:val="22"/>
          <w:szCs w:val="22"/>
        </w:rPr>
        <w:t xml:space="preserve"> documentary </w:t>
      </w:r>
    </w:p>
    <w:p w14:paraId="3097671A" w14:textId="77777777" w:rsidR="003D311D" w:rsidRPr="0042445A" w:rsidRDefault="00384756" w:rsidP="003D311D">
      <w:pPr>
        <w:pStyle w:val="Heading5"/>
        <w:spacing w:line="360" w:lineRule="auto"/>
        <w:ind w:left="2160" w:firstLine="720"/>
        <w:rPr>
          <w:rFonts w:ascii="Arial" w:hAnsi="Arial" w:cs="Arial"/>
          <w:b w:val="0"/>
          <w:bCs/>
          <w:sz w:val="22"/>
          <w:szCs w:val="22"/>
        </w:rPr>
      </w:pPr>
      <w:r>
        <w:rPr>
          <w:rFonts w:ascii="Arial" w:hAnsi="Arial" w:cs="Arial"/>
          <w:b w:val="0"/>
          <w:bCs/>
          <w:sz w:val="22"/>
          <w:szCs w:val="22"/>
        </w:rPr>
        <w:t xml:space="preserve">Post-Production Supervisor </w:t>
      </w:r>
      <w:r w:rsidRPr="0041782B">
        <w:rPr>
          <w:rFonts w:ascii="Arial" w:hAnsi="Arial" w:cs="Arial"/>
          <w:b w:val="0"/>
          <w:bCs/>
          <w:i/>
          <w:iCs/>
          <w:sz w:val="22"/>
          <w:szCs w:val="22"/>
        </w:rPr>
        <w:t>America’s Castles</w:t>
      </w:r>
      <w:r w:rsidRPr="0042445A">
        <w:rPr>
          <w:rFonts w:ascii="Arial" w:hAnsi="Arial" w:cs="Arial"/>
          <w:b w:val="0"/>
          <w:bCs/>
          <w:sz w:val="22"/>
          <w:szCs w:val="22"/>
        </w:rPr>
        <w:t xml:space="preserve"> (series) for A&amp;E </w:t>
      </w:r>
    </w:p>
    <w:p w14:paraId="3B5B1E4C" w14:textId="77777777" w:rsidR="003D311D" w:rsidRPr="0042445A" w:rsidRDefault="00384756" w:rsidP="003D311D">
      <w:pPr>
        <w:pStyle w:val="Heading6"/>
        <w:spacing w:line="360" w:lineRule="auto"/>
        <w:ind w:left="2160" w:firstLine="720"/>
        <w:rPr>
          <w:rFonts w:ascii="Arial" w:hAnsi="Arial" w:cs="Arial"/>
          <w:b w:val="0"/>
          <w:bCs/>
          <w:sz w:val="22"/>
          <w:szCs w:val="22"/>
        </w:rPr>
      </w:pPr>
      <w:r>
        <w:rPr>
          <w:rFonts w:ascii="Arial" w:hAnsi="Arial" w:cs="Arial"/>
          <w:b w:val="0"/>
          <w:bCs/>
          <w:sz w:val="22"/>
          <w:szCs w:val="22"/>
        </w:rPr>
        <w:t xml:space="preserve">Associate Producer </w:t>
      </w:r>
      <w:r w:rsidRPr="0041782B">
        <w:rPr>
          <w:rFonts w:ascii="Arial" w:hAnsi="Arial" w:cs="Arial"/>
          <w:b w:val="0"/>
          <w:bCs/>
          <w:i/>
          <w:iCs/>
          <w:sz w:val="22"/>
          <w:szCs w:val="22"/>
        </w:rPr>
        <w:t>November Warriors</w:t>
      </w:r>
      <w:r w:rsidRPr="0042445A">
        <w:rPr>
          <w:rFonts w:ascii="Arial" w:hAnsi="Arial" w:cs="Arial"/>
          <w:b w:val="0"/>
          <w:bCs/>
          <w:sz w:val="22"/>
          <w:szCs w:val="22"/>
        </w:rPr>
        <w:t xml:space="preserve"> (mini-series) for The History Channel</w:t>
      </w:r>
    </w:p>
    <w:p w14:paraId="31A618E2" w14:textId="77777777" w:rsidR="003D311D" w:rsidRPr="0042445A" w:rsidRDefault="00384756" w:rsidP="003D311D">
      <w:pPr>
        <w:pStyle w:val="Heading6"/>
        <w:spacing w:line="360" w:lineRule="auto"/>
        <w:ind w:left="2160" w:firstLine="720"/>
        <w:rPr>
          <w:rFonts w:ascii="Arial" w:hAnsi="Arial" w:cs="Arial"/>
          <w:b w:val="0"/>
          <w:bCs/>
          <w:sz w:val="22"/>
          <w:szCs w:val="22"/>
        </w:rPr>
      </w:pPr>
      <w:r>
        <w:rPr>
          <w:rFonts w:ascii="Arial" w:hAnsi="Arial" w:cs="Arial"/>
          <w:b w:val="0"/>
          <w:bCs/>
          <w:sz w:val="22"/>
          <w:szCs w:val="22"/>
        </w:rPr>
        <w:t xml:space="preserve">Associate Producer </w:t>
      </w:r>
      <w:r w:rsidRPr="0041782B">
        <w:rPr>
          <w:rFonts w:ascii="Arial" w:hAnsi="Arial" w:cs="Arial"/>
          <w:b w:val="0"/>
          <w:bCs/>
          <w:i/>
          <w:iCs/>
          <w:sz w:val="22"/>
          <w:szCs w:val="22"/>
        </w:rPr>
        <w:t>Empires of Industry</w:t>
      </w:r>
      <w:r w:rsidRPr="0042445A">
        <w:rPr>
          <w:rFonts w:ascii="Arial" w:hAnsi="Arial" w:cs="Arial"/>
          <w:b w:val="0"/>
          <w:bCs/>
          <w:sz w:val="22"/>
          <w:szCs w:val="22"/>
        </w:rPr>
        <w:t xml:space="preserve"> (mini-series) for The History Channel </w:t>
      </w:r>
    </w:p>
    <w:p w14:paraId="4C1576AF" w14:textId="77777777" w:rsidR="003D311D" w:rsidRPr="0042445A" w:rsidRDefault="00384756" w:rsidP="003D311D">
      <w:pPr>
        <w:spacing w:line="360" w:lineRule="auto"/>
        <w:ind w:left="2160" w:right="-936" w:firstLine="720"/>
        <w:rPr>
          <w:rFonts w:ascii="Arial" w:hAnsi="Arial" w:cs="Arial"/>
          <w:bCs/>
          <w:sz w:val="22"/>
          <w:szCs w:val="22"/>
        </w:rPr>
      </w:pPr>
      <w:r>
        <w:rPr>
          <w:rFonts w:ascii="Arial" w:hAnsi="Arial" w:cs="Arial"/>
          <w:bCs/>
          <w:sz w:val="22"/>
          <w:szCs w:val="22"/>
        </w:rPr>
        <w:t xml:space="preserve">Production </w:t>
      </w:r>
      <w:proofErr w:type="gramStart"/>
      <w:r>
        <w:rPr>
          <w:rFonts w:ascii="Arial" w:hAnsi="Arial" w:cs="Arial"/>
          <w:bCs/>
          <w:sz w:val="22"/>
          <w:szCs w:val="22"/>
        </w:rPr>
        <w:t xml:space="preserve">Manager  </w:t>
      </w:r>
      <w:r w:rsidRPr="0041782B">
        <w:rPr>
          <w:rFonts w:ascii="Arial" w:hAnsi="Arial" w:cs="Arial"/>
          <w:bCs/>
          <w:i/>
          <w:iCs/>
          <w:sz w:val="22"/>
          <w:szCs w:val="22"/>
        </w:rPr>
        <w:t>Mighty</w:t>
      </w:r>
      <w:proofErr w:type="gramEnd"/>
      <w:r w:rsidRPr="0041782B">
        <w:rPr>
          <w:rFonts w:ascii="Arial" w:hAnsi="Arial" w:cs="Arial"/>
          <w:bCs/>
          <w:i/>
          <w:iCs/>
          <w:sz w:val="22"/>
          <w:szCs w:val="22"/>
        </w:rPr>
        <w:t xml:space="preserve"> Mississippi</w:t>
      </w:r>
      <w:r w:rsidRPr="0042445A">
        <w:rPr>
          <w:rFonts w:ascii="Arial" w:hAnsi="Arial" w:cs="Arial"/>
          <w:bCs/>
          <w:sz w:val="22"/>
          <w:szCs w:val="22"/>
        </w:rPr>
        <w:t xml:space="preserve"> documentary the History Channel</w:t>
      </w:r>
    </w:p>
    <w:p w14:paraId="6E76F695" w14:textId="77777777" w:rsidR="003D311D" w:rsidRDefault="00384756" w:rsidP="003D311D">
      <w:pPr>
        <w:ind w:left="2880" w:right="-936"/>
        <w:rPr>
          <w:rFonts w:ascii="Arial" w:hAnsi="Arial" w:cs="Arial"/>
          <w:bCs/>
          <w:sz w:val="22"/>
          <w:szCs w:val="22"/>
        </w:rPr>
      </w:pPr>
      <w:r>
        <w:rPr>
          <w:rFonts w:ascii="Arial" w:hAnsi="Arial" w:cs="Arial"/>
          <w:bCs/>
          <w:sz w:val="22"/>
          <w:szCs w:val="22"/>
        </w:rPr>
        <w:t xml:space="preserve">Producer/Director/Editor of </w:t>
      </w:r>
      <w:r w:rsidRPr="0041782B">
        <w:rPr>
          <w:rFonts w:ascii="Arial" w:hAnsi="Arial" w:cs="Arial"/>
          <w:bCs/>
          <w:i/>
          <w:iCs/>
          <w:sz w:val="22"/>
          <w:szCs w:val="22"/>
        </w:rPr>
        <w:t>Celebrating Knoxville</w:t>
      </w:r>
      <w:r w:rsidRPr="0042445A">
        <w:rPr>
          <w:rFonts w:ascii="Arial" w:hAnsi="Arial" w:cs="Arial"/>
          <w:bCs/>
          <w:sz w:val="22"/>
          <w:szCs w:val="22"/>
        </w:rPr>
        <w:t xml:space="preserve"> </w:t>
      </w:r>
      <w:r>
        <w:rPr>
          <w:rFonts w:ascii="Arial" w:hAnsi="Arial" w:cs="Arial"/>
          <w:bCs/>
          <w:sz w:val="22"/>
          <w:szCs w:val="22"/>
        </w:rPr>
        <w:t>Magazine/</w:t>
      </w:r>
      <w:r w:rsidRPr="0042445A">
        <w:rPr>
          <w:rFonts w:ascii="Arial" w:hAnsi="Arial" w:cs="Arial"/>
          <w:bCs/>
          <w:sz w:val="22"/>
          <w:szCs w:val="22"/>
        </w:rPr>
        <w:t xml:space="preserve">entertainment program </w:t>
      </w:r>
      <w:r>
        <w:rPr>
          <w:rFonts w:ascii="Arial" w:hAnsi="Arial" w:cs="Arial"/>
          <w:bCs/>
          <w:sz w:val="22"/>
          <w:szCs w:val="22"/>
        </w:rPr>
        <w:t xml:space="preserve">for WVLT </w:t>
      </w:r>
      <w:r w:rsidRPr="0042445A">
        <w:rPr>
          <w:rFonts w:ascii="Arial" w:hAnsi="Arial" w:cs="Arial"/>
          <w:bCs/>
          <w:sz w:val="22"/>
          <w:szCs w:val="22"/>
        </w:rPr>
        <w:t xml:space="preserve">Volunteer TV </w:t>
      </w:r>
    </w:p>
    <w:p w14:paraId="64DE9841" w14:textId="77777777" w:rsidR="003D311D" w:rsidRPr="0042445A" w:rsidRDefault="003D311D" w:rsidP="003D311D">
      <w:pPr>
        <w:ind w:left="2880" w:right="-936"/>
        <w:rPr>
          <w:rFonts w:ascii="Arial" w:hAnsi="Arial" w:cs="Arial"/>
          <w:bCs/>
          <w:sz w:val="22"/>
          <w:szCs w:val="22"/>
        </w:rPr>
      </w:pPr>
    </w:p>
    <w:p w14:paraId="4A83E5A1" w14:textId="77777777" w:rsidR="003D311D" w:rsidRPr="0042445A" w:rsidRDefault="00384756" w:rsidP="003D311D">
      <w:pPr>
        <w:spacing w:line="360" w:lineRule="auto"/>
        <w:ind w:left="2160" w:right="-936" w:firstLine="720"/>
        <w:rPr>
          <w:rFonts w:ascii="Arial" w:hAnsi="Arial" w:cs="Arial"/>
          <w:bCs/>
          <w:sz w:val="22"/>
          <w:szCs w:val="22"/>
        </w:rPr>
      </w:pPr>
      <w:r w:rsidRPr="0042445A">
        <w:rPr>
          <w:rFonts w:ascii="Arial" w:hAnsi="Arial" w:cs="Arial"/>
          <w:bCs/>
          <w:sz w:val="22"/>
          <w:szCs w:val="22"/>
        </w:rPr>
        <w:t>Associate Producer and e</w:t>
      </w:r>
      <w:r>
        <w:rPr>
          <w:rFonts w:ascii="Arial" w:hAnsi="Arial" w:cs="Arial"/>
          <w:bCs/>
          <w:sz w:val="22"/>
          <w:szCs w:val="22"/>
        </w:rPr>
        <w:t xml:space="preserve">ditor for documentary film </w:t>
      </w:r>
      <w:r w:rsidRPr="0041782B">
        <w:rPr>
          <w:rFonts w:ascii="Arial" w:hAnsi="Arial" w:cs="Arial"/>
          <w:bCs/>
          <w:i/>
          <w:iCs/>
          <w:sz w:val="22"/>
          <w:szCs w:val="22"/>
        </w:rPr>
        <w:t>El Nino</w:t>
      </w:r>
      <w:r w:rsidRPr="0042445A">
        <w:rPr>
          <w:rFonts w:ascii="Arial" w:hAnsi="Arial" w:cs="Arial"/>
          <w:bCs/>
          <w:sz w:val="22"/>
          <w:szCs w:val="22"/>
        </w:rPr>
        <w:t xml:space="preserve"> for the University of Texas</w:t>
      </w:r>
    </w:p>
    <w:p w14:paraId="410D4088" w14:textId="77777777" w:rsidR="003D311D" w:rsidRPr="0042445A" w:rsidRDefault="00384756" w:rsidP="003D311D">
      <w:pPr>
        <w:spacing w:line="360" w:lineRule="auto"/>
        <w:ind w:left="2160" w:right="-936" w:firstLine="720"/>
        <w:rPr>
          <w:rFonts w:ascii="Arial" w:hAnsi="Arial" w:cs="Arial"/>
          <w:bCs/>
          <w:sz w:val="22"/>
          <w:szCs w:val="22"/>
        </w:rPr>
      </w:pPr>
      <w:r w:rsidRPr="0042445A">
        <w:rPr>
          <w:rFonts w:ascii="Arial" w:hAnsi="Arial" w:cs="Arial"/>
          <w:bCs/>
          <w:sz w:val="22"/>
          <w:szCs w:val="22"/>
        </w:rPr>
        <w:t xml:space="preserve">Associate Producer of the University of Texas </w:t>
      </w:r>
      <w:r w:rsidRPr="0041782B">
        <w:rPr>
          <w:rFonts w:ascii="Arial" w:hAnsi="Arial" w:cs="Arial"/>
          <w:bCs/>
          <w:i/>
          <w:sz w:val="22"/>
          <w:szCs w:val="22"/>
        </w:rPr>
        <w:t>NAFTA Conference</w:t>
      </w:r>
      <w:r w:rsidRPr="0042445A">
        <w:rPr>
          <w:rFonts w:ascii="Arial" w:hAnsi="Arial" w:cs="Arial"/>
          <w:bCs/>
          <w:i/>
          <w:sz w:val="22"/>
          <w:szCs w:val="22"/>
        </w:rPr>
        <w:t xml:space="preserve"> </w:t>
      </w:r>
      <w:r w:rsidRPr="0042445A">
        <w:rPr>
          <w:rFonts w:ascii="Arial" w:hAnsi="Arial" w:cs="Arial"/>
          <w:bCs/>
          <w:sz w:val="22"/>
          <w:szCs w:val="22"/>
        </w:rPr>
        <w:t>production</w:t>
      </w:r>
    </w:p>
    <w:p w14:paraId="34718297" w14:textId="77777777" w:rsidR="003D311D" w:rsidRPr="0042445A" w:rsidRDefault="003D311D" w:rsidP="003D311D">
      <w:pPr>
        <w:spacing w:line="360" w:lineRule="auto"/>
        <w:ind w:left="900" w:right="-936"/>
        <w:rPr>
          <w:rFonts w:ascii="Arial" w:hAnsi="Arial" w:cs="Arial"/>
          <w:bCs/>
          <w:sz w:val="22"/>
          <w:szCs w:val="22"/>
        </w:rPr>
      </w:pPr>
    </w:p>
    <w:p w14:paraId="01ABA4E4" w14:textId="77777777" w:rsidR="003D311D" w:rsidRPr="0042445A" w:rsidRDefault="003D311D" w:rsidP="003D311D">
      <w:pPr>
        <w:spacing w:line="360" w:lineRule="auto"/>
        <w:ind w:left="900" w:right="-936"/>
        <w:rPr>
          <w:rFonts w:ascii="Arial" w:hAnsi="Arial" w:cs="Arial"/>
          <w:bCs/>
          <w:sz w:val="22"/>
          <w:szCs w:val="22"/>
        </w:rPr>
      </w:pPr>
    </w:p>
    <w:p w14:paraId="30E15DA0" w14:textId="77777777" w:rsidR="003D311D" w:rsidRPr="0042445A" w:rsidRDefault="003D311D" w:rsidP="003D311D">
      <w:pPr>
        <w:spacing w:line="360" w:lineRule="auto"/>
        <w:ind w:left="900" w:right="-936"/>
        <w:rPr>
          <w:rFonts w:ascii="Arial" w:hAnsi="Arial" w:cs="Arial"/>
          <w:bCs/>
          <w:sz w:val="22"/>
          <w:szCs w:val="22"/>
        </w:rPr>
      </w:pPr>
    </w:p>
    <w:p w14:paraId="50D18FB4" w14:textId="77777777" w:rsidR="003D311D" w:rsidRPr="0042445A" w:rsidRDefault="00384756" w:rsidP="003D311D">
      <w:pPr>
        <w:pStyle w:val="BodyTextIndent"/>
        <w:spacing w:line="360" w:lineRule="auto"/>
        <w:ind w:left="0"/>
        <w:rPr>
          <w:rFonts w:ascii="Arial" w:hAnsi="Arial" w:cs="Arial"/>
          <w:b w:val="0"/>
          <w:bCs/>
          <w:sz w:val="22"/>
          <w:szCs w:val="22"/>
        </w:rPr>
      </w:pPr>
      <w:r w:rsidRPr="0042445A">
        <w:rPr>
          <w:rFonts w:ascii="Arial" w:hAnsi="Arial" w:cs="Arial"/>
          <w:color w:val="993300"/>
          <w:sz w:val="22"/>
          <w:szCs w:val="22"/>
          <w:u w:val="single"/>
        </w:rPr>
        <w:t>PUBLICATIONS:</w:t>
      </w:r>
      <w:r w:rsidRPr="0042445A">
        <w:rPr>
          <w:rFonts w:ascii="Arial" w:hAnsi="Arial" w:cs="Arial"/>
          <w:b w:val="0"/>
          <w:bCs/>
          <w:sz w:val="22"/>
          <w:szCs w:val="22"/>
        </w:rPr>
        <w:tab/>
      </w:r>
      <w:r>
        <w:rPr>
          <w:rFonts w:ascii="Arial" w:hAnsi="Arial" w:cs="Arial"/>
          <w:b w:val="0"/>
          <w:bCs/>
          <w:sz w:val="22"/>
          <w:szCs w:val="22"/>
        </w:rPr>
        <w:tab/>
      </w:r>
      <w:r w:rsidRPr="0042445A">
        <w:rPr>
          <w:rFonts w:ascii="Arial" w:hAnsi="Arial" w:cs="Arial"/>
          <w:b w:val="0"/>
          <w:bCs/>
          <w:sz w:val="22"/>
          <w:szCs w:val="22"/>
        </w:rPr>
        <w:t xml:space="preserve">Columnist for the </w:t>
      </w:r>
      <w:r w:rsidRPr="00E63DA1">
        <w:rPr>
          <w:rFonts w:ascii="Arial" w:hAnsi="Arial" w:cs="Arial"/>
          <w:b w:val="0"/>
          <w:bCs/>
          <w:i/>
          <w:sz w:val="22"/>
          <w:szCs w:val="22"/>
        </w:rPr>
        <w:t>Rio Grande Valley Woman</w:t>
      </w:r>
      <w:r w:rsidRPr="0042445A">
        <w:rPr>
          <w:rFonts w:ascii="Arial" w:hAnsi="Arial" w:cs="Arial"/>
          <w:b w:val="0"/>
          <w:bCs/>
          <w:sz w:val="22"/>
          <w:szCs w:val="22"/>
        </w:rPr>
        <w:t xml:space="preserve"> </w:t>
      </w:r>
      <w:proofErr w:type="gramStart"/>
      <w:r w:rsidRPr="0042445A">
        <w:rPr>
          <w:rFonts w:ascii="Arial" w:hAnsi="Arial" w:cs="Arial"/>
          <w:b w:val="0"/>
          <w:bCs/>
          <w:sz w:val="22"/>
          <w:szCs w:val="22"/>
        </w:rPr>
        <w:t>magazine.</w:t>
      </w:r>
      <w:r>
        <w:rPr>
          <w:rFonts w:ascii="Arial" w:hAnsi="Arial" w:cs="Arial"/>
          <w:b w:val="0"/>
          <w:bCs/>
          <w:sz w:val="22"/>
          <w:szCs w:val="22"/>
        </w:rPr>
        <w:t>(</w:t>
      </w:r>
      <w:proofErr w:type="gramEnd"/>
      <w:r>
        <w:rPr>
          <w:rFonts w:ascii="Arial" w:hAnsi="Arial" w:cs="Arial"/>
          <w:b w:val="0"/>
          <w:bCs/>
          <w:sz w:val="22"/>
          <w:szCs w:val="22"/>
        </w:rPr>
        <w:t>2006)</w:t>
      </w:r>
    </w:p>
    <w:p w14:paraId="1282CF4D" w14:textId="77777777" w:rsidR="003D311D" w:rsidRPr="0042445A" w:rsidRDefault="00384756" w:rsidP="003D311D">
      <w:pPr>
        <w:pStyle w:val="BodyTextIndent"/>
        <w:ind w:left="0"/>
        <w:rPr>
          <w:rFonts w:ascii="Arial" w:hAnsi="Arial" w:cs="Arial"/>
          <w:b w:val="0"/>
          <w:bCs/>
          <w:i/>
          <w:sz w:val="22"/>
          <w:szCs w:val="22"/>
        </w:rPr>
      </w:pP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t xml:space="preserve">Columnist for the regional newspaper </w:t>
      </w:r>
      <w:r w:rsidRPr="00E63DA1">
        <w:rPr>
          <w:rFonts w:ascii="Arial" w:hAnsi="Arial" w:cs="Arial"/>
          <w:b w:val="0"/>
          <w:bCs/>
          <w:i/>
          <w:sz w:val="22"/>
          <w:szCs w:val="22"/>
        </w:rPr>
        <w:t>The Monitor</w:t>
      </w:r>
    </w:p>
    <w:p w14:paraId="3F576775" w14:textId="77777777" w:rsidR="003D311D" w:rsidRPr="0042445A" w:rsidRDefault="00384756" w:rsidP="003D311D">
      <w:pPr>
        <w:pStyle w:val="BodyTextIndent"/>
        <w:ind w:left="2160" w:firstLine="720"/>
        <w:rPr>
          <w:rFonts w:ascii="Arial" w:hAnsi="Arial" w:cs="Arial"/>
          <w:b w:val="0"/>
          <w:bCs/>
          <w:sz w:val="22"/>
          <w:szCs w:val="22"/>
        </w:rPr>
      </w:pPr>
      <w:r w:rsidRPr="0042445A">
        <w:rPr>
          <w:rFonts w:ascii="Arial" w:hAnsi="Arial" w:cs="Arial"/>
          <w:b w:val="0"/>
          <w:bCs/>
          <w:sz w:val="22"/>
          <w:szCs w:val="22"/>
        </w:rPr>
        <w:t>providing a weekly business article in the Valley Jobs section.</w:t>
      </w:r>
      <w:r w:rsidRPr="009D330C">
        <w:t xml:space="preserve"> </w:t>
      </w:r>
      <w:r w:rsidRPr="009D330C">
        <w:rPr>
          <w:rFonts w:ascii="Arial" w:hAnsi="Arial" w:cs="Arial"/>
          <w:b w:val="0"/>
          <w:bCs/>
          <w:sz w:val="22"/>
          <w:szCs w:val="22"/>
        </w:rPr>
        <w:t>(2003-05)</w:t>
      </w:r>
      <w:r w:rsidRPr="0042445A">
        <w:rPr>
          <w:rFonts w:ascii="Arial" w:hAnsi="Arial" w:cs="Arial"/>
          <w:b w:val="0"/>
          <w:bCs/>
          <w:sz w:val="22"/>
          <w:szCs w:val="22"/>
        </w:rPr>
        <w:t xml:space="preserve">  </w:t>
      </w:r>
    </w:p>
    <w:p w14:paraId="1728CCF9" w14:textId="77777777" w:rsidR="003D311D" w:rsidRPr="0042445A" w:rsidRDefault="003D311D" w:rsidP="003D311D">
      <w:pPr>
        <w:pStyle w:val="BodyTextIndent"/>
        <w:ind w:left="0"/>
        <w:rPr>
          <w:rFonts w:ascii="Arial" w:hAnsi="Arial" w:cs="Arial"/>
          <w:b w:val="0"/>
          <w:color w:val="000000"/>
          <w:sz w:val="22"/>
          <w:szCs w:val="22"/>
        </w:rPr>
      </w:pPr>
    </w:p>
    <w:p w14:paraId="134C1B4A" w14:textId="77777777" w:rsidR="003D311D" w:rsidRPr="0042445A" w:rsidRDefault="00384756" w:rsidP="003D311D">
      <w:pPr>
        <w:pStyle w:val="BodyTextIndent"/>
        <w:ind w:left="2160" w:firstLine="720"/>
        <w:rPr>
          <w:rFonts w:ascii="Arial" w:hAnsi="Arial" w:cs="Arial"/>
          <w:bCs/>
          <w:i/>
          <w:iCs/>
          <w:sz w:val="22"/>
          <w:szCs w:val="22"/>
        </w:rPr>
      </w:pPr>
      <w:r>
        <w:rPr>
          <w:rFonts w:ascii="Arial" w:hAnsi="Arial" w:cs="Arial"/>
          <w:b w:val="0"/>
          <w:bCs/>
          <w:sz w:val="22"/>
          <w:szCs w:val="22"/>
        </w:rPr>
        <w:t>Author of t</w:t>
      </w:r>
      <w:r w:rsidRPr="0042445A">
        <w:rPr>
          <w:rFonts w:ascii="Arial" w:hAnsi="Arial" w:cs="Arial"/>
          <w:b w:val="0"/>
          <w:bCs/>
          <w:sz w:val="22"/>
          <w:szCs w:val="22"/>
        </w:rPr>
        <w:t xml:space="preserve">wo chapters published in the </w:t>
      </w:r>
      <w:r w:rsidRPr="0042445A">
        <w:rPr>
          <w:rFonts w:ascii="Arial" w:hAnsi="Arial" w:cs="Arial"/>
          <w:bCs/>
          <w:i/>
          <w:iCs/>
          <w:sz w:val="22"/>
          <w:szCs w:val="22"/>
        </w:rPr>
        <w:t>University of Texas’ Communication</w:t>
      </w:r>
    </w:p>
    <w:p w14:paraId="69BFAD83" w14:textId="77777777" w:rsidR="003D311D" w:rsidRPr="0042445A" w:rsidRDefault="00384756" w:rsidP="003D311D">
      <w:pPr>
        <w:pStyle w:val="BodyTextIndent"/>
        <w:ind w:left="2160" w:firstLine="720"/>
        <w:rPr>
          <w:rFonts w:ascii="Arial" w:hAnsi="Arial" w:cs="Arial"/>
          <w:b w:val="0"/>
          <w:bCs/>
          <w:sz w:val="22"/>
          <w:szCs w:val="22"/>
        </w:rPr>
      </w:pPr>
      <w:r w:rsidRPr="0042445A">
        <w:rPr>
          <w:rFonts w:ascii="Arial" w:hAnsi="Arial" w:cs="Arial"/>
          <w:bCs/>
          <w:i/>
          <w:iCs/>
          <w:sz w:val="22"/>
          <w:szCs w:val="22"/>
        </w:rPr>
        <w:t>Technology Update</w:t>
      </w:r>
      <w:r w:rsidRPr="0042445A">
        <w:rPr>
          <w:rFonts w:ascii="Arial" w:hAnsi="Arial" w:cs="Arial"/>
          <w:b w:val="0"/>
          <w:bCs/>
          <w:i/>
          <w:iCs/>
          <w:sz w:val="22"/>
          <w:szCs w:val="22"/>
        </w:rPr>
        <w:t xml:space="preserve"> </w:t>
      </w:r>
      <w:r w:rsidRPr="0042445A">
        <w:rPr>
          <w:rFonts w:ascii="Arial" w:hAnsi="Arial" w:cs="Arial"/>
          <w:b w:val="0"/>
          <w:bCs/>
          <w:sz w:val="22"/>
          <w:szCs w:val="22"/>
        </w:rPr>
        <w:t>Textbook, (1994) “</w:t>
      </w:r>
      <w:proofErr w:type="spellStart"/>
      <w:r w:rsidRPr="0042445A">
        <w:rPr>
          <w:rFonts w:ascii="Arial" w:hAnsi="Arial" w:cs="Arial"/>
          <w:b w:val="0"/>
          <w:bCs/>
          <w:sz w:val="22"/>
          <w:szCs w:val="22"/>
        </w:rPr>
        <w:t>Cellularphony</w:t>
      </w:r>
      <w:proofErr w:type="spellEnd"/>
      <w:r w:rsidRPr="0042445A">
        <w:rPr>
          <w:rFonts w:ascii="Arial" w:hAnsi="Arial" w:cs="Arial"/>
          <w:b w:val="0"/>
          <w:bCs/>
          <w:sz w:val="22"/>
          <w:szCs w:val="22"/>
        </w:rPr>
        <w:t xml:space="preserve">” and </w:t>
      </w:r>
    </w:p>
    <w:p w14:paraId="79706D4D" w14:textId="77777777" w:rsidR="003D311D" w:rsidRPr="0042445A" w:rsidRDefault="00384756" w:rsidP="003D311D">
      <w:pPr>
        <w:pStyle w:val="BodyTextIndent"/>
        <w:ind w:left="2160" w:firstLine="720"/>
        <w:rPr>
          <w:rFonts w:ascii="Arial" w:hAnsi="Arial" w:cs="Arial"/>
          <w:b w:val="0"/>
          <w:bCs/>
          <w:sz w:val="22"/>
          <w:szCs w:val="22"/>
        </w:rPr>
      </w:pPr>
      <w:r w:rsidRPr="0042445A">
        <w:rPr>
          <w:rFonts w:ascii="Arial" w:hAnsi="Arial" w:cs="Arial"/>
          <w:b w:val="0"/>
          <w:bCs/>
          <w:sz w:val="22"/>
          <w:szCs w:val="22"/>
        </w:rPr>
        <w:t>“Videoconferencing”</w:t>
      </w:r>
      <w:r>
        <w:rPr>
          <w:rFonts w:ascii="Arial" w:hAnsi="Arial" w:cs="Arial"/>
          <w:b w:val="0"/>
          <w:bCs/>
          <w:sz w:val="22"/>
          <w:szCs w:val="22"/>
        </w:rPr>
        <w:t xml:space="preserve"> (1994)</w:t>
      </w:r>
    </w:p>
    <w:p w14:paraId="691E26B2" w14:textId="77777777" w:rsidR="003D311D" w:rsidRPr="0042445A" w:rsidRDefault="003D311D" w:rsidP="003D311D">
      <w:pPr>
        <w:pStyle w:val="BodyTextIndent"/>
        <w:ind w:left="2160" w:firstLine="720"/>
        <w:rPr>
          <w:rFonts w:ascii="Arial" w:hAnsi="Arial" w:cs="Arial"/>
          <w:b w:val="0"/>
          <w:bCs/>
          <w:sz w:val="22"/>
          <w:szCs w:val="22"/>
        </w:rPr>
      </w:pPr>
    </w:p>
    <w:p w14:paraId="44BF6117" w14:textId="77777777" w:rsidR="003D311D" w:rsidRDefault="003D311D" w:rsidP="003D311D">
      <w:pPr>
        <w:pStyle w:val="BodyTextIndent"/>
        <w:ind w:left="2160" w:firstLine="720"/>
        <w:rPr>
          <w:rFonts w:ascii="Arial" w:hAnsi="Arial" w:cs="Arial"/>
          <w:b w:val="0"/>
          <w:bCs/>
          <w:sz w:val="22"/>
          <w:szCs w:val="22"/>
        </w:rPr>
      </w:pPr>
    </w:p>
    <w:p w14:paraId="7CFC94CE" w14:textId="77777777" w:rsidR="003D311D" w:rsidRDefault="003D311D" w:rsidP="003D311D">
      <w:pPr>
        <w:pStyle w:val="BodyTextIndent"/>
        <w:ind w:left="2160" w:firstLine="720"/>
        <w:rPr>
          <w:rFonts w:ascii="Arial" w:hAnsi="Arial" w:cs="Arial"/>
          <w:b w:val="0"/>
          <w:bCs/>
          <w:sz w:val="22"/>
          <w:szCs w:val="22"/>
        </w:rPr>
      </w:pPr>
    </w:p>
    <w:p w14:paraId="00E5A0CB" w14:textId="77777777" w:rsidR="003D311D" w:rsidRDefault="003D311D" w:rsidP="003D311D">
      <w:pPr>
        <w:pStyle w:val="BodyTextIndent"/>
        <w:ind w:left="2160" w:firstLine="720"/>
        <w:rPr>
          <w:rFonts w:ascii="Arial" w:hAnsi="Arial" w:cs="Arial"/>
          <w:b w:val="0"/>
          <w:bCs/>
          <w:sz w:val="22"/>
          <w:szCs w:val="22"/>
        </w:rPr>
      </w:pPr>
    </w:p>
    <w:p w14:paraId="04564C43" w14:textId="77777777" w:rsidR="003D311D" w:rsidRPr="0042445A" w:rsidRDefault="003D311D" w:rsidP="003D311D">
      <w:pPr>
        <w:pStyle w:val="BodyTextIndent"/>
        <w:ind w:left="2160" w:firstLine="720"/>
        <w:rPr>
          <w:rFonts w:ascii="Arial" w:hAnsi="Arial" w:cs="Arial"/>
          <w:b w:val="0"/>
          <w:bCs/>
          <w:sz w:val="22"/>
          <w:szCs w:val="22"/>
        </w:rPr>
      </w:pPr>
    </w:p>
    <w:p w14:paraId="7DB868E0" w14:textId="77777777" w:rsidR="003D311D" w:rsidRPr="0042445A" w:rsidRDefault="003D311D" w:rsidP="003D311D">
      <w:pPr>
        <w:pStyle w:val="BodyTextIndent"/>
        <w:ind w:left="2160" w:firstLine="720"/>
        <w:rPr>
          <w:rFonts w:ascii="Arial" w:hAnsi="Arial" w:cs="Arial"/>
          <w:b w:val="0"/>
          <w:bCs/>
          <w:sz w:val="22"/>
          <w:szCs w:val="22"/>
        </w:rPr>
      </w:pPr>
    </w:p>
    <w:p w14:paraId="269C4A1A" w14:textId="77777777" w:rsidR="003D311D" w:rsidRPr="0042445A" w:rsidRDefault="003D311D" w:rsidP="003D311D">
      <w:pPr>
        <w:pStyle w:val="BodyTextIndent"/>
        <w:ind w:left="2160" w:firstLine="720"/>
        <w:rPr>
          <w:rFonts w:ascii="Arial" w:hAnsi="Arial" w:cs="Arial"/>
          <w:b w:val="0"/>
          <w:bCs/>
          <w:i/>
          <w:iCs/>
          <w:sz w:val="22"/>
          <w:szCs w:val="22"/>
        </w:rPr>
      </w:pPr>
    </w:p>
    <w:p w14:paraId="54D39140" w14:textId="77777777" w:rsidR="003D311D" w:rsidRPr="0042445A" w:rsidRDefault="003D311D" w:rsidP="003D311D">
      <w:pPr>
        <w:pStyle w:val="BodyTextIndent"/>
        <w:ind w:left="0"/>
        <w:jc w:val="both"/>
        <w:rPr>
          <w:rFonts w:ascii="Arial" w:hAnsi="Arial" w:cs="Arial"/>
          <w:color w:val="993300"/>
          <w:sz w:val="22"/>
          <w:szCs w:val="22"/>
          <w:u w:val="single"/>
        </w:rPr>
      </w:pPr>
    </w:p>
    <w:p w14:paraId="53781ADE" w14:textId="77777777" w:rsidR="003D311D" w:rsidRPr="0042445A" w:rsidRDefault="00384756" w:rsidP="003D311D">
      <w:pPr>
        <w:pStyle w:val="BodyTextIndent"/>
        <w:ind w:left="0"/>
        <w:jc w:val="both"/>
        <w:rPr>
          <w:rFonts w:ascii="Arial" w:hAnsi="Arial" w:cs="Arial"/>
          <w:color w:val="993300"/>
          <w:sz w:val="22"/>
          <w:szCs w:val="22"/>
          <w:u w:val="single"/>
        </w:rPr>
      </w:pPr>
      <w:r w:rsidRPr="0042445A">
        <w:rPr>
          <w:rFonts w:ascii="Arial" w:hAnsi="Arial" w:cs="Arial"/>
          <w:color w:val="993300"/>
          <w:sz w:val="22"/>
          <w:szCs w:val="22"/>
          <w:u w:val="single"/>
        </w:rPr>
        <w:t>PROFESSIONAL</w:t>
      </w:r>
    </w:p>
    <w:p w14:paraId="41AB8F97" w14:textId="77777777" w:rsidR="003D311D" w:rsidRPr="0042445A" w:rsidRDefault="00384756" w:rsidP="003D311D">
      <w:pPr>
        <w:pStyle w:val="BodyTextIndent"/>
        <w:tabs>
          <w:tab w:val="left" w:pos="360"/>
        </w:tabs>
        <w:ind w:left="0"/>
        <w:jc w:val="both"/>
        <w:rPr>
          <w:rFonts w:ascii="Arial" w:hAnsi="Arial" w:cs="Arial"/>
          <w:color w:val="993300"/>
          <w:sz w:val="22"/>
          <w:szCs w:val="22"/>
          <w:u w:val="single"/>
        </w:rPr>
      </w:pPr>
      <w:r w:rsidRPr="0042445A">
        <w:rPr>
          <w:rFonts w:ascii="Arial" w:hAnsi="Arial" w:cs="Arial"/>
          <w:color w:val="993300"/>
          <w:sz w:val="22"/>
          <w:szCs w:val="22"/>
          <w:u w:val="single"/>
        </w:rPr>
        <w:t>FELLOWSHIPS</w:t>
      </w:r>
    </w:p>
    <w:p w14:paraId="6DB05EA2" w14:textId="77777777" w:rsidR="003D311D" w:rsidRPr="0042445A" w:rsidRDefault="00384756" w:rsidP="003D311D">
      <w:pPr>
        <w:pStyle w:val="BodyTextIndent"/>
        <w:tabs>
          <w:tab w:val="left" w:pos="360"/>
        </w:tabs>
        <w:ind w:left="0"/>
        <w:rPr>
          <w:rFonts w:ascii="Arial" w:hAnsi="Arial" w:cs="Arial"/>
          <w:bCs/>
          <w:sz w:val="22"/>
          <w:szCs w:val="22"/>
        </w:rPr>
      </w:pPr>
      <w:r w:rsidRPr="0042445A">
        <w:rPr>
          <w:rFonts w:ascii="Arial" w:hAnsi="Arial" w:cs="Arial"/>
          <w:color w:val="993300"/>
          <w:sz w:val="22"/>
          <w:szCs w:val="22"/>
          <w:u w:val="single"/>
        </w:rPr>
        <w:t>AWARDS:</w:t>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2007 </w:t>
      </w:r>
      <w:r w:rsidRPr="0042445A">
        <w:rPr>
          <w:rFonts w:ascii="Arial" w:hAnsi="Arial" w:cs="Arial"/>
          <w:b w:val="0"/>
          <w:bCs/>
          <w:sz w:val="22"/>
          <w:szCs w:val="22"/>
        </w:rPr>
        <w:t>U.S. Professional Development Fellowship for INPUT 2007 –</w:t>
      </w:r>
      <w:r w:rsidRPr="0042445A">
        <w:rPr>
          <w:rFonts w:ascii="Arial" w:hAnsi="Arial" w:cs="Arial"/>
          <w:bCs/>
          <w:sz w:val="22"/>
          <w:szCs w:val="22"/>
        </w:rPr>
        <w:t xml:space="preserve"> </w:t>
      </w:r>
    </w:p>
    <w:p w14:paraId="222B5155" w14:textId="77777777" w:rsidR="003D311D" w:rsidRPr="0042445A" w:rsidRDefault="00384756" w:rsidP="003D311D">
      <w:pPr>
        <w:pStyle w:val="BodyTextIndent"/>
        <w:tabs>
          <w:tab w:val="left" w:pos="360"/>
        </w:tabs>
        <w:ind w:left="0"/>
        <w:rPr>
          <w:rFonts w:ascii="Arial" w:hAnsi="Arial" w:cs="Arial"/>
          <w:b w:val="0"/>
          <w:b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 w:val="0"/>
          <w:bCs/>
          <w:sz w:val="22"/>
          <w:szCs w:val="22"/>
        </w:rPr>
        <w:t>One of 10 Producers chosen as a U.S. Delegate, awarded by the</w:t>
      </w:r>
      <w:r>
        <w:rPr>
          <w:rFonts w:ascii="Arial" w:hAnsi="Arial" w:cs="Arial"/>
          <w:b w:val="0"/>
          <w:bCs/>
          <w:sz w:val="22"/>
          <w:szCs w:val="22"/>
        </w:rPr>
        <w:t xml:space="preserve"> </w:t>
      </w:r>
    </w:p>
    <w:p w14:paraId="72DBF3AE" w14:textId="77777777" w:rsidR="003D311D" w:rsidRPr="0042445A" w:rsidRDefault="00384756" w:rsidP="003D311D">
      <w:pPr>
        <w:pStyle w:val="BodyTextIndent"/>
        <w:tabs>
          <w:tab w:val="left" w:pos="360"/>
        </w:tabs>
        <w:ind w:left="0"/>
        <w:rPr>
          <w:rFonts w:ascii="Arial" w:hAnsi="Arial" w:cs="Arial"/>
          <w:b w:val="0"/>
          <w:sz w:val="22"/>
          <w:szCs w:val="22"/>
        </w:rPr>
      </w:pP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sz w:val="22"/>
          <w:szCs w:val="22"/>
        </w:rPr>
        <w:t>Corporation of Public Broadcasting (CPB) - Lugano, Switzerland</w:t>
      </w:r>
    </w:p>
    <w:p w14:paraId="7B205730" w14:textId="77777777" w:rsidR="003D311D" w:rsidRPr="0042445A" w:rsidRDefault="003D311D" w:rsidP="003D311D">
      <w:pPr>
        <w:pStyle w:val="BodyTextIndent"/>
        <w:tabs>
          <w:tab w:val="left" w:pos="360"/>
        </w:tabs>
        <w:ind w:left="0"/>
        <w:rPr>
          <w:rFonts w:ascii="Arial" w:hAnsi="Arial" w:cs="Arial"/>
          <w:b w:val="0"/>
          <w:bCs/>
          <w:sz w:val="22"/>
          <w:szCs w:val="22"/>
        </w:rPr>
      </w:pPr>
    </w:p>
    <w:p w14:paraId="22BDCBBE" w14:textId="77777777" w:rsidR="003D311D" w:rsidRPr="0042445A" w:rsidRDefault="00384756" w:rsidP="003D311D">
      <w:pPr>
        <w:pStyle w:val="BodyTextIndent"/>
        <w:tabs>
          <w:tab w:val="left" w:pos="360"/>
        </w:tabs>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 </w:t>
      </w:r>
      <w:r w:rsidRPr="0042445A">
        <w:rPr>
          <w:rFonts w:ascii="Arial" w:hAnsi="Arial" w:cs="Arial"/>
          <w:b w:val="0"/>
          <w:sz w:val="22"/>
          <w:szCs w:val="22"/>
        </w:rPr>
        <w:tab/>
      </w:r>
      <w:r w:rsidRPr="0042445A">
        <w:rPr>
          <w:rFonts w:ascii="Arial" w:hAnsi="Arial" w:cs="Arial"/>
          <w:b w:val="0"/>
          <w:sz w:val="22"/>
          <w:szCs w:val="22"/>
        </w:rPr>
        <w:tab/>
        <w:t xml:space="preserve">2007 Meritorious Award for the Division of External Affairs The </w:t>
      </w:r>
    </w:p>
    <w:p w14:paraId="663E02E0" w14:textId="2DB231ED" w:rsidR="003D311D" w:rsidRPr="0042445A" w:rsidRDefault="00384756" w:rsidP="003D311D">
      <w:pPr>
        <w:pStyle w:val="BodyTextIndent"/>
        <w:tabs>
          <w:tab w:val="left" w:pos="360"/>
        </w:tabs>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 </w:t>
      </w:r>
      <w:r w:rsidR="00B37C36">
        <w:rPr>
          <w:rFonts w:ascii="Arial" w:hAnsi="Arial" w:cs="Arial"/>
          <w:b w:val="0"/>
          <w:sz w:val="22"/>
          <w:szCs w:val="22"/>
        </w:rPr>
        <w:t xml:space="preserve">           </w:t>
      </w:r>
      <w:r w:rsidRPr="0042445A">
        <w:rPr>
          <w:rFonts w:ascii="Arial" w:hAnsi="Arial" w:cs="Arial"/>
          <w:b w:val="0"/>
          <w:sz w:val="22"/>
          <w:szCs w:val="22"/>
        </w:rPr>
        <w:t>The University of Texas-Pan American</w:t>
      </w:r>
      <w:r>
        <w:rPr>
          <w:rFonts w:ascii="Arial" w:hAnsi="Arial" w:cs="Arial"/>
          <w:b w:val="0"/>
          <w:sz w:val="22"/>
          <w:szCs w:val="22"/>
        </w:rPr>
        <w:t xml:space="preserve"> </w:t>
      </w:r>
    </w:p>
    <w:p w14:paraId="740136D2" w14:textId="77777777" w:rsidR="003D311D" w:rsidRPr="0042445A" w:rsidRDefault="003D311D" w:rsidP="003D311D">
      <w:pPr>
        <w:pStyle w:val="BodyTextIndent"/>
        <w:tabs>
          <w:tab w:val="left" w:pos="360"/>
        </w:tabs>
        <w:ind w:left="0"/>
        <w:rPr>
          <w:rFonts w:ascii="Arial" w:hAnsi="Arial" w:cs="Arial"/>
          <w:b w:val="0"/>
          <w:sz w:val="22"/>
          <w:szCs w:val="22"/>
        </w:rPr>
      </w:pPr>
    </w:p>
    <w:p w14:paraId="6DA10242"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2006 AFI (American Film Institute)/CPB (Corporation of Public</w:t>
      </w:r>
    </w:p>
    <w:p w14:paraId="54E09470" w14:textId="77777777" w:rsidR="003D311D" w:rsidRPr="0042445A" w:rsidRDefault="00384756" w:rsidP="003D311D">
      <w:pPr>
        <w:pStyle w:val="BodyTextIndent"/>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Broadcasting) Digital Content Lab Fellowship – Worked on interactive</w:t>
      </w:r>
    </w:p>
    <w:p w14:paraId="46AB6D45" w14:textId="77777777" w:rsidR="003D311D" w:rsidRPr="0042445A" w:rsidRDefault="00384756" w:rsidP="003D311D">
      <w:pPr>
        <w:pStyle w:val="BodyTextIndent"/>
        <w:ind w:left="2160" w:firstLine="720"/>
        <w:rPr>
          <w:rFonts w:ascii="Arial" w:hAnsi="Arial" w:cs="Arial"/>
          <w:b w:val="0"/>
          <w:sz w:val="22"/>
          <w:szCs w:val="22"/>
        </w:rPr>
      </w:pPr>
      <w:r w:rsidRPr="0042445A">
        <w:rPr>
          <w:rFonts w:ascii="Arial" w:hAnsi="Arial" w:cs="Arial"/>
          <w:b w:val="0"/>
          <w:sz w:val="22"/>
          <w:szCs w:val="22"/>
        </w:rPr>
        <w:t>Television with Zodiac Gaming in NYC for the “TOYO” project</w:t>
      </w:r>
    </w:p>
    <w:p w14:paraId="398BCF14" w14:textId="77777777" w:rsidR="003D311D" w:rsidRPr="0042445A" w:rsidRDefault="00384756" w:rsidP="003D311D">
      <w:pPr>
        <w:pStyle w:val="BodyTextIndent"/>
        <w:ind w:left="0"/>
        <w:rPr>
          <w:rFonts w:ascii="Arial" w:hAnsi="Arial" w:cs="Arial"/>
          <w:b w:val="0"/>
          <w:sz w:val="22"/>
          <w:szCs w:val="22"/>
        </w:rPr>
      </w:pPr>
      <w:r w:rsidRPr="0042445A">
        <w:rPr>
          <w:rFonts w:ascii="Arial" w:hAnsi="Arial" w:cs="Arial"/>
          <w:b w:val="0"/>
          <w:sz w:val="22"/>
          <w:szCs w:val="22"/>
        </w:rPr>
        <w:t xml:space="preserve"> </w:t>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p>
    <w:p w14:paraId="4393F208" w14:textId="77777777" w:rsidR="003D311D" w:rsidRDefault="00384756" w:rsidP="003D311D">
      <w:pPr>
        <w:pStyle w:val="BodyTextIndent"/>
        <w:rPr>
          <w:rFonts w:ascii="Arial" w:hAnsi="Arial" w:cs="Arial"/>
          <w:b w:val="0"/>
          <w:bCs/>
          <w:sz w:val="22"/>
          <w:szCs w:val="22"/>
        </w:rPr>
      </w:pPr>
      <w:r w:rsidRPr="0042445A">
        <w:rPr>
          <w:rFonts w:ascii="Arial" w:hAnsi="Arial" w:cs="Arial"/>
          <w:b w:val="0"/>
          <w:bCs/>
          <w:sz w:val="22"/>
          <w:szCs w:val="22"/>
        </w:rPr>
        <w:t>2005 U.S. Professional Devel</w:t>
      </w:r>
      <w:r>
        <w:rPr>
          <w:rFonts w:ascii="Arial" w:hAnsi="Arial" w:cs="Arial"/>
          <w:b w:val="0"/>
          <w:bCs/>
          <w:sz w:val="22"/>
          <w:szCs w:val="22"/>
        </w:rPr>
        <w:t xml:space="preserve">opment Fellowship for INPUT </w:t>
      </w:r>
    </w:p>
    <w:p w14:paraId="1DB8E67D" w14:textId="77777777" w:rsidR="003D311D" w:rsidRPr="0042445A" w:rsidRDefault="00384756" w:rsidP="003D311D">
      <w:pPr>
        <w:pStyle w:val="BodyTextIndent"/>
        <w:rPr>
          <w:rFonts w:ascii="Arial" w:hAnsi="Arial" w:cs="Arial"/>
          <w:b w:val="0"/>
          <w:bCs/>
          <w:sz w:val="22"/>
          <w:szCs w:val="22"/>
        </w:rPr>
      </w:pPr>
      <w:r w:rsidRPr="0042445A">
        <w:rPr>
          <w:rFonts w:ascii="Arial" w:hAnsi="Arial" w:cs="Arial"/>
          <w:b w:val="0"/>
          <w:bCs/>
          <w:sz w:val="22"/>
          <w:szCs w:val="22"/>
        </w:rPr>
        <w:t>conference awarded by The Corporation of Public Broadcasting</w:t>
      </w:r>
    </w:p>
    <w:p w14:paraId="596F0B1F" w14:textId="77777777" w:rsidR="003D311D" w:rsidRPr="0042445A" w:rsidRDefault="003D311D" w:rsidP="003D311D">
      <w:pPr>
        <w:pStyle w:val="BodyTextIndent"/>
        <w:ind w:left="0"/>
        <w:rPr>
          <w:rFonts w:ascii="Arial" w:hAnsi="Arial" w:cs="Arial"/>
          <w:b w:val="0"/>
          <w:sz w:val="22"/>
          <w:szCs w:val="22"/>
        </w:rPr>
      </w:pPr>
    </w:p>
    <w:p w14:paraId="140A8991" w14:textId="77777777" w:rsidR="003D311D" w:rsidRPr="0042445A" w:rsidRDefault="003D311D" w:rsidP="003D311D">
      <w:pPr>
        <w:rPr>
          <w:rFonts w:ascii="Arial" w:hAnsi="Arial" w:cs="Arial"/>
          <w:b/>
          <w:bCs/>
          <w:color w:val="993300"/>
          <w:sz w:val="22"/>
          <w:szCs w:val="22"/>
          <w:u w:val="single"/>
        </w:rPr>
      </w:pPr>
    </w:p>
    <w:p w14:paraId="734C4954" w14:textId="77777777" w:rsidR="003D311D" w:rsidRPr="0042445A" w:rsidRDefault="003D311D" w:rsidP="003D311D">
      <w:pPr>
        <w:rPr>
          <w:rFonts w:ascii="Arial" w:hAnsi="Arial" w:cs="Arial"/>
          <w:b/>
          <w:bCs/>
          <w:color w:val="993300"/>
          <w:sz w:val="22"/>
          <w:szCs w:val="22"/>
          <w:u w:val="single"/>
        </w:rPr>
      </w:pPr>
    </w:p>
    <w:p w14:paraId="50A60A8F" w14:textId="77777777" w:rsidR="003D311D" w:rsidRPr="0042445A" w:rsidRDefault="003D311D" w:rsidP="003D311D">
      <w:pPr>
        <w:jc w:val="both"/>
        <w:rPr>
          <w:rFonts w:ascii="Arial" w:hAnsi="Arial" w:cs="Arial"/>
          <w:b/>
          <w:bCs/>
          <w:color w:val="993300"/>
          <w:sz w:val="22"/>
          <w:szCs w:val="22"/>
          <w:u w:val="single"/>
        </w:rPr>
      </w:pPr>
    </w:p>
    <w:p w14:paraId="0CEFF149" w14:textId="77777777" w:rsidR="003D311D" w:rsidRDefault="003D311D" w:rsidP="003D311D">
      <w:pPr>
        <w:ind w:left="2880" w:hanging="2880"/>
        <w:jc w:val="both"/>
        <w:rPr>
          <w:rFonts w:ascii="Arial" w:hAnsi="Arial" w:cs="Arial"/>
          <w:b/>
          <w:bCs/>
          <w:color w:val="993300"/>
          <w:sz w:val="22"/>
          <w:szCs w:val="22"/>
          <w:u w:val="single"/>
        </w:rPr>
      </w:pPr>
    </w:p>
    <w:p w14:paraId="6C082F1F" w14:textId="77777777" w:rsidR="003D311D" w:rsidRDefault="003D311D" w:rsidP="003D311D">
      <w:pPr>
        <w:ind w:left="2880" w:hanging="2880"/>
        <w:jc w:val="both"/>
        <w:rPr>
          <w:rFonts w:ascii="Arial" w:hAnsi="Arial" w:cs="Arial"/>
          <w:b/>
          <w:bCs/>
          <w:color w:val="993300"/>
          <w:sz w:val="22"/>
          <w:szCs w:val="22"/>
          <w:u w:val="single"/>
        </w:rPr>
      </w:pPr>
    </w:p>
    <w:p w14:paraId="11049B8B" w14:textId="77777777" w:rsidR="003D311D" w:rsidRDefault="003D311D" w:rsidP="003D311D">
      <w:pPr>
        <w:ind w:left="2880" w:hanging="2880"/>
        <w:jc w:val="both"/>
        <w:rPr>
          <w:rFonts w:ascii="Arial" w:hAnsi="Arial" w:cs="Arial"/>
          <w:b/>
          <w:bCs/>
          <w:color w:val="993300"/>
          <w:sz w:val="22"/>
          <w:szCs w:val="22"/>
          <w:u w:val="single"/>
        </w:rPr>
      </w:pPr>
    </w:p>
    <w:p w14:paraId="78CFF0E5" w14:textId="77777777" w:rsidR="003D311D" w:rsidRDefault="003D311D" w:rsidP="003D311D">
      <w:pPr>
        <w:ind w:left="2880" w:hanging="2880"/>
        <w:jc w:val="both"/>
        <w:rPr>
          <w:rFonts w:ascii="Arial" w:hAnsi="Arial" w:cs="Arial"/>
          <w:b/>
          <w:bCs/>
          <w:color w:val="993300"/>
          <w:sz w:val="22"/>
          <w:szCs w:val="22"/>
          <w:u w:val="single"/>
        </w:rPr>
      </w:pPr>
    </w:p>
    <w:p w14:paraId="5C597361" w14:textId="77777777" w:rsidR="003D311D" w:rsidRDefault="003D311D" w:rsidP="003D311D">
      <w:pPr>
        <w:ind w:left="2880" w:hanging="2880"/>
        <w:jc w:val="both"/>
        <w:rPr>
          <w:rFonts w:ascii="Arial" w:hAnsi="Arial" w:cs="Arial"/>
          <w:b/>
          <w:bCs/>
          <w:color w:val="993300"/>
          <w:sz w:val="22"/>
          <w:szCs w:val="22"/>
          <w:u w:val="single"/>
        </w:rPr>
      </w:pPr>
    </w:p>
    <w:p w14:paraId="6EAC498B" w14:textId="77777777" w:rsidR="003D311D" w:rsidRDefault="003D311D" w:rsidP="003D311D">
      <w:pPr>
        <w:ind w:left="2880" w:hanging="2880"/>
        <w:jc w:val="both"/>
        <w:rPr>
          <w:rFonts w:ascii="Arial" w:hAnsi="Arial" w:cs="Arial"/>
          <w:b/>
          <w:bCs/>
          <w:color w:val="993300"/>
          <w:sz w:val="22"/>
          <w:szCs w:val="22"/>
          <w:u w:val="single"/>
        </w:rPr>
      </w:pPr>
    </w:p>
    <w:p w14:paraId="628E5C9E" w14:textId="77777777" w:rsidR="003D311D" w:rsidRPr="0042445A" w:rsidRDefault="003D311D" w:rsidP="003D311D">
      <w:pPr>
        <w:ind w:left="2880" w:hanging="2880"/>
        <w:jc w:val="both"/>
        <w:rPr>
          <w:rFonts w:ascii="Arial" w:hAnsi="Arial" w:cs="Arial"/>
          <w:b/>
          <w:bCs/>
          <w:color w:val="993300"/>
          <w:sz w:val="22"/>
          <w:szCs w:val="22"/>
          <w:u w:val="single"/>
        </w:rPr>
      </w:pPr>
    </w:p>
    <w:p w14:paraId="0A8414CF" w14:textId="77777777" w:rsidR="003D311D" w:rsidRPr="0042445A" w:rsidRDefault="00384756" w:rsidP="003D311D">
      <w:pPr>
        <w:ind w:left="2880" w:hanging="2880"/>
        <w:jc w:val="both"/>
        <w:rPr>
          <w:rFonts w:ascii="Arial" w:hAnsi="Arial" w:cs="Arial"/>
          <w:b/>
          <w:bCs/>
          <w:color w:val="993300"/>
          <w:sz w:val="22"/>
          <w:szCs w:val="22"/>
          <w:u w:val="single"/>
        </w:rPr>
      </w:pPr>
      <w:r w:rsidRPr="0042445A">
        <w:rPr>
          <w:rFonts w:ascii="Arial" w:hAnsi="Arial" w:cs="Arial"/>
          <w:b/>
          <w:bCs/>
          <w:color w:val="993300"/>
          <w:sz w:val="22"/>
          <w:szCs w:val="22"/>
          <w:u w:val="single"/>
        </w:rPr>
        <w:t xml:space="preserve">COMMITTEES and </w:t>
      </w:r>
    </w:p>
    <w:p w14:paraId="081F02E6" w14:textId="77777777" w:rsidR="003D311D" w:rsidRPr="0042445A" w:rsidRDefault="00384756" w:rsidP="003D311D">
      <w:pPr>
        <w:ind w:left="2880" w:hanging="2880"/>
        <w:jc w:val="both"/>
        <w:rPr>
          <w:rFonts w:ascii="Arial" w:hAnsi="Arial" w:cs="Arial"/>
          <w:b/>
          <w:bCs/>
          <w:color w:val="993300"/>
          <w:sz w:val="22"/>
          <w:szCs w:val="22"/>
          <w:u w:val="single"/>
        </w:rPr>
      </w:pPr>
      <w:r w:rsidRPr="0042445A">
        <w:rPr>
          <w:rFonts w:ascii="Arial" w:hAnsi="Arial" w:cs="Arial"/>
          <w:b/>
          <w:bCs/>
          <w:color w:val="993300"/>
          <w:sz w:val="22"/>
          <w:szCs w:val="22"/>
          <w:u w:val="single"/>
        </w:rPr>
        <w:t xml:space="preserve">SPECIAL </w:t>
      </w:r>
    </w:p>
    <w:p w14:paraId="28BEDFCA" w14:textId="77777777" w:rsidR="003D311D" w:rsidRPr="0042445A" w:rsidRDefault="00384756" w:rsidP="003D311D">
      <w:pPr>
        <w:ind w:left="2880" w:hanging="2880"/>
        <w:jc w:val="both"/>
        <w:rPr>
          <w:rFonts w:ascii="Arial" w:hAnsi="Arial" w:cs="Arial"/>
          <w:bCs/>
          <w:i/>
          <w:sz w:val="22"/>
          <w:szCs w:val="22"/>
        </w:rPr>
      </w:pPr>
      <w:r w:rsidRPr="0042445A">
        <w:rPr>
          <w:rFonts w:ascii="Arial" w:hAnsi="Arial" w:cs="Arial"/>
          <w:b/>
          <w:bCs/>
          <w:color w:val="993300"/>
          <w:sz w:val="22"/>
          <w:szCs w:val="22"/>
          <w:u w:val="single"/>
        </w:rPr>
        <w:t>PROJECTS:</w:t>
      </w:r>
      <w:r w:rsidRPr="0042445A">
        <w:rPr>
          <w:rFonts w:ascii="Arial" w:hAnsi="Arial" w:cs="Arial"/>
          <w:bCs/>
          <w:i/>
          <w:sz w:val="22"/>
          <w:szCs w:val="22"/>
        </w:rPr>
        <w:t xml:space="preserve"> </w:t>
      </w:r>
      <w:r w:rsidRPr="0042445A">
        <w:rPr>
          <w:rFonts w:ascii="Arial" w:hAnsi="Arial" w:cs="Arial"/>
          <w:bCs/>
          <w:i/>
          <w:sz w:val="22"/>
          <w:szCs w:val="22"/>
        </w:rPr>
        <w:tab/>
      </w:r>
    </w:p>
    <w:p w14:paraId="3D9BFEA2" w14:textId="77777777" w:rsidR="003D311D" w:rsidRPr="0042445A" w:rsidRDefault="003D311D" w:rsidP="003D311D">
      <w:pPr>
        <w:ind w:left="2880" w:hanging="2880"/>
        <w:jc w:val="both"/>
        <w:rPr>
          <w:rFonts w:ascii="Arial" w:hAnsi="Arial" w:cs="Arial"/>
          <w:bCs/>
          <w:i/>
          <w:sz w:val="22"/>
          <w:szCs w:val="22"/>
        </w:rPr>
      </w:pPr>
    </w:p>
    <w:p w14:paraId="248453D0" w14:textId="77777777" w:rsidR="003D311D" w:rsidRPr="0042445A" w:rsidRDefault="00384756" w:rsidP="003D311D">
      <w:pPr>
        <w:ind w:left="2880"/>
        <w:jc w:val="both"/>
        <w:rPr>
          <w:rFonts w:ascii="Arial" w:hAnsi="Arial" w:cs="Arial"/>
          <w:bCs/>
          <w:sz w:val="22"/>
          <w:szCs w:val="22"/>
        </w:rPr>
      </w:pPr>
      <w:r w:rsidRPr="0042445A">
        <w:rPr>
          <w:rFonts w:ascii="Arial" w:hAnsi="Arial" w:cs="Arial"/>
          <w:bCs/>
          <w:i/>
          <w:sz w:val="22"/>
          <w:szCs w:val="22"/>
        </w:rPr>
        <w:t>“</w:t>
      </w:r>
      <w:r w:rsidRPr="0042445A">
        <w:rPr>
          <w:rFonts w:ascii="Arial" w:hAnsi="Arial" w:cs="Arial"/>
          <w:bCs/>
          <w:sz w:val="22"/>
          <w:szCs w:val="22"/>
        </w:rPr>
        <w:t xml:space="preserve">College for Texans” review committee to evaluate UTPA’s role in the State of Texas’ education initiative and student recruitment to higher education – </w:t>
      </w:r>
      <w:r w:rsidRPr="0042445A">
        <w:rPr>
          <w:rFonts w:ascii="Arial" w:hAnsi="Arial" w:cs="Arial"/>
          <w:bCs/>
          <w:sz w:val="22"/>
          <w:szCs w:val="22"/>
          <w:u w:val="single"/>
        </w:rPr>
        <w:t>appointed by Dr. John Edwards, Vice President of Enrollment and Student Services</w:t>
      </w:r>
      <w:r w:rsidRPr="0042445A">
        <w:rPr>
          <w:rFonts w:ascii="Arial" w:hAnsi="Arial" w:cs="Arial"/>
          <w:bCs/>
          <w:sz w:val="22"/>
          <w:szCs w:val="22"/>
        </w:rPr>
        <w:t xml:space="preserve"> in 2003. As a result of </w:t>
      </w:r>
      <w:r w:rsidRPr="0042445A">
        <w:rPr>
          <w:rFonts w:ascii="Arial" w:hAnsi="Arial" w:cs="Arial"/>
          <w:bCs/>
          <w:sz w:val="22"/>
          <w:szCs w:val="22"/>
        </w:rPr>
        <w:tab/>
        <w:t xml:space="preserve">serving on the committee created the “Going Nowhere” film project and Student Internship Program in the Office of University Relations in 2004 </w:t>
      </w:r>
    </w:p>
    <w:p w14:paraId="03900691" w14:textId="77777777" w:rsidR="003D311D" w:rsidRPr="0042445A" w:rsidRDefault="003D311D" w:rsidP="003D311D">
      <w:pPr>
        <w:jc w:val="both"/>
        <w:rPr>
          <w:rFonts w:ascii="Arial" w:hAnsi="Arial" w:cs="Arial"/>
          <w:bCs/>
          <w:sz w:val="22"/>
          <w:szCs w:val="22"/>
        </w:rPr>
      </w:pPr>
    </w:p>
    <w:p w14:paraId="47589E66" w14:textId="77777777" w:rsidR="003D311D" w:rsidRPr="0042445A" w:rsidRDefault="00384756" w:rsidP="003D311D">
      <w:pPr>
        <w:ind w:left="2880"/>
        <w:jc w:val="both"/>
        <w:rPr>
          <w:rFonts w:ascii="Arial" w:hAnsi="Arial" w:cs="Arial"/>
          <w:bCs/>
          <w:sz w:val="22"/>
          <w:szCs w:val="22"/>
          <w:u w:val="single"/>
        </w:rPr>
      </w:pPr>
      <w:r w:rsidRPr="0042445A">
        <w:rPr>
          <w:rFonts w:ascii="Arial" w:hAnsi="Arial" w:cs="Arial"/>
          <w:bCs/>
          <w:sz w:val="22"/>
          <w:szCs w:val="22"/>
        </w:rPr>
        <w:t>Texas Business Education Coalition (member)</w:t>
      </w:r>
      <w:r w:rsidRPr="0042445A">
        <w:rPr>
          <w:rFonts w:ascii="Arial" w:hAnsi="Arial" w:cs="Arial"/>
          <w:bCs/>
          <w:i/>
          <w:sz w:val="22"/>
          <w:szCs w:val="22"/>
        </w:rPr>
        <w:t xml:space="preserve"> </w:t>
      </w:r>
      <w:r w:rsidRPr="0042445A">
        <w:rPr>
          <w:rFonts w:ascii="Arial" w:hAnsi="Arial" w:cs="Arial"/>
          <w:bCs/>
          <w:sz w:val="22"/>
          <w:szCs w:val="22"/>
        </w:rPr>
        <w:t xml:space="preserve">a committee that recognizes the Honor Roll School of South Texas – responsible for publicity and television coverage. – </w:t>
      </w:r>
      <w:r w:rsidRPr="0042445A">
        <w:rPr>
          <w:rFonts w:ascii="Arial" w:hAnsi="Arial" w:cs="Arial"/>
          <w:bCs/>
          <w:sz w:val="22"/>
          <w:szCs w:val="22"/>
          <w:u w:val="single"/>
        </w:rPr>
        <w:t>appointed Dr. John Edwards, Vice President of Enrollment and Student Services</w:t>
      </w:r>
    </w:p>
    <w:p w14:paraId="2DC191F6" w14:textId="77777777" w:rsidR="003D311D" w:rsidRPr="0042445A" w:rsidRDefault="003D311D" w:rsidP="003D311D">
      <w:pPr>
        <w:ind w:left="2880"/>
        <w:jc w:val="both"/>
        <w:rPr>
          <w:rFonts w:ascii="Arial" w:hAnsi="Arial" w:cs="Arial"/>
          <w:bCs/>
          <w:sz w:val="22"/>
          <w:szCs w:val="22"/>
        </w:rPr>
      </w:pPr>
    </w:p>
    <w:p w14:paraId="76095B36" w14:textId="77777777" w:rsidR="003D311D" w:rsidRPr="0042445A" w:rsidRDefault="00384756" w:rsidP="003D311D">
      <w:pPr>
        <w:ind w:left="2880"/>
        <w:jc w:val="both"/>
        <w:rPr>
          <w:rFonts w:ascii="Arial" w:hAnsi="Arial" w:cs="Arial"/>
          <w:bCs/>
          <w:sz w:val="22"/>
          <w:szCs w:val="22"/>
        </w:rPr>
      </w:pPr>
      <w:r w:rsidRPr="0042445A">
        <w:rPr>
          <w:rFonts w:ascii="Arial" w:hAnsi="Arial" w:cs="Arial"/>
          <w:bCs/>
          <w:sz w:val="22"/>
          <w:szCs w:val="22"/>
        </w:rPr>
        <w:t>Women’s Athletic Fundraising (WAF) committee member -</w:t>
      </w:r>
      <w:r w:rsidRPr="0042445A">
        <w:rPr>
          <w:rFonts w:ascii="Arial" w:hAnsi="Arial" w:cs="Arial"/>
          <w:sz w:val="22"/>
          <w:szCs w:val="22"/>
        </w:rPr>
        <w:t xml:space="preserve"> </w:t>
      </w:r>
      <w:r w:rsidRPr="0042445A">
        <w:rPr>
          <w:rFonts w:ascii="Arial" w:hAnsi="Arial" w:cs="Arial"/>
          <w:bCs/>
          <w:sz w:val="22"/>
          <w:szCs w:val="22"/>
        </w:rPr>
        <w:t xml:space="preserve">The University of Texas-Pan American Women's Athletics Fundraisers (WAF) encouraged faculty and staff to help raise funds for the new Fifth Year Student-Athlete Scholarship. The scholarship program helps student-athletes complete their education during their fifth year at UTPA. </w:t>
      </w:r>
    </w:p>
    <w:p w14:paraId="5FFD2671" w14:textId="77777777" w:rsidR="003D311D" w:rsidRPr="0042445A" w:rsidRDefault="003D311D" w:rsidP="003D311D">
      <w:pPr>
        <w:ind w:left="2880"/>
        <w:jc w:val="both"/>
        <w:rPr>
          <w:rFonts w:ascii="Arial" w:hAnsi="Arial" w:cs="Arial"/>
          <w:bCs/>
          <w:sz w:val="22"/>
          <w:szCs w:val="22"/>
        </w:rPr>
      </w:pPr>
    </w:p>
    <w:p w14:paraId="0DB8B8C3" w14:textId="77777777" w:rsidR="003D311D" w:rsidRPr="0042445A" w:rsidRDefault="00384756" w:rsidP="003D311D">
      <w:pPr>
        <w:ind w:left="2880"/>
        <w:jc w:val="both"/>
        <w:rPr>
          <w:rFonts w:ascii="Arial" w:hAnsi="Arial" w:cs="Arial"/>
          <w:bCs/>
          <w:sz w:val="22"/>
          <w:szCs w:val="22"/>
        </w:rPr>
      </w:pPr>
      <w:r w:rsidRPr="0042445A">
        <w:rPr>
          <w:rFonts w:ascii="Arial" w:hAnsi="Arial" w:cs="Arial"/>
          <w:bCs/>
          <w:sz w:val="22"/>
          <w:szCs w:val="22"/>
        </w:rPr>
        <w:t xml:space="preserve">Wellness Taskforce Committee Member – the task force of students, staff, and faculty, researched and proposed the construction of the ($23 million) UTPA Wellness Recreation Center </w:t>
      </w:r>
    </w:p>
    <w:p w14:paraId="0294C00C" w14:textId="77777777" w:rsidR="003D311D" w:rsidRPr="0042445A" w:rsidRDefault="003D311D" w:rsidP="003D311D">
      <w:pPr>
        <w:ind w:left="2880"/>
        <w:jc w:val="both"/>
        <w:rPr>
          <w:rFonts w:ascii="Arial" w:hAnsi="Arial" w:cs="Arial"/>
          <w:bCs/>
          <w:sz w:val="22"/>
          <w:szCs w:val="22"/>
        </w:rPr>
      </w:pPr>
    </w:p>
    <w:p w14:paraId="1F985079" w14:textId="42820CE6" w:rsidR="003D311D" w:rsidRPr="0042445A" w:rsidRDefault="00384756" w:rsidP="003D311D">
      <w:pPr>
        <w:ind w:left="2880"/>
        <w:jc w:val="both"/>
        <w:rPr>
          <w:rFonts w:ascii="Arial" w:hAnsi="Arial" w:cs="Arial"/>
          <w:bCs/>
          <w:sz w:val="22"/>
          <w:szCs w:val="22"/>
        </w:rPr>
      </w:pPr>
      <w:r w:rsidRPr="0042445A">
        <w:rPr>
          <w:rFonts w:ascii="Arial" w:hAnsi="Arial" w:cs="Arial"/>
          <w:bCs/>
          <w:sz w:val="22"/>
          <w:szCs w:val="22"/>
        </w:rPr>
        <w:t>Chair - Wellness Taskforce Subcommittee – Authored and was</w:t>
      </w:r>
      <w:r w:rsidRPr="0042445A">
        <w:rPr>
          <w:rFonts w:ascii="Arial" w:hAnsi="Arial" w:cs="Arial"/>
          <w:sz w:val="22"/>
          <w:szCs w:val="22"/>
        </w:rPr>
        <w:t xml:space="preserve"> </w:t>
      </w:r>
      <w:r w:rsidRPr="0042445A">
        <w:rPr>
          <w:rFonts w:ascii="Arial" w:hAnsi="Arial" w:cs="Arial"/>
          <w:bCs/>
          <w:sz w:val="22"/>
          <w:szCs w:val="22"/>
        </w:rPr>
        <w:t xml:space="preserve">Role Manager/Point of Contact a </w:t>
      </w:r>
      <w:proofErr w:type="spellStart"/>
      <w:r w:rsidRPr="0042445A">
        <w:rPr>
          <w:rFonts w:ascii="Arial" w:hAnsi="Arial" w:cs="Arial"/>
          <w:bCs/>
          <w:i/>
          <w:sz w:val="22"/>
          <w:szCs w:val="22"/>
        </w:rPr>
        <w:t>TXDoT</w:t>
      </w:r>
      <w:proofErr w:type="spellEnd"/>
      <w:r w:rsidRPr="0042445A">
        <w:rPr>
          <w:rFonts w:ascii="Arial" w:hAnsi="Arial" w:cs="Arial"/>
          <w:bCs/>
          <w:i/>
          <w:sz w:val="22"/>
          <w:szCs w:val="22"/>
        </w:rPr>
        <w:t xml:space="preserve"> Enhancement Funds</w:t>
      </w:r>
      <w:r w:rsidRPr="0042445A">
        <w:rPr>
          <w:rFonts w:ascii="Arial" w:hAnsi="Arial" w:cs="Arial"/>
          <w:bCs/>
          <w:sz w:val="22"/>
          <w:szCs w:val="22"/>
        </w:rPr>
        <w:t xml:space="preserve"> grant for the building of a campus-wide hike and bike trail, The trail is intended to (1) improve quality of living, (2) create alternative transportation choices, (3) increase wellness and fitness opportunities, (4) beautify the area with landscaping and pocket parks, (5) provide a trail portion that bridges/ connects to City of Edinburg trail and be </w:t>
      </w:r>
      <w:r w:rsidR="00970561" w:rsidRPr="0042445A">
        <w:rPr>
          <w:rFonts w:ascii="Arial" w:hAnsi="Arial" w:cs="Arial"/>
          <w:bCs/>
          <w:sz w:val="22"/>
          <w:szCs w:val="22"/>
        </w:rPr>
        <w:t>a part</w:t>
      </w:r>
      <w:r w:rsidRPr="0042445A">
        <w:rPr>
          <w:rFonts w:ascii="Arial" w:hAnsi="Arial" w:cs="Arial"/>
          <w:bCs/>
          <w:sz w:val="22"/>
          <w:szCs w:val="22"/>
        </w:rPr>
        <w:t xml:space="preserve"> of a larger trail system (6) reduce vehicle traffic and traffic accidents (7) separate pedestrian and bicycle traffic from vehicle traffic (this grant effort rolled into and became the bigger $4.2  </w:t>
      </w:r>
      <w:r w:rsidR="00970561">
        <w:rPr>
          <w:rFonts w:ascii="Arial" w:hAnsi="Arial" w:cs="Arial"/>
          <w:bCs/>
          <w:sz w:val="22"/>
          <w:szCs w:val="22"/>
        </w:rPr>
        <w:t>million dollar grant</w:t>
      </w:r>
    </w:p>
    <w:p w14:paraId="3153E9B5" w14:textId="77777777" w:rsidR="003D311D" w:rsidRPr="0042445A" w:rsidRDefault="003D311D" w:rsidP="003D311D">
      <w:pPr>
        <w:jc w:val="both"/>
        <w:rPr>
          <w:rFonts w:ascii="Arial" w:hAnsi="Arial" w:cs="Arial"/>
          <w:bCs/>
          <w:sz w:val="22"/>
          <w:szCs w:val="22"/>
        </w:rPr>
      </w:pPr>
    </w:p>
    <w:p w14:paraId="7B3994A0" w14:textId="77777777" w:rsidR="003D311D" w:rsidRPr="0042445A" w:rsidRDefault="00384756" w:rsidP="003D311D">
      <w:pPr>
        <w:ind w:left="2880"/>
        <w:jc w:val="both"/>
        <w:rPr>
          <w:rFonts w:ascii="Arial" w:hAnsi="Arial" w:cs="Arial"/>
          <w:bCs/>
          <w:sz w:val="22"/>
          <w:szCs w:val="22"/>
        </w:rPr>
      </w:pPr>
      <w:r w:rsidRPr="0042445A">
        <w:rPr>
          <w:rFonts w:ascii="Arial" w:hAnsi="Arial" w:cs="Arial"/>
          <w:bCs/>
          <w:sz w:val="22"/>
          <w:szCs w:val="22"/>
        </w:rPr>
        <w:t xml:space="preserve">Chair of MMIB 2007 </w:t>
      </w:r>
      <w:r w:rsidRPr="0042445A">
        <w:rPr>
          <w:rFonts w:ascii="Arial" w:hAnsi="Arial" w:cs="Arial"/>
          <w:bCs/>
          <w:sz w:val="22"/>
          <w:szCs w:val="22"/>
          <w:u w:val="single"/>
        </w:rPr>
        <w:t>appointed by Dr. David Sturges,</w:t>
      </w:r>
      <w:r w:rsidRPr="0042445A">
        <w:rPr>
          <w:rFonts w:ascii="Arial" w:hAnsi="Arial" w:cs="Arial"/>
          <w:sz w:val="22"/>
          <w:szCs w:val="22"/>
          <w:u w:val="single"/>
        </w:rPr>
        <w:t xml:space="preserve"> </w:t>
      </w:r>
      <w:r w:rsidRPr="0042445A">
        <w:rPr>
          <w:rFonts w:ascii="Arial" w:hAnsi="Arial" w:cs="Arial"/>
          <w:bCs/>
          <w:sz w:val="22"/>
          <w:szCs w:val="22"/>
          <w:u w:val="single"/>
        </w:rPr>
        <w:t>associate professor - The University of Texas-Pan American's Department of Management, Marketing and International Business (MMIB)</w:t>
      </w:r>
      <w:r w:rsidRPr="0042445A">
        <w:rPr>
          <w:rFonts w:ascii="Arial" w:hAnsi="Arial" w:cs="Arial"/>
          <w:bCs/>
          <w:sz w:val="22"/>
          <w:szCs w:val="22"/>
        </w:rPr>
        <w:t xml:space="preserve"> formed an advisory group of University and community leaders to provide effective liaison between the professional community of the Rio Grande Valley and the University's MMIB department. The MMIB advisory group's role is to facilitate and support all areas of the MMIB department including the creation of quality educational programs, the </w:t>
      </w:r>
      <w:r w:rsidRPr="0042445A">
        <w:rPr>
          <w:rFonts w:ascii="Arial" w:hAnsi="Arial" w:cs="Arial"/>
          <w:bCs/>
          <w:sz w:val="22"/>
          <w:szCs w:val="22"/>
        </w:rPr>
        <w:lastRenderedPageBreak/>
        <w:t>dissemination of leading-edge research and the optimization of services between the business community and the University.</w:t>
      </w:r>
    </w:p>
    <w:p w14:paraId="6B07B017" w14:textId="77777777" w:rsidR="003D311D" w:rsidRPr="0042445A" w:rsidRDefault="003D311D" w:rsidP="003D311D">
      <w:pPr>
        <w:ind w:left="2880"/>
        <w:jc w:val="both"/>
        <w:rPr>
          <w:rFonts w:ascii="Arial" w:hAnsi="Arial" w:cs="Arial"/>
          <w:bCs/>
          <w:sz w:val="22"/>
          <w:szCs w:val="22"/>
        </w:rPr>
      </w:pPr>
    </w:p>
    <w:p w14:paraId="20FB46D6" w14:textId="77777777" w:rsidR="003D311D" w:rsidRPr="0042445A" w:rsidRDefault="00384756" w:rsidP="003D311D">
      <w:pPr>
        <w:ind w:left="2880"/>
        <w:jc w:val="both"/>
        <w:rPr>
          <w:rFonts w:ascii="Arial" w:hAnsi="Arial" w:cs="Arial"/>
          <w:bCs/>
          <w:sz w:val="22"/>
          <w:szCs w:val="22"/>
        </w:rPr>
      </w:pPr>
      <w:r w:rsidRPr="0042445A">
        <w:rPr>
          <w:rFonts w:ascii="Arial" w:hAnsi="Arial" w:cs="Arial"/>
          <w:bCs/>
          <w:sz w:val="22"/>
          <w:szCs w:val="22"/>
        </w:rPr>
        <w:t>Chair of Staff Senate 2005/06 - The Staff Senate is a representative body through which eligible staff members may make recommendations to the President relative to interests, concerns, and issues that affect the staff of the University. The Senate may make recommendations on general policies but does not act on individual issues. The Senate shall endeavor to keep staff members informed about issues and activities affecting them and, in turn, keep the President advised of staff needs and interests.</w:t>
      </w:r>
    </w:p>
    <w:p w14:paraId="62D9498B" w14:textId="77777777" w:rsidR="003D311D" w:rsidRPr="0042445A" w:rsidRDefault="003D311D" w:rsidP="003D311D">
      <w:pPr>
        <w:jc w:val="both"/>
        <w:rPr>
          <w:rFonts w:ascii="Arial" w:hAnsi="Arial" w:cs="Arial"/>
          <w:bCs/>
          <w:sz w:val="22"/>
          <w:szCs w:val="22"/>
        </w:rPr>
      </w:pPr>
    </w:p>
    <w:p w14:paraId="44E7567A" w14:textId="77777777" w:rsidR="003D311D" w:rsidRPr="0042445A" w:rsidRDefault="00384756" w:rsidP="003D311D">
      <w:pPr>
        <w:ind w:left="2880"/>
        <w:jc w:val="both"/>
        <w:rPr>
          <w:rFonts w:ascii="Arial" w:hAnsi="Arial" w:cs="Arial"/>
          <w:bCs/>
          <w:sz w:val="22"/>
          <w:szCs w:val="22"/>
        </w:rPr>
      </w:pPr>
      <w:r w:rsidRPr="0042445A">
        <w:rPr>
          <w:rFonts w:ascii="Arial" w:hAnsi="Arial" w:cs="Arial"/>
          <w:bCs/>
          <w:sz w:val="22"/>
          <w:szCs w:val="22"/>
        </w:rPr>
        <w:t xml:space="preserve">Milestones for Peace, international art exhibit, committee </w:t>
      </w:r>
      <w:proofErr w:type="gramStart"/>
      <w:r w:rsidRPr="0042445A">
        <w:rPr>
          <w:rFonts w:ascii="Arial" w:hAnsi="Arial" w:cs="Arial"/>
          <w:bCs/>
          <w:sz w:val="22"/>
          <w:szCs w:val="22"/>
        </w:rPr>
        <w:t>member  –</w:t>
      </w:r>
      <w:proofErr w:type="gramEnd"/>
      <w:r w:rsidRPr="0042445A">
        <w:rPr>
          <w:rFonts w:ascii="Arial" w:hAnsi="Arial" w:cs="Arial"/>
          <w:bCs/>
          <w:sz w:val="22"/>
          <w:szCs w:val="22"/>
        </w:rPr>
        <w:t xml:space="preserve"> responsible for promotions and publicity for this exhibit on display at UTPA Oct. 2004 to Jan. 2005 – </w:t>
      </w:r>
      <w:r w:rsidRPr="0042445A">
        <w:rPr>
          <w:rFonts w:ascii="Arial" w:hAnsi="Arial" w:cs="Arial"/>
          <w:bCs/>
          <w:sz w:val="22"/>
          <w:szCs w:val="22"/>
          <w:u w:val="single"/>
        </w:rPr>
        <w:t>appointed by Dr. John Edwards, Vice Presents of Enrollment and Student Services</w:t>
      </w:r>
    </w:p>
    <w:p w14:paraId="79ED5F42" w14:textId="77777777" w:rsidR="003D311D" w:rsidRPr="0042445A" w:rsidRDefault="003D311D" w:rsidP="003D311D">
      <w:pPr>
        <w:jc w:val="both"/>
        <w:rPr>
          <w:rFonts w:ascii="Arial" w:hAnsi="Arial" w:cs="Arial"/>
          <w:bCs/>
          <w:sz w:val="22"/>
          <w:szCs w:val="22"/>
        </w:rPr>
      </w:pPr>
    </w:p>
    <w:p w14:paraId="226C581F" w14:textId="3FF08CAC" w:rsidR="003D311D" w:rsidRPr="0042445A" w:rsidRDefault="00384756" w:rsidP="003D311D">
      <w:pPr>
        <w:ind w:left="2880"/>
        <w:jc w:val="both"/>
        <w:rPr>
          <w:rFonts w:ascii="Arial" w:hAnsi="Arial" w:cs="Arial"/>
          <w:bCs/>
          <w:sz w:val="22"/>
          <w:szCs w:val="22"/>
        </w:rPr>
      </w:pPr>
      <w:r w:rsidRPr="0042445A">
        <w:rPr>
          <w:rFonts w:ascii="Arial" w:hAnsi="Arial" w:cs="Arial"/>
          <w:bCs/>
          <w:sz w:val="22"/>
          <w:szCs w:val="22"/>
        </w:rPr>
        <w:t xml:space="preserve">Celebration of a Legacy committee member honoring 23 </w:t>
      </w:r>
      <w:r w:rsidR="00970561" w:rsidRPr="0042445A">
        <w:rPr>
          <w:rFonts w:ascii="Arial" w:hAnsi="Arial" w:cs="Arial"/>
          <w:bCs/>
          <w:sz w:val="22"/>
          <w:szCs w:val="22"/>
        </w:rPr>
        <w:t>years’ service</w:t>
      </w:r>
      <w:r w:rsidRPr="0042445A">
        <w:rPr>
          <w:rFonts w:ascii="Arial" w:hAnsi="Arial" w:cs="Arial"/>
          <w:bCs/>
          <w:sz w:val="22"/>
          <w:szCs w:val="22"/>
        </w:rPr>
        <w:t xml:space="preserve"> of former UTPA </w:t>
      </w:r>
      <w:r w:rsidRPr="0042445A">
        <w:rPr>
          <w:rFonts w:ascii="Arial" w:hAnsi="Arial" w:cs="Arial"/>
          <w:bCs/>
          <w:sz w:val="22"/>
          <w:szCs w:val="22"/>
        </w:rPr>
        <w:tab/>
        <w:t xml:space="preserve">president, Dr. Miguel </w:t>
      </w:r>
      <w:proofErr w:type="spellStart"/>
      <w:r w:rsidRPr="0042445A">
        <w:rPr>
          <w:rFonts w:ascii="Arial" w:hAnsi="Arial" w:cs="Arial"/>
          <w:bCs/>
          <w:sz w:val="22"/>
          <w:szCs w:val="22"/>
        </w:rPr>
        <w:t>Nevárez</w:t>
      </w:r>
      <w:proofErr w:type="spellEnd"/>
      <w:r w:rsidRPr="0042445A">
        <w:rPr>
          <w:rFonts w:ascii="Arial" w:hAnsi="Arial" w:cs="Arial"/>
          <w:bCs/>
          <w:sz w:val="22"/>
          <w:szCs w:val="22"/>
        </w:rPr>
        <w:t xml:space="preserve"> – responsible for production of brochure, promotions, and publicity –  </w:t>
      </w:r>
      <w:r w:rsidRPr="0042445A">
        <w:rPr>
          <w:rFonts w:ascii="Arial" w:hAnsi="Arial" w:cs="Arial"/>
          <w:bCs/>
          <w:sz w:val="22"/>
          <w:szCs w:val="22"/>
          <w:u w:val="single"/>
        </w:rPr>
        <w:t>appointed by Dr. John Edwards, Vice President of Enrollment and Student Services</w:t>
      </w:r>
      <w:r w:rsidRPr="0042445A">
        <w:rPr>
          <w:rFonts w:ascii="Arial" w:hAnsi="Arial" w:cs="Arial"/>
          <w:bCs/>
          <w:sz w:val="22"/>
          <w:szCs w:val="22"/>
        </w:rPr>
        <w:t xml:space="preserve"> in 2004</w:t>
      </w:r>
    </w:p>
    <w:p w14:paraId="317D5B87" w14:textId="77777777" w:rsidR="003D311D" w:rsidRPr="0042445A" w:rsidRDefault="003D311D" w:rsidP="003D311D">
      <w:pPr>
        <w:ind w:left="2880"/>
        <w:jc w:val="both"/>
        <w:rPr>
          <w:rFonts w:ascii="Arial" w:hAnsi="Arial" w:cs="Arial"/>
          <w:bCs/>
          <w:sz w:val="22"/>
          <w:szCs w:val="22"/>
        </w:rPr>
      </w:pPr>
    </w:p>
    <w:p w14:paraId="312D21B6" w14:textId="77777777" w:rsidR="003D311D" w:rsidRPr="0042445A" w:rsidRDefault="003D311D" w:rsidP="003D311D">
      <w:pPr>
        <w:ind w:left="2880"/>
        <w:jc w:val="both"/>
        <w:rPr>
          <w:rFonts w:ascii="Arial" w:hAnsi="Arial" w:cs="Arial"/>
          <w:bCs/>
          <w:sz w:val="22"/>
          <w:szCs w:val="22"/>
        </w:rPr>
      </w:pPr>
    </w:p>
    <w:p w14:paraId="2B730A87" w14:textId="77777777" w:rsidR="003D311D" w:rsidRPr="0042445A" w:rsidRDefault="003D311D" w:rsidP="003D311D">
      <w:pPr>
        <w:ind w:left="2880"/>
        <w:jc w:val="both"/>
        <w:rPr>
          <w:rFonts w:ascii="Arial" w:hAnsi="Arial" w:cs="Arial"/>
          <w:bCs/>
          <w:sz w:val="22"/>
          <w:szCs w:val="22"/>
        </w:rPr>
      </w:pPr>
    </w:p>
    <w:p w14:paraId="7767947D" w14:textId="77777777" w:rsidR="003D311D" w:rsidRPr="0042445A" w:rsidRDefault="003D311D" w:rsidP="003D311D">
      <w:pPr>
        <w:ind w:left="2880"/>
        <w:jc w:val="both"/>
        <w:rPr>
          <w:rFonts w:ascii="Arial" w:hAnsi="Arial" w:cs="Arial"/>
          <w:bCs/>
          <w:sz w:val="22"/>
          <w:szCs w:val="22"/>
        </w:rPr>
      </w:pPr>
    </w:p>
    <w:p w14:paraId="5BB86922" w14:textId="08693233" w:rsidR="003D311D" w:rsidRDefault="003D311D" w:rsidP="003D311D">
      <w:pPr>
        <w:ind w:left="2880"/>
        <w:jc w:val="both"/>
        <w:rPr>
          <w:rFonts w:ascii="Arial" w:hAnsi="Arial" w:cs="Arial"/>
          <w:bCs/>
          <w:sz w:val="22"/>
          <w:szCs w:val="22"/>
        </w:rPr>
      </w:pPr>
    </w:p>
    <w:p w14:paraId="46B78CA5" w14:textId="77777777" w:rsidR="007C04C1" w:rsidRPr="0042445A" w:rsidRDefault="007C04C1" w:rsidP="003D311D">
      <w:pPr>
        <w:ind w:left="2880"/>
        <w:jc w:val="both"/>
        <w:rPr>
          <w:rFonts w:ascii="Arial" w:hAnsi="Arial" w:cs="Arial"/>
          <w:bCs/>
          <w:sz w:val="22"/>
          <w:szCs w:val="22"/>
        </w:rPr>
      </w:pPr>
    </w:p>
    <w:p w14:paraId="4CA62294" w14:textId="77777777" w:rsidR="003D311D" w:rsidRPr="0042445A" w:rsidRDefault="003D311D" w:rsidP="003D311D">
      <w:pPr>
        <w:jc w:val="both"/>
        <w:rPr>
          <w:rFonts w:ascii="Arial" w:hAnsi="Arial" w:cs="Arial"/>
          <w:bCs/>
          <w:sz w:val="22"/>
          <w:szCs w:val="22"/>
        </w:rPr>
      </w:pPr>
    </w:p>
    <w:p w14:paraId="1C8970D1" w14:textId="77777777" w:rsidR="003D311D" w:rsidRPr="0042445A" w:rsidRDefault="003D311D" w:rsidP="003D311D">
      <w:pPr>
        <w:ind w:left="2880"/>
        <w:jc w:val="both"/>
        <w:rPr>
          <w:rFonts w:ascii="Arial" w:hAnsi="Arial" w:cs="Arial"/>
          <w:bCs/>
          <w:sz w:val="22"/>
          <w:szCs w:val="22"/>
        </w:rPr>
      </w:pPr>
    </w:p>
    <w:p w14:paraId="5FB9CEBA" w14:textId="77777777" w:rsidR="003D311D" w:rsidRPr="0042445A" w:rsidRDefault="00384756" w:rsidP="003D311D">
      <w:pPr>
        <w:ind w:left="2880" w:hanging="2880"/>
        <w:jc w:val="both"/>
        <w:rPr>
          <w:rFonts w:ascii="Arial" w:hAnsi="Arial" w:cs="Arial"/>
          <w:b/>
          <w:bCs/>
          <w:color w:val="993300"/>
          <w:sz w:val="22"/>
          <w:szCs w:val="22"/>
          <w:u w:val="single"/>
        </w:rPr>
      </w:pPr>
      <w:r w:rsidRPr="0042445A">
        <w:rPr>
          <w:rFonts w:ascii="Arial" w:hAnsi="Arial" w:cs="Arial"/>
          <w:b/>
          <w:bCs/>
          <w:color w:val="993300"/>
          <w:sz w:val="22"/>
          <w:szCs w:val="22"/>
          <w:u w:val="single"/>
        </w:rPr>
        <w:t xml:space="preserve">UTPA COMMUNITY </w:t>
      </w:r>
    </w:p>
    <w:p w14:paraId="763C9660" w14:textId="77777777" w:rsidR="003D311D" w:rsidRPr="00B85D13" w:rsidRDefault="00384756" w:rsidP="003D311D">
      <w:pPr>
        <w:ind w:left="2880" w:hanging="2880"/>
        <w:jc w:val="both"/>
        <w:rPr>
          <w:rFonts w:ascii="Arial" w:hAnsi="Arial" w:cs="Arial"/>
          <w:b/>
          <w:bCs/>
          <w:color w:val="993300"/>
          <w:sz w:val="22"/>
          <w:szCs w:val="22"/>
          <w:u w:val="single"/>
        </w:rPr>
      </w:pPr>
      <w:r w:rsidRPr="0042445A">
        <w:rPr>
          <w:rFonts w:ascii="Arial" w:hAnsi="Arial" w:cs="Arial"/>
          <w:b/>
          <w:bCs/>
          <w:color w:val="993300"/>
          <w:sz w:val="22"/>
          <w:szCs w:val="22"/>
          <w:u w:val="single"/>
        </w:rPr>
        <w:t>SERVICE:</w:t>
      </w:r>
      <w:r w:rsidRPr="0042445A">
        <w:rPr>
          <w:rFonts w:ascii="Arial" w:hAnsi="Arial" w:cs="Arial"/>
          <w:bCs/>
          <w:i/>
          <w:sz w:val="22"/>
          <w:szCs w:val="22"/>
        </w:rPr>
        <w:t xml:space="preserve"> </w:t>
      </w:r>
      <w:r w:rsidRPr="0042445A">
        <w:rPr>
          <w:rFonts w:ascii="Arial" w:hAnsi="Arial" w:cs="Arial"/>
          <w:bCs/>
          <w:i/>
          <w:sz w:val="22"/>
          <w:szCs w:val="22"/>
        </w:rPr>
        <w:tab/>
      </w:r>
      <w:r>
        <w:rPr>
          <w:rFonts w:ascii="Arial" w:hAnsi="Arial" w:cs="Arial"/>
          <w:bCs/>
          <w:sz w:val="22"/>
          <w:szCs w:val="22"/>
        </w:rPr>
        <w:t>Much of my grant writing work, for initiatives outside my job area, were voluntarily given for campus community service activities.</w:t>
      </w:r>
    </w:p>
    <w:p w14:paraId="0D61D4CB" w14:textId="77777777" w:rsidR="003D311D" w:rsidRPr="0042445A" w:rsidRDefault="003D311D" w:rsidP="003D311D">
      <w:pPr>
        <w:ind w:left="2880" w:hanging="2880"/>
        <w:jc w:val="both"/>
        <w:rPr>
          <w:rFonts w:ascii="Arial" w:hAnsi="Arial" w:cs="Arial"/>
          <w:bCs/>
          <w:i/>
          <w:sz w:val="22"/>
          <w:szCs w:val="22"/>
        </w:rPr>
      </w:pPr>
    </w:p>
    <w:p w14:paraId="7D2D2338" w14:textId="77777777" w:rsidR="003D311D" w:rsidRPr="0042445A" w:rsidRDefault="00384756" w:rsidP="003D311D">
      <w:pPr>
        <w:ind w:left="2880"/>
        <w:jc w:val="both"/>
        <w:rPr>
          <w:rFonts w:ascii="Arial" w:hAnsi="Arial" w:cs="Arial"/>
          <w:bCs/>
          <w:sz w:val="22"/>
          <w:szCs w:val="22"/>
        </w:rPr>
      </w:pPr>
      <w:r w:rsidRPr="0042445A">
        <w:rPr>
          <w:rFonts w:ascii="Arial" w:hAnsi="Arial" w:cs="Arial"/>
          <w:bCs/>
          <w:sz w:val="22"/>
          <w:szCs w:val="22"/>
        </w:rPr>
        <w:t xml:space="preserve">Organized a women’s business suit and professional clothing drive for two years at UTPA to help </w:t>
      </w:r>
      <w:proofErr w:type="spellStart"/>
      <w:r w:rsidRPr="0042445A">
        <w:rPr>
          <w:rFonts w:ascii="Arial" w:hAnsi="Arial" w:cs="Arial"/>
          <w:bCs/>
          <w:sz w:val="22"/>
          <w:szCs w:val="22"/>
        </w:rPr>
        <w:t>Mujeres</w:t>
      </w:r>
      <w:proofErr w:type="spellEnd"/>
      <w:r w:rsidRPr="0042445A">
        <w:rPr>
          <w:rFonts w:ascii="Arial" w:hAnsi="Arial" w:cs="Arial"/>
          <w:bCs/>
          <w:sz w:val="22"/>
          <w:szCs w:val="22"/>
        </w:rPr>
        <w:t xml:space="preserve"> </w:t>
      </w:r>
      <w:proofErr w:type="spellStart"/>
      <w:r w:rsidRPr="0042445A">
        <w:rPr>
          <w:rFonts w:ascii="Arial" w:hAnsi="Arial" w:cs="Arial"/>
          <w:bCs/>
          <w:sz w:val="22"/>
          <w:szCs w:val="22"/>
        </w:rPr>
        <w:t>Unidas</w:t>
      </w:r>
      <w:proofErr w:type="spellEnd"/>
      <w:r w:rsidRPr="0042445A">
        <w:rPr>
          <w:rFonts w:ascii="Arial" w:hAnsi="Arial" w:cs="Arial"/>
          <w:bCs/>
          <w:sz w:val="22"/>
          <w:szCs w:val="22"/>
        </w:rPr>
        <w:t xml:space="preserve"> (Women Together) an organization that provides shelter and programs for women, men and children who are victims of domestic violence and sexual assault.</w:t>
      </w:r>
    </w:p>
    <w:p w14:paraId="47AD1361" w14:textId="77777777" w:rsidR="003D311D" w:rsidRPr="0042445A" w:rsidRDefault="003D311D" w:rsidP="003D311D">
      <w:pPr>
        <w:ind w:left="2880"/>
        <w:jc w:val="both"/>
        <w:rPr>
          <w:rFonts w:ascii="Arial" w:hAnsi="Arial" w:cs="Arial"/>
          <w:bCs/>
          <w:sz w:val="22"/>
          <w:szCs w:val="22"/>
        </w:rPr>
      </w:pPr>
    </w:p>
    <w:p w14:paraId="55CD49C7" w14:textId="77777777" w:rsidR="003D311D" w:rsidRPr="0042445A" w:rsidRDefault="00384756" w:rsidP="003D311D">
      <w:pPr>
        <w:ind w:left="2880"/>
        <w:jc w:val="both"/>
        <w:rPr>
          <w:rFonts w:ascii="Arial" w:hAnsi="Arial" w:cs="Arial"/>
          <w:bCs/>
          <w:sz w:val="22"/>
          <w:szCs w:val="22"/>
        </w:rPr>
      </w:pPr>
      <w:r w:rsidRPr="0042445A">
        <w:rPr>
          <w:rFonts w:ascii="Arial" w:hAnsi="Arial" w:cs="Arial"/>
          <w:bCs/>
          <w:sz w:val="22"/>
          <w:szCs w:val="22"/>
        </w:rPr>
        <w:t xml:space="preserve">Organized a </w:t>
      </w:r>
      <w:r w:rsidRPr="0042445A">
        <w:rPr>
          <w:rFonts w:ascii="Arial" w:hAnsi="Arial" w:cs="Arial"/>
          <w:b/>
          <w:bCs/>
          <w:sz w:val="22"/>
          <w:szCs w:val="22"/>
        </w:rPr>
        <w:t>Women’s Welcome Group</w:t>
      </w:r>
      <w:r w:rsidRPr="0042445A">
        <w:rPr>
          <w:rFonts w:ascii="Arial" w:hAnsi="Arial" w:cs="Arial"/>
          <w:bCs/>
          <w:sz w:val="22"/>
          <w:szCs w:val="22"/>
        </w:rPr>
        <w:t xml:space="preserve"> (WWG) at UTPA to help women new to the University community connect and created friendships from all departments on campus. The monthly gatherings were to encourage peer-to-peer collaborations and sharing of information that would aid in the cohesiveness of the University and support community outreach. The organization was approved (and occasionally attended) by Dr. Cardenas, president. The WWG was responsible for the annual clothing drive for </w:t>
      </w:r>
      <w:proofErr w:type="spellStart"/>
      <w:r w:rsidRPr="0042445A">
        <w:rPr>
          <w:rFonts w:ascii="Arial" w:hAnsi="Arial" w:cs="Arial"/>
          <w:bCs/>
          <w:sz w:val="22"/>
          <w:szCs w:val="22"/>
        </w:rPr>
        <w:t>Mujeres</w:t>
      </w:r>
      <w:proofErr w:type="spellEnd"/>
      <w:r w:rsidRPr="0042445A">
        <w:rPr>
          <w:rFonts w:ascii="Arial" w:hAnsi="Arial" w:cs="Arial"/>
          <w:bCs/>
          <w:sz w:val="22"/>
          <w:szCs w:val="22"/>
        </w:rPr>
        <w:t xml:space="preserve"> </w:t>
      </w:r>
      <w:proofErr w:type="spellStart"/>
      <w:r w:rsidRPr="0042445A">
        <w:rPr>
          <w:rFonts w:ascii="Arial" w:hAnsi="Arial" w:cs="Arial"/>
          <w:bCs/>
          <w:sz w:val="22"/>
          <w:szCs w:val="22"/>
        </w:rPr>
        <w:t>Unidas</w:t>
      </w:r>
      <w:proofErr w:type="spellEnd"/>
      <w:r w:rsidRPr="0042445A">
        <w:rPr>
          <w:rFonts w:ascii="Arial" w:hAnsi="Arial" w:cs="Arial"/>
          <w:bCs/>
          <w:sz w:val="22"/>
          <w:szCs w:val="22"/>
        </w:rPr>
        <w:t>.</w:t>
      </w:r>
    </w:p>
    <w:p w14:paraId="3F943375" w14:textId="77777777" w:rsidR="003D311D" w:rsidRPr="0042445A" w:rsidRDefault="003D311D" w:rsidP="003D311D">
      <w:pPr>
        <w:ind w:left="2880"/>
        <w:jc w:val="both"/>
        <w:rPr>
          <w:rFonts w:ascii="Arial" w:hAnsi="Arial" w:cs="Arial"/>
          <w:bCs/>
          <w:sz w:val="22"/>
          <w:szCs w:val="22"/>
        </w:rPr>
      </w:pPr>
    </w:p>
    <w:p w14:paraId="3386D304" w14:textId="77777777" w:rsidR="003D311D" w:rsidRDefault="00384756" w:rsidP="003D311D">
      <w:pPr>
        <w:ind w:left="2880"/>
        <w:jc w:val="both"/>
        <w:rPr>
          <w:rFonts w:ascii="Arial" w:hAnsi="Arial" w:cs="Arial"/>
          <w:bCs/>
          <w:sz w:val="22"/>
          <w:szCs w:val="22"/>
        </w:rPr>
      </w:pPr>
      <w:r>
        <w:rPr>
          <w:rFonts w:ascii="Arial" w:hAnsi="Arial" w:cs="Arial"/>
          <w:bCs/>
          <w:sz w:val="22"/>
          <w:szCs w:val="22"/>
        </w:rPr>
        <w:t xml:space="preserve">Grant writing – RFP Point of Contact for grants and funding acquisitions in excess of $7.2 million dollars. – Appointed by senior administration leaders. </w:t>
      </w:r>
    </w:p>
    <w:p w14:paraId="565A0D2E" w14:textId="77777777" w:rsidR="003D311D" w:rsidRDefault="003D311D" w:rsidP="003D311D">
      <w:pPr>
        <w:ind w:left="2880"/>
        <w:jc w:val="both"/>
        <w:rPr>
          <w:rFonts w:ascii="Arial" w:hAnsi="Arial" w:cs="Arial"/>
          <w:bCs/>
          <w:sz w:val="22"/>
          <w:szCs w:val="22"/>
        </w:rPr>
      </w:pPr>
    </w:p>
    <w:p w14:paraId="57B8778D" w14:textId="77777777" w:rsidR="003D311D" w:rsidRPr="0042445A" w:rsidRDefault="00384756" w:rsidP="003D311D">
      <w:pPr>
        <w:ind w:left="2880"/>
        <w:jc w:val="both"/>
        <w:rPr>
          <w:rFonts w:ascii="Arial" w:hAnsi="Arial" w:cs="Arial"/>
          <w:bCs/>
          <w:sz w:val="22"/>
          <w:szCs w:val="22"/>
        </w:rPr>
      </w:pPr>
      <w:r>
        <w:rPr>
          <w:rFonts w:ascii="Arial" w:hAnsi="Arial" w:cs="Arial"/>
          <w:bCs/>
          <w:sz w:val="22"/>
          <w:szCs w:val="22"/>
        </w:rPr>
        <w:t xml:space="preserve">Built and managed grant for the </w:t>
      </w:r>
      <w:r w:rsidRPr="007E52D3">
        <w:rPr>
          <w:rFonts w:ascii="Arial" w:hAnsi="Arial" w:cs="Arial"/>
          <w:bCs/>
          <w:i/>
          <w:sz w:val="22"/>
          <w:szCs w:val="22"/>
        </w:rPr>
        <w:t>UTPA Indigenous</w:t>
      </w:r>
      <w:r>
        <w:rPr>
          <w:rFonts w:ascii="Arial" w:hAnsi="Arial" w:cs="Arial"/>
          <w:bCs/>
          <w:i/>
          <w:sz w:val="22"/>
          <w:szCs w:val="22"/>
        </w:rPr>
        <w:t xml:space="preserve"> </w:t>
      </w:r>
      <w:proofErr w:type="spellStart"/>
      <w:r>
        <w:rPr>
          <w:rFonts w:ascii="Arial" w:hAnsi="Arial" w:cs="Arial"/>
          <w:bCs/>
          <w:i/>
          <w:sz w:val="22"/>
          <w:szCs w:val="22"/>
        </w:rPr>
        <w:t>Wildscape</w:t>
      </w:r>
      <w:proofErr w:type="spellEnd"/>
      <w:r>
        <w:rPr>
          <w:rFonts w:ascii="Arial" w:hAnsi="Arial" w:cs="Arial"/>
          <w:bCs/>
          <w:i/>
          <w:sz w:val="22"/>
          <w:szCs w:val="22"/>
        </w:rPr>
        <w:t xml:space="preserve"> Garden, </w:t>
      </w:r>
      <w:proofErr w:type="gramStart"/>
      <w:r w:rsidRPr="007E52D3">
        <w:rPr>
          <w:rFonts w:ascii="Arial" w:hAnsi="Arial" w:cs="Arial"/>
          <w:bCs/>
          <w:sz w:val="22"/>
          <w:szCs w:val="22"/>
        </w:rPr>
        <w:t>and</w:t>
      </w:r>
      <w:r>
        <w:rPr>
          <w:rFonts w:ascii="Arial" w:hAnsi="Arial" w:cs="Arial"/>
          <w:bCs/>
          <w:i/>
          <w:sz w:val="22"/>
          <w:szCs w:val="22"/>
        </w:rPr>
        <w:t xml:space="preserve">  Garden</w:t>
      </w:r>
      <w:proofErr w:type="gramEnd"/>
      <w:r>
        <w:rPr>
          <w:rFonts w:ascii="Arial" w:hAnsi="Arial" w:cs="Arial"/>
          <w:bCs/>
          <w:i/>
          <w:sz w:val="22"/>
          <w:szCs w:val="22"/>
        </w:rPr>
        <w:t xml:space="preserve"> Gala</w:t>
      </w:r>
    </w:p>
    <w:p w14:paraId="5ACF2DE5" w14:textId="77777777" w:rsidR="003D311D" w:rsidRPr="0042445A" w:rsidRDefault="003D311D" w:rsidP="003D311D">
      <w:pPr>
        <w:ind w:left="2880"/>
        <w:jc w:val="both"/>
        <w:rPr>
          <w:rFonts w:ascii="Arial" w:hAnsi="Arial" w:cs="Arial"/>
          <w:bCs/>
          <w:sz w:val="22"/>
          <w:szCs w:val="22"/>
        </w:rPr>
      </w:pPr>
    </w:p>
    <w:p w14:paraId="59208394" w14:textId="77777777" w:rsidR="003D311D" w:rsidRPr="0042445A" w:rsidRDefault="003D311D" w:rsidP="003D311D">
      <w:pPr>
        <w:ind w:left="2880"/>
        <w:jc w:val="both"/>
        <w:rPr>
          <w:rFonts w:ascii="Arial" w:hAnsi="Arial" w:cs="Arial"/>
          <w:bCs/>
          <w:sz w:val="22"/>
          <w:szCs w:val="22"/>
        </w:rPr>
      </w:pPr>
    </w:p>
    <w:p w14:paraId="4F64B95A" w14:textId="77777777" w:rsidR="003D311D" w:rsidRPr="0042445A" w:rsidRDefault="003D311D" w:rsidP="003D311D">
      <w:pPr>
        <w:ind w:left="2880"/>
        <w:jc w:val="both"/>
        <w:rPr>
          <w:rFonts w:ascii="Arial" w:hAnsi="Arial" w:cs="Arial"/>
          <w:bCs/>
          <w:sz w:val="22"/>
          <w:szCs w:val="22"/>
        </w:rPr>
      </w:pPr>
    </w:p>
    <w:p w14:paraId="6627A3CF" w14:textId="77777777" w:rsidR="003D311D" w:rsidRPr="0042445A" w:rsidRDefault="003D311D" w:rsidP="003D311D">
      <w:pPr>
        <w:jc w:val="both"/>
        <w:rPr>
          <w:rFonts w:ascii="Arial" w:hAnsi="Arial" w:cs="Arial"/>
          <w:bCs/>
          <w:sz w:val="22"/>
          <w:szCs w:val="22"/>
        </w:rPr>
      </w:pPr>
    </w:p>
    <w:p w14:paraId="19C42E8B" w14:textId="77777777" w:rsidR="003D311D" w:rsidRPr="0042445A" w:rsidRDefault="003D311D" w:rsidP="003D311D">
      <w:pPr>
        <w:ind w:left="2880"/>
        <w:jc w:val="both"/>
        <w:rPr>
          <w:rFonts w:ascii="Arial" w:hAnsi="Arial" w:cs="Arial"/>
          <w:bCs/>
          <w:sz w:val="22"/>
          <w:szCs w:val="22"/>
        </w:rPr>
      </w:pPr>
    </w:p>
    <w:p w14:paraId="163A4505" w14:textId="77777777" w:rsidR="003D311D" w:rsidRPr="0042445A" w:rsidRDefault="00384756" w:rsidP="003D311D">
      <w:pPr>
        <w:pStyle w:val="Heading3"/>
        <w:ind w:left="2880" w:hanging="2880"/>
        <w:rPr>
          <w:rFonts w:ascii="Arial" w:hAnsi="Arial" w:cs="Arial"/>
          <w:color w:val="993300"/>
          <w:sz w:val="22"/>
          <w:szCs w:val="22"/>
        </w:rPr>
      </w:pPr>
      <w:r w:rsidRPr="0042445A">
        <w:rPr>
          <w:rFonts w:ascii="Arial" w:hAnsi="Arial" w:cs="Arial"/>
          <w:color w:val="993300"/>
          <w:sz w:val="22"/>
          <w:szCs w:val="22"/>
        </w:rPr>
        <w:t xml:space="preserve">FORMER </w:t>
      </w:r>
    </w:p>
    <w:p w14:paraId="54767EF9" w14:textId="77777777" w:rsidR="003D311D" w:rsidRPr="0042445A" w:rsidRDefault="00384756" w:rsidP="003D311D">
      <w:pPr>
        <w:pStyle w:val="Heading3"/>
        <w:ind w:left="2880" w:hanging="2880"/>
        <w:rPr>
          <w:rFonts w:ascii="Arial" w:hAnsi="Arial" w:cs="Arial"/>
          <w:color w:val="993300"/>
          <w:sz w:val="22"/>
          <w:szCs w:val="22"/>
        </w:rPr>
      </w:pPr>
      <w:r w:rsidRPr="0042445A">
        <w:rPr>
          <w:rFonts w:ascii="Arial" w:hAnsi="Arial" w:cs="Arial"/>
          <w:color w:val="993300"/>
          <w:sz w:val="22"/>
          <w:szCs w:val="22"/>
        </w:rPr>
        <w:t>ASSOCIATION</w:t>
      </w:r>
      <w:r>
        <w:rPr>
          <w:rFonts w:ascii="Arial" w:hAnsi="Arial" w:cs="Arial"/>
          <w:color w:val="993300"/>
          <w:sz w:val="22"/>
          <w:szCs w:val="22"/>
        </w:rPr>
        <w:t xml:space="preserve"> &amp;</w:t>
      </w:r>
    </w:p>
    <w:p w14:paraId="60F1EC19" w14:textId="77777777" w:rsidR="003D311D" w:rsidRPr="0042445A" w:rsidRDefault="00384756" w:rsidP="003D311D">
      <w:pPr>
        <w:pStyle w:val="Heading3"/>
        <w:ind w:left="2880" w:hanging="2880"/>
        <w:rPr>
          <w:rFonts w:ascii="Arial" w:hAnsi="Arial" w:cs="Arial"/>
          <w:b w:val="0"/>
          <w:color w:val="993300"/>
          <w:sz w:val="22"/>
          <w:szCs w:val="22"/>
          <w:u w:val="none"/>
        </w:rPr>
      </w:pPr>
      <w:r w:rsidRPr="0042445A">
        <w:rPr>
          <w:rFonts w:ascii="Arial" w:hAnsi="Arial" w:cs="Arial"/>
          <w:color w:val="993300"/>
          <w:sz w:val="22"/>
          <w:szCs w:val="22"/>
        </w:rPr>
        <w:t>AFFILIATIONS:</w:t>
      </w:r>
      <w:r w:rsidRPr="0042445A">
        <w:rPr>
          <w:rFonts w:ascii="Arial" w:hAnsi="Arial" w:cs="Arial"/>
          <w:b w:val="0"/>
          <w:sz w:val="22"/>
          <w:szCs w:val="22"/>
          <w:u w:val="none"/>
        </w:rPr>
        <w:t xml:space="preserve"> </w:t>
      </w:r>
      <w:r w:rsidRPr="0042445A">
        <w:rPr>
          <w:rFonts w:ascii="Arial" w:hAnsi="Arial" w:cs="Arial"/>
          <w:b w:val="0"/>
          <w:color w:val="993300"/>
          <w:sz w:val="22"/>
          <w:szCs w:val="22"/>
          <w:u w:val="none"/>
        </w:rPr>
        <w:tab/>
      </w:r>
    </w:p>
    <w:p w14:paraId="3BFB6C86" w14:textId="77777777" w:rsidR="003D311D" w:rsidRPr="0042445A" w:rsidRDefault="003D311D" w:rsidP="003D311D">
      <w:pPr>
        <w:pStyle w:val="Heading3"/>
        <w:rPr>
          <w:rFonts w:ascii="Arial" w:hAnsi="Arial" w:cs="Arial"/>
          <w:b w:val="0"/>
          <w:sz w:val="22"/>
          <w:szCs w:val="22"/>
          <w:u w:val="none"/>
        </w:rPr>
      </w:pPr>
    </w:p>
    <w:p w14:paraId="377F2AAB" w14:textId="77777777" w:rsidR="003D311D" w:rsidRPr="0042445A" w:rsidRDefault="00384756" w:rsidP="003D311D">
      <w:pPr>
        <w:pStyle w:val="Heading3"/>
        <w:ind w:left="2880"/>
        <w:jc w:val="both"/>
        <w:rPr>
          <w:rFonts w:ascii="Arial" w:hAnsi="Arial" w:cs="Arial"/>
          <w:b w:val="0"/>
          <w:sz w:val="22"/>
          <w:szCs w:val="22"/>
          <w:u w:val="none"/>
        </w:rPr>
      </w:pPr>
      <w:r w:rsidRPr="0042445A">
        <w:rPr>
          <w:rFonts w:ascii="Arial" w:hAnsi="Arial" w:cs="Arial"/>
          <w:b w:val="0"/>
          <w:sz w:val="22"/>
          <w:szCs w:val="22"/>
          <w:u w:val="none"/>
        </w:rPr>
        <w:t xml:space="preserve">Former Officer of Board of Directors, for the RGV Educational Broadcasting </w:t>
      </w:r>
    </w:p>
    <w:p w14:paraId="2494C1BB" w14:textId="77777777" w:rsidR="003D311D" w:rsidRPr="0042445A" w:rsidRDefault="00384756" w:rsidP="003D311D">
      <w:pPr>
        <w:pStyle w:val="Heading3"/>
        <w:ind w:left="2880"/>
        <w:jc w:val="both"/>
        <w:rPr>
          <w:rFonts w:ascii="Arial" w:hAnsi="Arial" w:cs="Arial"/>
          <w:sz w:val="22"/>
          <w:szCs w:val="22"/>
          <w:u w:val="none"/>
        </w:rPr>
      </w:pPr>
      <w:r w:rsidRPr="0042445A">
        <w:rPr>
          <w:rFonts w:ascii="Arial" w:hAnsi="Arial" w:cs="Arial"/>
          <w:b w:val="0"/>
          <w:sz w:val="22"/>
          <w:szCs w:val="22"/>
          <w:u w:val="none"/>
        </w:rPr>
        <w:tab/>
        <w:t xml:space="preserve">KMBH-TV60 PBS affiliate, Harlingen, TX – </w:t>
      </w:r>
      <w:r w:rsidRPr="0042445A">
        <w:rPr>
          <w:rFonts w:ascii="Arial" w:hAnsi="Arial" w:cs="Arial"/>
          <w:sz w:val="22"/>
          <w:szCs w:val="22"/>
          <w:u w:val="none"/>
        </w:rPr>
        <w:t xml:space="preserve">Appointed </w:t>
      </w:r>
    </w:p>
    <w:p w14:paraId="79D8F414" w14:textId="77777777" w:rsidR="003D311D" w:rsidRPr="0042445A" w:rsidRDefault="00384756" w:rsidP="003D311D">
      <w:pPr>
        <w:pStyle w:val="Heading3"/>
        <w:ind w:left="2880" w:firstLine="720"/>
        <w:jc w:val="both"/>
        <w:rPr>
          <w:rFonts w:ascii="Arial" w:hAnsi="Arial" w:cs="Arial"/>
          <w:sz w:val="22"/>
          <w:szCs w:val="22"/>
          <w:u w:val="none"/>
        </w:rPr>
      </w:pPr>
      <w:r w:rsidRPr="0042445A">
        <w:rPr>
          <w:rFonts w:ascii="Arial" w:hAnsi="Arial" w:cs="Arial"/>
          <w:sz w:val="22"/>
          <w:szCs w:val="22"/>
          <w:u w:val="none"/>
        </w:rPr>
        <w:t xml:space="preserve">by Dr. </w:t>
      </w:r>
      <w:proofErr w:type="spellStart"/>
      <w:r w:rsidRPr="0042445A">
        <w:rPr>
          <w:rFonts w:ascii="Arial" w:hAnsi="Arial" w:cs="Arial"/>
          <w:sz w:val="22"/>
          <w:szCs w:val="22"/>
          <w:u w:val="none"/>
        </w:rPr>
        <w:t>Blandinas</w:t>
      </w:r>
      <w:proofErr w:type="spellEnd"/>
      <w:r w:rsidRPr="0042445A">
        <w:rPr>
          <w:rFonts w:ascii="Arial" w:hAnsi="Arial" w:cs="Arial"/>
          <w:sz w:val="22"/>
          <w:szCs w:val="22"/>
          <w:u w:val="none"/>
        </w:rPr>
        <w:t xml:space="preserve"> Cardenas, UTPA president to serve on her behalf </w:t>
      </w:r>
    </w:p>
    <w:p w14:paraId="1318989B" w14:textId="77777777" w:rsidR="003D311D" w:rsidRPr="0042445A" w:rsidRDefault="003D311D" w:rsidP="003D311D">
      <w:pPr>
        <w:jc w:val="both"/>
        <w:rPr>
          <w:rFonts w:ascii="Arial" w:hAnsi="Arial" w:cs="Arial"/>
          <w:sz w:val="22"/>
          <w:szCs w:val="22"/>
        </w:rPr>
      </w:pPr>
    </w:p>
    <w:p w14:paraId="31A3372B" w14:textId="77777777" w:rsidR="003D311D" w:rsidRPr="0042445A" w:rsidRDefault="00384756" w:rsidP="003D311D">
      <w:pPr>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 xml:space="preserve">Former Officer of the Board of Directors (and founding board member) of the </w:t>
      </w:r>
    </w:p>
    <w:p w14:paraId="5D8843B0" w14:textId="77777777" w:rsidR="003D311D" w:rsidRPr="0042445A" w:rsidRDefault="00384756" w:rsidP="003D311D">
      <w:pPr>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 xml:space="preserve">Texas Motion Picture Alliance - South Texas Regional Representative. </w:t>
      </w:r>
    </w:p>
    <w:p w14:paraId="4F999353" w14:textId="77777777" w:rsidR="003D311D" w:rsidRPr="0042445A" w:rsidRDefault="00384756" w:rsidP="003D311D">
      <w:pPr>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 xml:space="preserve">Co-authored the Organization’s </w:t>
      </w:r>
      <w:r w:rsidRPr="0042445A">
        <w:rPr>
          <w:rFonts w:ascii="Arial" w:hAnsi="Arial" w:cs="Arial"/>
          <w:i/>
          <w:sz w:val="22"/>
          <w:szCs w:val="22"/>
        </w:rPr>
        <w:t>By-Laws</w:t>
      </w:r>
      <w:r w:rsidRPr="0042445A">
        <w:rPr>
          <w:rFonts w:ascii="Arial" w:hAnsi="Arial" w:cs="Arial"/>
          <w:sz w:val="22"/>
          <w:szCs w:val="22"/>
        </w:rPr>
        <w:t xml:space="preserve"> with Austin Representative, </w:t>
      </w:r>
    </w:p>
    <w:p w14:paraId="51B5AF91" w14:textId="77777777" w:rsidR="003D311D" w:rsidRPr="0042445A" w:rsidRDefault="00384756" w:rsidP="003D311D">
      <w:pPr>
        <w:jc w:val="both"/>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 xml:space="preserve">Steve Belsky. </w:t>
      </w:r>
    </w:p>
    <w:p w14:paraId="421D3467" w14:textId="77777777" w:rsidR="003D311D" w:rsidRDefault="00384756" w:rsidP="003D311D">
      <w:pPr>
        <w:ind w:left="3600" w:firstLine="720"/>
        <w:jc w:val="both"/>
        <w:rPr>
          <w:rFonts w:ascii="Arial" w:hAnsi="Arial" w:cs="Arial"/>
          <w:i/>
          <w:sz w:val="22"/>
          <w:szCs w:val="22"/>
        </w:rPr>
      </w:pPr>
      <w:r w:rsidRPr="0042445A">
        <w:rPr>
          <w:rFonts w:ascii="Arial" w:hAnsi="Arial" w:cs="Arial"/>
          <w:i/>
          <w:sz w:val="22"/>
          <w:szCs w:val="22"/>
        </w:rPr>
        <w:t>The Texas Motion Picture Alliance is a statewide all-volunteer non-profit industry advocacy organization for film, TV, commercial and video game makers. It leads the charge for increased and improved production incentives legislation to grow the creative industries in Texas and keep the state competitive with other states.</w:t>
      </w:r>
    </w:p>
    <w:p w14:paraId="75702E61" w14:textId="77777777" w:rsidR="003D311D" w:rsidRDefault="003D311D" w:rsidP="003D311D">
      <w:pPr>
        <w:ind w:left="3600" w:firstLine="720"/>
        <w:jc w:val="both"/>
        <w:rPr>
          <w:rFonts w:ascii="Arial" w:hAnsi="Arial" w:cs="Arial"/>
          <w:i/>
          <w:sz w:val="22"/>
          <w:szCs w:val="22"/>
        </w:rPr>
      </w:pPr>
    </w:p>
    <w:p w14:paraId="6BB02CB5" w14:textId="77777777" w:rsidR="003D311D" w:rsidRPr="00B77DA5" w:rsidRDefault="00384756" w:rsidP="003D311D">
      <w:pPr>
        <w:jc w:val="both"/>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Pr="00B77DA5">
        <w:rPr>
          <w:rFonts w:ascii="Arial" w:hAnsi="Arial" w:cs="Arial"/>
          <w:sz w:val="22"/>
          <w:szCs w:val="22"/>
        </w:rPr>
        <w:t>Former Officer of Board of Directors RGV Film Commission</w:t>
      </w:r>
    </w:p>
    <w:p w14:paraId="60B00421" w14:textId="77777777" w:rsidR="003D311D" w:rsidRPr="0042445A" w:rsidRDefault="00384756" w:rsidP="003D311D">
      <w:pPr>
        <w:jc w:val="both"/>
        <w:rPr>
          <w:rFonts w:ascii="Arial" w:hAnsi="Arial" w:cs="Arial"/>
          <w:sz w:val="22"/>
          <w:szCs w:val="22"/>
        </w:rPr>
      </w:pPr>
      <w:r w:rsidRPr="0042445A">
        <w:rPr>
          <w:rFonts w:ascii="Arial" w:hAnsi="Arial" w:cs="Arial"/>
          <w:sz w:val="22"/>
          <w:szCs w:val="22"/>
        </w:rPr>
        <w:tab/>
      </w:r>
    </w:p>
    <w:p w14:paraId="5B9B40E0" w14:textId="77777777" w:rsidR="003D311D" w:rsidRPr="0042445A" w:rsidRDefault="00384756" w:rsidP="003D311D">
      <w:pPr>
        <w:pStyle w:val="Heading3"/>
        <w:ind w:left="2880"/>
        <w:jc w:val="both"/>
        <w:rPr>
          <w:rFonts w:ascii="Arial" w:hAnsi="Arial" w:cs="Arial"/>
          <w:b w:val="0"/>
          <w:sz w:val="22"/>
          <w:szCs w:val="22"/>
          <w:u w:val="none"/>
        </w:rPr>
      </w:pPr>
      <w:r w:rsidRPr="0042445A">
        <w:rPr>
          <w:rFonts w:ascii="Arial" w:hAnsi="Arial" w:cs="Arial"/>
          <w:b w:val="0"/>
          <w:sz w:val="22"/>
          <w:szCs w:val="22"/>
          <w:u w:val="none"/>
        </w:rPr>
        <w:t xml:space="preserve">2009 Judging Chairperson for the Student News category Chicago Midwest </w:t>
      </w:r>
    </w:p>
    <w:p w14:paraId="6E14B7E0" w14:textId="77777777" w:rsidR="003D311D" w:rsidRPr="0042445A" w:rsidRDefault="00384756" w:rsidP="003D311D">
      <w:pPr>
        <w:pStyle w:val="Heading3"/>
        <w:ind w:left="2880"/>
        <w:jc w:val="both"/>
        <w:rPr>
          <w:rFonts w:ascii="Arial" w:hAnsi="Arial" w:cs="Arial"/>
          <w:b w:val="0"/>
          <w:sz w:val="22"/>
          <w:szCs w:val="22"/>
          <w:u w:val="none"/>
        </w:rPr>
      </w:pPr>
      <w:r w:rsidRPr="0042445A">
        <w:rPr>
          <w:rFonts w:ascii="Arial" w:hAnsi="Arial" w:cs="Arial"/>
          <w:b w:val="0"/>
          <w:sz w:val="22"/>
          <w:szCs w:val="22"/>
          <w:u w:val="none"/>
        </w:rPr>
        <w:tab/>
        <w:t>Regional EMMY</w:t>
      </w:r>
      <w:r w:rsidRPr="0042445A">
        <w:rPr>
          <w:rFonts w:ascii="Symbol" w:hAnsi="Symbol" w:cs="Arial"/>
          <w:b w:val="0"/>
          <w:bCs/>
          <w:sz w:val="22"/>
          <w:szCs w:val="22"/>
          <w:u w:val="none"/>
        </w:rPr>
        <w:sym w:font="Symbol" w:char="F0D2"/>
      </w:r>
      <w:r>
        <w:rPr>
          <w:rFonts w:ascii="Arial" w:hAnsi="Arial" w:cs="Arial"/>
          <w:b w:val="0"/>
          <w:bCs/>
          <w:sz w:val="22"/>
          <w:szCs w:val="22"/>
          <w:u w:val="none"/>
        </w:rPr>
        <w:t xml:space="preserve"> Awards</w:t>
      </w:r>
    </w:p>
    <w:p w14:paraId="2BDEF8CC" w14:textId="77777777" w:rsidR="003D311D" w:rsidRPr="0042445A" w:rsidRDefault="00384756" w:rsidP="003D311D">
      <w:pPr>
        <w:jc w:val="both"/>
        <w:rPr>
          <w:rFonts w:ascii="Arial" w:hAnsi="Arial" w:cs="Arial"/>
          <w:sz w:val="22"/>
          <w:szCs w:val="22"/>
        </w:rPr>
      </w:pPr>
      <w:r w:rsidRPr="0042445A">
        <w:rPr>
          <w:rFonts w:ascii="Arial" w:hAnsi="Arial" w:cs="Arial"/>
          <w:sz w:val="22"/>
          <w:szCs w:val="22"/>
        </w:rPr>
        <w:tab/>
      </w:r>
    </w:p>
    <w:p w14:paraId="23FB7DA8" w14:textId="77777777" w:rsidR="003D311D" w:rsidRPr="0042445A" w:rsidRDefault="00384756" w:rsidP="003D311D">
      <w:pPr>
        <w:pStyle w:val="Heading3"/>
        <w:spacing w:line="360" w:lineRule="auto"/>
        <w:ind w:left="2880"/>
        <w:rPr>
          <w:rFonts w:ascii="Arial" w:hAnsi="Arial" w:cs="Arial"/>
          <w:sz w:val="22"/>
          <w:szCs w:val="22"/>
          <w:u w:val="none"/>
        </w:rPr>
      </w:pPr>
      <w:r w:rsidRPr="0042445A">
        <w:rPr>
          <w:rFonts w:ascii="Arial" w:hAnsi="Arial" w:cs="Arial"/>
          <w:b w:val="0"/>
          <w:sz w:val="22"/>
          <w:szCs w:val="22"/>
          <w:u w:val="none"/>
        </w:rPr>
        <w:t>2005/07 Chair Staff Senate for The University of Texas-Pan American</w:t>
      </w:r>
    </w:p>
    <w:p w14:paraId="02105DD1" w14:textId="77777777" w:rsidR="003D311D" w:rsidRPr="0042445A" w:rsidRDefault="00384756" w:rsidP="003D311D">
      <w:pPr>
        <w:pStyle w:val="Heading3"/>
        <w:spacing w:line="360" w:lineRule="auto"/>
        <w:ind w:left="2880"/>
        <w:rPr>
          <w:rFonts w:ascii="Arial" w:hAnsi="Arial" w:cs="Arial"/>
          <w:b w:val="0"/>
          <w:sz w:val="22"/>
          <w:szCs w:val="22"/>
          <w:u w:val="none"/>
        </w:rPr>
      </w:pPr>
      <w:r w:rsidRPr="0042445A">
        <w:rPr>
          <w:rFonts w:ascii="Arial" w:hAnsi="Arial" w:cs="Arial"/>
          <w:b w:val="0"/>
          <w:sz w:val="22"/>
          <w:szCs w:val="22"/>
          <w:u w:val="none"/>
        </w:rPr>
        <w:t>2005 Judging Chairperson for the Mid-Atlantic EMMY</w:t>
      </w:r>
      <w:r w:rsidRPr="0042445A">
        <w:rPr>
          <w:rFonts w:ascii="Symbol" w:hAnsi="Symbol" w:cs="Arial"/>
          <w:b w:val="0"/>
          <w:bCs/>
          <w:sz w:val="22"/>
          <w:szCs w:val="22"/>
          <w:u w:val="none"/>
        </w:rPr>
        <w:sym w:font="Symbol" w:char="F0D2"/>
      </w:r>
      <w:r w:rsidRPr="0042445A">
        <w:rPr>
          <w:rFonts w:ascii="Arial" w:hAnsi="Arial" w:cs="Arial"/>
          <w:b w:val="0"/>
          <w:bCs/>
          <w:sz w:val="22"/>
          <w:szCs w:val="22"/>
          <w:u w:val="none"/>
        </w:rPr>
        <w:t xml:space="preserve"> (</w:t>
      </w:r>
      <w:r w:rsidRPr="0042445A">
        <w:rPr>
          <w:rFonts w:ascii="Arial" w:hAnsi="Arial" w:cs="Arial"/>
          <w:b w:val="0"/>
          <w:bCs/>
          <w:i/>
          <w:sz w:val="22"/>
          <w:szCs w:val="22"/>
          <w:u w:val="none"/>
        </w:rPr>
        <w:t>Youth Programming</w:t>
      </w:r>
      <w:r w:rsidRPr="0042445A">
        <w:rPr>
          <w:rFonts w:ascii="Arial" w:hAnsi="Arial" w:cs="Arial"/>
          <w:b w:val="0"/>
          <w:bCs/>
          <w:sz w:val="22"/>
          <w:szCs w:val="22"/>
          <w:u w:val="none"/>
        </w:rPr>
        <w:t>)</w:t>
      </w:r>
    </w:p>
    <w:p w14:paraId="48EBCEDA" w14:textId="77777777" w:rsidR="003D311D" w:rsidRPr="0042445A" w:rsidRDefault="00384756" w:rsidP="003D311D">
      <w:pPr>
        <w:pStyle w:val="Heading3"/>
        <w:spacing w:line="360" w:lineRule="auto"/>
        <w:ind w:left="2880"/>
        <w:rPr>
          <w:rFonts w:ascii="Arial" w:hAnsi="Arial" w:cs="Arial"/>
          <w:b w:val="0"/>
          <w:sz w:val="22"/>
          <w:szCs w:val="22"/>
          <w:u w:val="none"/>
        </w:rPr>
      </w:pPr>
      <w:r w:rsidRPr="0042445A">
        <w:rPr>
          <w:rFonts w:ascii="Arial" w:hAnsi="Arial" w:cs="Arial"/>
          <w:b w:val="0"/>
          <w:sz w:val="22"/>
          <w:szCs w:val="22"/>
          <w:u w:val="none"/>
        </w:rPr>
        <w:t xml:space="preserve">2004 Chair of the Marketing, Management &amp; International Business Advisory </w:t>
      </w:r>
    </w:p>
    <w:p w14:paraId="196B5652" w14:textId="77777777" w:rsidR="003D311D" w:rsidRPr="0042445A" w:rsidRDefault="00384756" w:rsidP="003D311D">
      <w:pPr>
        <w:pStyle w:val="Heading3"/>
        <w:spacing w:line="360" w:lineRule="auto"/>
        <w:ind w:left="2880"/>
        <w:rPr>
          <w:rFonts w:ascii="Arial" w:hAnsi="Arial" w:cs="Arial"/>
          <w:b w:val="0"/>
          <w:sz w:val="22"/>
          <w:szCs w:val="22"/>
          <w:u w:val="none"/>
        </w:rPr>
      </w:pPr>
      <w:r w:rsidRPr="0042445A">
        <w:rPr>
          <w:rFonts w:ascii="Arial" w:hAnsi="Arial" w:cs="Arial"/>
          <w:b w:val="0"/>
          <w:sz w:val="22"/>
          <w:szCs w:val="22"/>
          <w:u w:val="none"/>
        </w:rPr>
        <w:tab/>
        <w:t>Group (MMIBAG) at UTPA</w:t>
      </w:r>
      <w:r w:rsidRPr="0042445A">
        <w:rPr>
          <w:rFonts w:ascii="Arial" w:hAnsi="Arial" w:cs="Arial"/>
          <w:b w:val="0"/>
          <w:sz w:val="22"/>
          <w:szCs w:val="22"/>
          <w:u w:val="none"/>
        </w:rPr>
        <w:tab/>
      </w:r>
      <w:r w:rsidRPr="0042445A">
        <w:rPr>
          <w:rFonts w:ascii="Arial" w:hAnsi="Arial" w:cs="Arial"/>
          <w:b w:val="0"/>
          <w:sz w:val="22"/>
          <w:szCs w:val="22"/>
          <w:u w:val="none"/>
        </w:rPr>
        <w:tab/>
      </w:r>
    </w:p>
    <w:p w14:paraId="45DB3918" w14:textId="77777777" w:rsidR="003D311D" w:rsidRPr="0042445A" w:rsidRDefault="00384756" w:rsidP="003D311D">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2003-06 Student Graduate Senator, Student Government Association</w:t>
      </w:r>
    </w:p>
    <w:p w14:paraId="062A1521" w14:textId="77777777" w:rsidR="003D311D" w:rsidRPr="0042445A" w:rsidRDefault="00384756" w:rsidP="003D311D">
      <w:pPr>
        <w:ind w:left="2160" w:firstLine="720"/>
        <w:rPr>
          <w:rFonts w:ascii="Arial" w:hAnsi="Arial" w:cs="Arial"/>
          <w:sz w:val="22"/>
          <w:szCs w:val="22"/>
        </w:rPr>
      </w:pPr>
      <w:r w:rsidRPr="0042445A">
        <w:rPr>
          <w:rFonts w:ascii="Arial" w:hAnsi="Arial" w:cs="Arial"/>
          <w:sz w:val="22"/>
          <w:szCs w:val="22"/>
        </w:rPr>
        <w:t xml:space="preserve"> </w:t>
      </w:r>
      <w:r w:rsidRPr="0042445A">
        <w:rPr>
          <w:rFonts w:ascii="Arial" w:hAnsi="Arial" w:cs="Arial"/>
          <w:sz w:val="22"/>
          <w:szCs w:val="22"/>
        </w:rPr>
        <w:tab/>
        <w:t xml:space="preserve">(SGA) </w:t>
      </w:r>
    </w:p>
    <w:p w14:paraId="17794A70" w14:textId="77777777" w:rsidR="003D311D" w:rsidRPr="0042445A" w:rsidRDefault="00384756" w:rsidP="003D311D">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p>
    <w:p w14:paraId="23296E0D" w14:textId="77777777" w:rsidR="003D311D" w:rsidRPr="0042445A" w:rsidRDefault="00384756" w:rsidP="003D311D">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2004-05</w:t>
      </w:r>
      <w:r>
        <w:rPr>
          <w:rFonts w:ascii="Arial" w:hAnsi="Arial" w:cs="Arial"/>
          <w:sz w:val="22"/>
          <w:szCs w:val="22"/>
        </w:rPr>
        <w:t xml:space="preserve"> Member of the </w:t>
      </w:r>
      <w:r w:rsidRPr="0042445A">
        <w:rPr>
          <w:rFonts w:ascii="Arial" w:hAnsi="Arial" w:cs="Arial"/>
          <w:sz w:val="22"/>
          <w:szCs w:val="22"/>
        </w:rPr>
        <w:t xml:space="preserve">Organization of Women Executives </w:t>
      </w:r>
    </w:p>
    <w:p w14:paraId="076FA784" w14:textId="77777777" w:rsidR="003D311D" w:rsidRPr="0042445A" w:rsidRDefault="003D311D" w:rsidP="003D311D">
      <w:pPr>
        <w:rPr>
          <w:rFonts w:ascii="Arial" w:hAnsi="Arial" w:cs="Arial"/>
          <w:sz w:val="22"/>
          <w:szCs w:val="22"/>
        </w:rPr>
      </w:pPr>
    </w:p>
    <w:p w14:paraId="617A2EAB" w14:textId="77777777" w:rsidR="003D311D" w:rsidRPr="0042445A" w:rsidRDefault="00384756" w:rsidP="003D311D">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2000 Board of Directors for the Knoxville Opera Guild</w:t>
      </w:r>
    </w:p>
    <w:p w14:paraId="275D4D69" w14:textId="77777777" w:rsidR="003D311D" w:rsidRPr="0042445A" w:rsidRDefault="003D311D" w:rsidP="003D311D">
      <w:pPr>
        <w:rPr>
          <w:rFonts w:ascii="Arial" w:hAnsi="Arial" w:cs="Arial"/>
          <w:sz w:val="22"/>
          <w:szCs w:val="22"/>
        </w:rPr>
      </w:pPr>
    </w:p>
    <w:p w14:paraId="416F6F37" w14:textId="77777777" w:rsidR="003D311D" w:rsidRPr="0042445A" w:rsidRDefault="00384756" w:rsidP="003D311D">
      <w:pPr>
        <w:pStyle w:val="Heading3"/>
        <w:spacing w:line="360" w:lineRule="auto"/>
        <w:ind w:left="2160" w:firstLine="720"/>
        <w:rPr>
          <w:rFonts w:ascii="Arial" w:hAnsi="Arial" w:cs="Arial"/>
          <w:b w:val="0"/>
          <w:bCs/>
          <w:sz w:val="22"/>
          <w:szCs w:val="22"/>
          <w:u w:val="none"/>
        </w:rPr>
      </w:pPr>
      <w:r w:rsidRPr="0042445A">
        <w:rPr>
          <w:rFonts w:ascii="Arial" w:hAnsi="Arial" w:cs="Arial"/>
          <w:b w:val="0"/>
          <w:bCs/>
          <w:sz w:val="22"/>
          <w:szCs w:val="22"/>
          <w:u w:val="none"/>
        </w:rPr>
        <w:t>2000 Judging Chairperson for New York Festival Awards</w:t>
      </w:r>
      <w:r w:rsidRPr="0042445A">
        <w:rPr>
          <w:rFonts w:ascii="Symbol" w:hAnsi="Symbol" w:cs="Arial"/>
          <w:b w:val="0"/>
          <w:bCs/>
          <w:sz w:val="22"/>
          <w:szCs w:val="22"/>
          <w:u w:val="none"/>
        </w:rPr>
        <w:sym w:font="Symbol" w:char="F0D2"/>
      </w:r>
      <w:r w:rsidRPr="0042445A">
        <w:rPr>
          <w:rFonts w:ascii="Arial" w:hAnsi="Arial" w:cs="Arial"/>
          <w:b w:val="0"/>
          <w:bCs/>
          <w:sz w:val="22"/>
          <w:szCs w:val="22"/>
          <w:u w:val="none"/>
        </w:rPr>
        <w:t xml:space="preserve"> </w:t>
      </w:r>
      <w:r w:rsidRPr="0042445A">
        <w:rPr>
          <w:rFonts w:ascii="Arial" w:hAnsi="Arial" w:cs="Arial"/>
          <w:b w:val="0"/>
          <w:bCs/>
          <w:i/>
          <w:iCs/>
          <w:sz w:val="22"/>
          <w:szCs w:val="22"/>
          <w:u w:val="none"/>
        </w:rPr>
        <w:t>(Entertainment)</w:t>
      </w:r>
    </w:p>
    <w:p w14:paraId="6B0A620D" w14:textId="77777777" w:rsidR="003D311D" w:rsidRPr="001246DA" w:rsidRDefault="00384756" w:rsidP="003D311D">
      <w:pPr>
        <w:spacing w:line="360" w:lineRule="auto"/>
        <w:rPr>
          <w:rFonts w:ascii="Arial" w:hAnsi="Arial" w:cs="Arial"/>
          <w:bCs/>
          <w:i/>
          <w:i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t>1999 Judging Chairperson for South East Regional EMMY</w:t>
      </w:r>
      <w:r w:rsidRPr="0042445A">
        <w:rPr>
          <w:rFonts w:ascii="Symbol" w:hAnsi="Symbol" w:cs="Arial"/>
          <w:bCs/>
          <w:sz w:val="22"/>
          <w:szCs w:val="22"/>
        </w:rPr>
        <w:sym w:font="Symbol" w:char="F0D2"/>
      </w:r>
      <w:r w:rsidRPr="0042445A">
        <w:rPr>
          <w:rFonts w:ascii="Arial" w:hAnsi="Arial" w:cs="Arial"/>
          <w:bCs/>
          <w:sz w:val="22"/>
          <w:szCs w:val="22"/>
        </w:rPr>
        <w:t xml:space="preserve"> </w:t>
      </w:r>
      <w:r w:rsidRPr="0042445A">
        <w:rPr>
          <w:rFonts w:ascii="Arial" w:hAnsi="Arial" w:cs="Arial"/>
          <w:bCs/>
          <w:i/>
          <w:iCs/>
          <w:sz w:val="22"/>
          <w:szCs w:val="22"/>
        </w:rPr>
        <w:t>(Entertainment)</w:t>
      </w:r>
    </w:p>
    <w:p w14:paraId="08607B19" w14:textId="77777777" w:rsidR="003D311D" w:rsidRPr="0042445A" w:rsidRDefault="00384756" w:rsidP="003D311D">
      <w:pPr>
        <w:pStyle w:val="BodyTextIndent"/>
        <w:ind w:left="0"/>
        <w:rPr>
          <w:rFonts w:ascii="Arial" w:hAnsi="Arial" w:cs="Arial"/>
          <w:b w:val="0"/>
          <w:bCs/>
          <w:sz w:val="22"/>
          <w:szCs w:val="22"/>
        </w:rPr>
      </w:pP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r>
      <w:r>
        <w:rPr>
          <w:rFonts w:ascii="Arial" w:hAnsi="Arial" w:cs="Arial"/>
          <w:b w:val="0"/>
          <w:bCs/>
          <w:sz w:val="22"/>
          <w:szCs w:val="22"/>
        </w:rPr>
        <w:tab/>
        <w:t>1999 Board of Directors Knoxville Opera</w:t>
      </w:r>
    </w:p>
    <w:p w14:paraId="785F109F" w14:textId="77777777" w:rsidR="003D311D" w:rsidRPr="0042445A" w:rsidRDefault="003D311D" w:rsidP="003D311D">
      <w:pPr>
        <w:pStyle w:val="BodyTextIndent"/>
        <w:ind w:left="0"/>
        <w:rPr>
          <w:rFonts w:ascii="Arial" w:hAnsi="Arial" w:cs="Arial"/>
          <w:b w:val="0"/>
          <w:bCs/>
          <w:sz w:val="22"/>
          <w:szCs w:val="22"/>
        </w:rPr>
      </w:pPr>
    </w:p>
    <w:p w14:paraId="720D99D9" w14:textId="77777777" w:rsidR="003D311D" w:rsidRPr="0042445A" w:rsidRDefault="003D311D" w:rsidP="003D311D">
      <w:pPr>
        <w:pStyle w:val="BodyTextIndent"/>
        <w:ind w:left="0"/>
        <w:rPr>
          <w:rFonts w:ascii="Arial" w:hAnsi="Arial" w:cs="Arial"/>
          <w:b w:val="0"/>
          <w:bCs/>
          <w:sz w:val="22"/>
          <w:szCs w:val="22"/>
        </w:rPr>
      </w:pPr>
    </w:p>
    <w:p w14:paraId="0ED3FDDD" w14:textId="77777777" w:rsidR="003D311D" w:rsidRDefault="003D311D" w:rsidP="003D311D">
      <w:pPr>
        <w:pStyle w:val="BodyTextIndent"/>
        <w:ind w:left="0"/>
        <w:rPr>
          <w:rFonts w:ascii="Arial" w:hAnsi="Arial" w:cs="Arial"/>
          <w:b w:val="0"/>
          <w:bCs/>
          <w:sz w:val="22"/>
          <w:szCs w:val="22"/>
        </w:rPr>
      </w:pPr>
    </w:p>
    <w:p w14:paraId="75BECDA4" w14:textId="77777777" w:rsidR="003D311D" w:rsidRDefault="003D311D" w:rsidP="003D311D">
      <w:pPr>
        <w:pStyle w:val="BodyTextIndent"/>
        <w:ind w:left="0"/>
        <w:rPr>
          <w:rFonts w:ascii="Arial" w:hAnsi="Arial" w:cs="Arial"/>
          <w:b w:val="0"/>
          <w:bCs/>
          <w:sz w:val="22"/>
          <w:szCs w:val="22"/>
        </w:rPr>
      </w:pPr>
    </w:p>
    <w:p w14:paraId="33E3FBEC" w14:textId="77777777" w:rsidR="003D311D" w:rsidRDefault="003D311D" w:rsidP="003D311D">
      <w:pPr>
        <w:pStyle w:val="BodyTextIndent"/>
        <w:ind w:left="0"/>
        <w:rPr>
          <w:rFonts w:ascii="Arial" w:hAnsi="Arial" w:cs="Arial"/>
          <w:b w:val="0"/>
          <w:bCs/>
          <w:sz w:val="22"/>
          <w:szCs w:val="22"/>
        </w:rPr>
      </w:pPr>
    </w:p>
    <w:p w14:paraId="4C446393" w14:textId="77777777" w:rsidR="003D311D" w:rsidRDefault="003D311D" w:rsidP="003D311D">
      <w:pPr>
        <w:pStyle w:val="BodyTextIndent"/>
        <w:ind w:left="0"/>
        <w:rPr>
          <w:rFonts w:ascii="Arial" w:hAnsi="Arial" w:cs="Arial"/>
          <w:b w:val="0"/>
          <w:bCs/>
          <w:sz w:val="22"/>
          <w:szCs w:val="22"/>
        </w:rPr>
      </w:pPr>
    </w:p>
    <w:p w14:paraId="76ACEC3F" w14:textId="77777777" w:rsidR="003D311D" w:rsidRPr="0042445A" w:rsidRDefault="003D311D" w:rsidP="003D311D">
      <w:pPr>
        <w:pStyle w:val="BodyTextIndent"/>
        <w:ind w:left="0"/>
        <w:rPr>
          <w:rFonts w:ascii="Arial" w:hAnsi="Arial" w:cs="Arial"/>
          <w:b w:val="0"/>
          <w:bCs/>
          <w:sz w:val="22"/>
          <w:szCs w:val="22"/>
        </w:rPr>
      </w:pPr>
    </w:p>
    <w:p w14:paraId="62F011AA" w14:textId="77777777" w:rsidR="003D311D" w:rsidRPr="0042445A" w:rsidRDefault="003D311D" w:rsidP="003D311D">
      <w:pPr>
        <w:rPr>
          <w:rFonts w:ascii="Arial" w:hAnsi="Arial" w:cs="Arial"/>
          <w:sz w:val="22"/>
          <w:szCs w:val="22"/>
        </w:rPr>
      </w:pPr>
    </w:p>
    <w:p w14:paraId="2EE28C70" w14:textId="77777777" w:rsidR="003D311D" w:rsidRPr="0042445A" w:rsidRDefault="00384756" w:rsidP="003D311D">
      <w:pPr>
        <w:pStyle w:val="Heading3"/>
        <w:spacing w:line="360" w:lineRule="auto"/>
        <w:rPr>
          <w:rFonts w:ascii="Arial" w:hAnsi="Arial" w:cs="Arial"/>
          <w:color w:val="993300"/>
          <w:sz w:val="22"/>
          <w:szCs w:val="22"/>
        </w:rPr>
      </w:pPr>
      <w:r w:rsidRPr="0042445A">
        <w:rPr>
          <w:rFonts w:ascii="Arial" w:hAnsi="Arial" w:cs="Arial"/>
          <w:color w:val="993300"/>
          <w:sz w:val="22"/>
          <w:szCs w:val="22"/>
        </w:rPr>
        <w:lastRenderedPageBreak/>
        <w:t>EDUCATION:</w:t>
      </w:r>
    </w:p>
    <w:p w14:paraId="44326AD2" w14:textId="77777777" w:rsidR="003D311D" w:rsidRPr="002B5F72" w:rsidRDefault="00384756" w:rsidP="003D311D">
      <w:pPr>
        <w:pStyle w:val="BodyTextIndent"/>
        <w:jc w:val="both"/>
        <w:rPr>
          <w:rFonts w:ascii="Arial" w:hAnsi="Arial" w:cs="Arial"/>
          <w:b w:val="0"/>
          <w:bCs/>
          <w:i/>
          <w:sz w:val="22"/>
          <w:szCs w:val="22"/>
        </w:rPr>
      </w:pPr>
      <w:r w:rsidRPr="0042445A">
        <w:rPr>
          <w:rFonts w:ascii="Arial" w:hAnsi="Arial" w:cs="Arial"/>
          <w:b w:val="0"/>
          <w:bCs/>
          <w:sz w:val="22"/>
          <w:szCs w:val="22"/>
        </w:rPr>
        <w:t>Master of Business Administration emphasis on Marketing -The University of Texas-Pan American (18hrs)</w:t>
      </w:r>
      <w:r>
        <w:rPr>
          <w:rFonts w:ascii="Arial" w:hAnsi="Arial" w:cs="Arial"/>
          <w:b w:val="0"/>
          <w:bCs/>
          <w:sz w:val="22"/>
          <w:szCs w:val="22"/>
        </w:rPr>
        <w:t xml:space="preserve"> – Authored </w:t>
      </w:r>
      <w:r w:rsidRPr="002B5F72">
        <w:rPr>
          <w:rFonts w:ascii="Arial" w:hAnsi="Arial" w:cs="Arial"/>
          <w:b w:val="0"/>
          <w:bCs/>
          <w:i/>
          <w:sz w:val="22"/>
          <w:szCs w:val="22"/>
        </w:rPr>
        <w:t>M.O.R.E. McAllen Branding Strategic Plan</w:t>
      </w:r>
      <w:r>
        <w:rPr>
          <w:rFonts w:ascii="Arial" w:hAnsi="Arial" w:cs="Arial"/>
          <w:b w:val="0"/>
          <w:bCs/>
          <w:i/>
          <w:sz w:val="22"/>
          <w:szCs w:val="22"/>
        </w:rPr>
        <w:t xml:space="preserve"> </w:t>
      </w:r>
    </w:p>
    <w:p w14:paraId="5D38D4BA" w14:textId="77777777" w:rsidR="003D311D" w:rsidRPr="0042445A" w:rsidRDefault="003D311D" w:rsidP="003D311D">
      <w:pPr>
        <w:pStyle w:val="BodyTextIndent"/>
        <w:jc w:val="both"/>
        <w:rPr>
          <w:rFonts w:ascii="Arial" w:hAnsi="Arial" w:cs="Arial"/>
          <w:b w:val="0"/>
          <w:bCs/>
          <w:sz w:val="22"/>
          <w:szCs w:val="22"/>
        </w:rPr>
      </w:pPr>
    </w:p>
    <w:p w14:paraId="6845C6A0" w14:textId="77777777" w:rsidR="003D311D" w:rsidRDefault="00384756" w:rsidP="003D311D">
      <w:pPr>
        <w:pStyle w:val="BodyTextIndent"/>
        <w:jc w:val="both"/>
        <w:rPr>
          <w:rFonts w:ascii="Arial" w:hAnsi="Arial" w:cs="Arial"/>
          <w:b w:val="0"/>
          <w:bCs/>
          <w:sz w:val="22"/>
          <w:szCs w:val="22"/>
        </w:rPr>
      </w:pPr>
      <w:r w:rsidRPr="0042445A">
        <w:rPr>
          <w:rFonts w:ascii="Arial" w:hAnsi="Arial" w:cs="Arial"/>
          <w:b w:val="0"/>
          <w:bCs/>
          <w:sz w:val="22"/>
          <w:szCs w:val="22"/>
        </w:rPr>
        <w:t>Masters of Fine Arts in Creative Writing from The University of Texas-Pan American (18hrs) consecutively</w:t>
      </w:r>
      <w:r>
        <w:rPr>
          <w:rFonts w:ascii="Arial" w:hAnsi="Arial" w:cs="Arial"/>
          <w:b w:val="0"/>
          <w:bCs/>
          <w:sz w:val="22"/>
          <w:szCs w:val="22"/>
        </w:rPr>
        <w:t xml:space="preserve"> enrolled during MBA</w:t>
      </w:r>
    </w:p>
    <w:p w14:paraId="57E1C6E8" w14:textId="77777777" w:rsidR="003D311D" w:rsidRDefault="003D311D" w:rsidP="003D311D">
      <w:pPr>
        <w:pStyle w:val="BodyTextIndent"/>
        <w:jc w:val="both"/>
        <w:rPr>
          <w:rFonts w:ascii="Arial" w:hAnsi="Arial" w:cs="Arial"/>
          <w:b w:val="0"/>
          <w:bCs/>
          <w:sz w:val="22"/>
          <w:szCs w:val="22"/>
        </w:rPr>
      </w:pPr>
    </w:p>
    <w:p w14:paraId="0B98A9DF" w14:textId="77777777" w:rsidR="003D311D" w:rsidRPr="0042445A" w:rsidRDefault="00384756" w:rsidP="003D311D">
      <w:pPr>
        <w:pStyle w:val="BodyTextIndent"/>
        <w:jc w:val="both"/>
        <w:rPr>
          <w:rFonts w:ascii="Arial" w:hAnsi="Arial" w:cs="Arial"/>
          <w:b w:val="0"/>
          <w:bCs/>
          <w:sz w:val="22"/>
          <w:szCs w:val="22"/>
        </w:rPr>
      </w:pPr>
      <w:r>
        <w:rPr>
          <w:rFonts w:ascii="Arial" w:hAnsi="Arial" w:cs="Arial"/>
          <w:b w:val="0"/>
          <w:bCs/>
          <w:sz w:val="22"/>
          <w:szCs w:val="22"/>
        </w:rPr>
        <w:t xml:space="preserve">American Film Institute </w:t>
      </w:r>
      <w:r w:rsidRPr="00E60EC1">
        <w:rPr>
          <w:rFonts w:ascii="Arial" w:hAnsi="Arial" w:cs="Arial"/>
          <w:b w:val="0"/>
          <w:bCs/>
          <w:i/>
          <w:sz w:val="22"/>
          <w:szCs w:val="22"/>
        </w:rPr>
        <w:t>Digital Content Design</w:t>
      </w:r>
      <w:r>
        <w:rPr>
          <w:rFonts w:ascii="Arial" w:hAnsi="Arial" w:cs="Arial"/>
          <w:b w:val="0"/>
          <w:bCs/>
          <w:sz w:val="22"/>
          <w:szCs w:val="22"/>
        </w:rPr>
        <w:t xml:space="preserve"> Fellowship – Hollywood, CA</w:t>
      </w:r>
    </w:p>
    <w:p w14:paraId="7AB97F97" w14:textId="77777777" w:rsidR="003D311D" w:rsidRPr="0042445A" w:rsidRDefault="003D311D" w:rsidP="003D311D">
      <w:pPr>
        <w:pStyle w:val="BodyTextIndent"/>
        <w:jc w:val="both"/>
        <w:rPr>
          <w:rFonts w:ascii="Arial" w:hAnsi="Arial" w:cs="Arial"/>
          <w:b w:val="0"/>
          <w:bCs/>
          <w:sz w:val="22"/>
          <w:szCs w:val="22"/>
        </w:rPr>
      </w:pPr>
    </w:p>
    <w:p w14:paraId="3960AACF" w14:textId="77777777" w:rsidR="003D311D" w:rsidRDefault="00384756" w:rsidP="003D311D">
      <w:pPr>
        <w:pStyle w:val="BodyTextIndent"/>
        <w:jc w:val="both"/>
        <w:rPr>
          <w:rFonts w:ascii="Arial" w:hAnsi="Arial" w:cs="Arial"/>
          <w:b w:val="0"/>
          <w:bCs/>
          <w:sz w:val="22"/>
          <w:szCs w:val="22"/>
        </w:rPr>
      </w:pPr>
      <w:r w:rsidRPr="0042445A">
        <w:rPr>
          <w:rFonts w:ascii="Arial" w:hAnsi="Arial" w:cs="Arial"/>
          <w:b w:val="0"/>
          <w:bCs/>
          <w:sz w:val="22"/>
          <w:szCs w:val="22"/>
        </w:rPr>
        <w:t xml:space="preserve">Master of Arts in </w:t>
      </w:r>
      <w:r>
        <w:rPr>
          <w:rFonts w:ascii="Arial" w:hAnsi="Arial" w:cs="Arial"/>
          <w:b w:val="0"/>
          <w:bCs/>
          <w:sz w:val="22"/>
          <w:szCs w:val="22"/>
        </w:rPr>
        <w:t>Film/</w:t>
      </w:r>
      <w:r w:rsidRPr="0042445A">
        <w:rPr>
          <w:rFonts w:ascii="Arial" w:hAnsi="Arial" w:cs="Arial"/>
          <w:b w:val="0"/>
          <w:bCs/>
          <w:sz w:val="22"/>
          <w:szCs w:val="22"/>
        </w:rPr>
        <w:t>Theatre</w:t>
      </w:r>
      <w:r>
        <w:rPr>
          <w:rFonts w:ascii="Arial" w:hAnsi="Arial" w:cs="Arial"/>
          <w:b w:val="0"/>
          <w:bCs/>
          <w:sz w:val="22"/>
          <w:szCs w:val="22"/>
        </w:rPr>
        <w:t xml:space="preserve"> Management</w:t>
      </w:r>
      <w:r w:rsidRPr="0042445A">
        <w:rPr>
          <w:rFonts w:ascii="Arial" w:hAnsi="Arial" w:cs="Arial"/>
          <w:b w:val="0"/>
          <w:bCs/>
          <w:sz w:val="22"/>
          <w:szCs w:val="22"/>
        </w:rPr>
        <w:t xml:space="preserve"> (emphasis on Film)</w:t>
      </w:r>
      <w:r>
        <w:rPr>
          <w:rFonts w:ascii="Arial" w:hAnsi="Arial" w:cs="Arial"/>
          <w:b w:val="0"/>
          <w:bCs/>
          <w:sz w:val="22"/>
          <w:szCs w:val="22"/>
        </w:rPr>
        <w:t xml:space="preserve"> </w:t>
      </w:r>
      <w:r w:rsidRPr="0042445A">
        <w:rPr>
          <w:rFonts w:ascii="Arial" w:hAnsi="Arial" w:cs="Arial"/>
          <w:b w:val="0"/>
          <w:bCs/>
          <w:sz w:val="22"/>
          <w:szCs w:val="22"/>
        </w:rPr>
        <w:t>from The University of Texas-Pan American</w:t>
      </w:r>
      <w:r>
        <w:rPr>
          <w:rFonts w:ascii="Arial" w:hAnsi="Arial" w:cs="Arial"/>
          <w:b w:val="0"/>
          <w:bCs/>
          <w:sz w:val="22"/>
          <w:szCs w:val="22"/>
        </w:rPr>
        <w:t xml:space="preserve"> (graduated 2007)</w:t>
      </w:r>
    </w:p>
    <w:p w14:paraId="4C8590DA" w14:textId="77777777" w:rsidR="003D311D" w:rsidRPr="0042445A" w:rsidRDefault="00384756" w:rsidP="003D311D">
      <w:pPr>
        <w:pStyle w:val="BodyTextIndent"/>
        <w:jc w:val="both"/>
        <w:rPr>
          <w:rFonts w:ascii="Arial" w:hAnsi="Arial" w:cs="Arial"/>
          <w:b w:val="0"/>
          <w:bCs/>
          <w:sz w:val="22"/>
          <w:szCs w:val="22"/>
        </w:rPr>
      </w:pPr>
      <w:r>
        <w:rPr>
          <w:rFonts w:ascii="Arial" w:hAnsi="Arial" w:cs="Arial"/>
          <w:b w:val="0"/>
          <w:bCs/>
          <w:sz w:val="22"/>
          <w:szCs w:val="22"/>
        </w:rPr>
        <w:tab/>
        <w:t>“Descartes Folly” Screenplay</w:t>
      </w:r>
    </w:p>
    <w:p w14:paraId="3B12EA3D" w14:textId="77777777" w:rsidR="003D311D" w:rsidRPr="0042445A" w:rsidRDefault="00384756" w:rsidP="003D311D">
      <w:pPr>
        <w:pStyle w:val="BodyTextIndent"/>
        <w:ind w:left="3600"/>
        <w:jc w:val="both"/>
        <w:rPr>
          <w:rFonts w:ascii="Arial" w:hAnsi="Arial" w:cs="Arial"/>
          <w:b w:val="0"/>
          <w:bCs/>
          <w:sz w:val="22"/>
          <w:szCs w:val="22"/>
        </w:rPr>
      </w:pPr>
      <w:r>
        <w:rPr>
          <w:rFonts w:ascii="Arial" w:hAnsi="Arial" w:cs="Arial"/>
          <w:b w:val="0"/>
          <w:bCs/>
          <w:sz w:val="22"/>
          <w:szCs w:val="22"/>
        </w:rPr>
        <w:t xml:space="preserve">Sir Tom Stoppard’s play </w:t>
      </w:r>
      <w:r w:rsidRPr="0042445A">
        <w:rPr>
          <w:rFonts w:ascii="Arial" w:hAnsi="Arial" w:cs="Arial"/>
          <w:b w:val="0"/>
          <w:bCs/>
          <w:sz w:val="22"/>
          <w:szCs w:val="22"/>
        </w:rPr>
        <w:t>“</w:t>
      </w:r>
      <w:r w:rsidRPr="0042445A">
        <w:rPr>
          <w:rFonts w:ascii="Arial" w:hAnsi="Arial" w:cs="Arial"/>
          <w:b w:val="0"/>
          <w:bCs/>
          <w:i/>
          <w:sz w:val="22"/>
          <w:szCs w:val="22"/>
        </w:rPr>
        <w:t>Arcadia</w:t>
      </w:r>
      <w:r w:rsidRPr="0042445A">
        <w:rPr>
          <w:rFonts w:ascii="Arial" w:hAnsi="Arial" w:cs="Arial"/>
          <w:b w:val="0"/>
          <w:bCs/>
          <w:sz w:val="22"/>
          <w:szCs w:val="22"/>
        </w:rPr>
        <w:t>” – Dramaturg and Director of the stage play “Arcadia” at Jeffers Theater, UTPA 2007</w:t>
      </w:r>
      <w:r>
        <w:rPr>
          <w:rFonts w:ascii="Arial" w:hAnsi="Arial" w:cs="Arial"/>
          <w:b w:val="0"/>
          <w:bCs/>
          <w:sz w:val="22"/>
          <w:szCs w:val="22"/>
        </w:rPr>
        <w:t xml:space="preserve"> -Thesis</w:t>
      </w:r>
    </w:p>
    <w:p w14:paraId="5FB10757" w14:textId="77777777" w:rsidR="003D311D" w:rsidRPr="0042445A" w:rsidRDefault="003D311D" w:rsidP="003D311D">
      <w:pPr>
        <w:pStyle w:val="BodyTextIndent"/>
        <w:jc w:val="both"/>
        <w:rPr>
          <w:rFonts w:ascii="Arial" w:hAnsi="Arial" w:cs="Arial"/>
          <w:b w:val="0"/>
          <w:bCs/>
          <w:sz w:val="22"/>
          <w:szCs w:val="22"/>
        </w:rPr>
      </w:pPr>
    </w:p>
    <w:p w14:paraId="25738500" w14:textId="77777777" w:rsidR="003D311D" w:rsidRPr="0042445A" w:rsidRDefault="00384756" w:rsidP="003D311D">
      <w:pPr>
        <w:pStyle w:val="BodyTextIndent"/>
        <w:jc w:val="both"/>
        <w:rPr>
          <w:rFonts w:ascii="Arial" w:hAnsi="Arial" w:cs="Arial"/>
          <w:b w:val="0"/>
          <w:bCs/>
          <w:sz w:val="22"/>
          <w:szCs w:val="22"/>
        </w:rPr>
      </w:pPr>
      <w:r w:rsidRPr="0042445A">
        <w:rPr>
          <w:rFonts w:ascii="Arial" w:hAnsi="Arial" w:cs="Arial"/>
          <w:b w:val="0"/>
          <w:bCs/>
          <w:sz w:val="22"/>
          <w:szCs w:val="22"/>
        </w:rPr>
        <w:t>Bachelor of Science in Radio, Television, and Film Production from the University of Texas at Austin</w:t>
      </w:r>
      <w:r>
        <w:rPr>
          <w:rFonts w:ascii="Arial" w:hAnsi="Arial" w:cs="Arial"/>
          <w:b w:val="0"/>
          <w:bCs/>
          <w:sz w:val="22"/>
          <w:szCs w:val="22"/>
        </w:rPr>
        <w:t xml:space="preserve"> (graduated 1994)</w:t>
      </w:r>
    </w:p>
    <w:p w14:paraId="5BC21628" w14:textId="77777777" w:rsidR="003D311D" w:rsidRPr="0042445A" w:rsidRDefault="003D311D" w:rsidP="003D311D">
      <w:pPr>
        <w:pStyle w:val="BodyTextIndent"/>
        <w:ind w:left="0"/>
        <w:jc w:val="both"/>
        <w:rPr>
          <w:rFonts w:ascii="Arial" w:hAnsi="Arial" w:cs="Arial"/>
          <w:b w:val="0"/>
          <w:bCs/>
          <w:sz w:val="22"/>
          <w:szCs w:val="22"/>
        </w:rPr>
      </w:pPr>
    </w:p>
    <w:p w14:paraId="3FD8EF79" w14:textId="77777777" w:rsidR="003D311D" w:rsidRPr="0042445A" w:rsidRDefault="003D311D" w:rsidP="003D311D">
      <w:pPr>
        <w:pStyle w:val="BodyTextIndent"/>
        <w:ind w:left="0"/>
        <w:jc w:val="both"/>
        <w:rPr>
          <w:rFonts w:ascii="Arial" w:hAnsi="Arial" w:cs="Arial"/>
          <w:b w:val="0"/>
          <w:bCs/>
          <w:sz w:val="22"/>
          <w:szCs w:val="22"/>
        </w:rPr>
      </w:pPr>
    </w:p>
    <w:p w14:paraId="0067C0DD" w14:textId="77777777" w:rsidR="003D311D" w:rsidRPr="0042445A" w:rsidRDefault="003D311D" w:rsidP="003D311D">
      <w:pPr>
        <w:pStyle w:val="BodyTextIndent"/>
        <w:ind w:left="0"/>
        <w:rPr>
          <w:rFonts w:ascii="Arial" w:hAnsi="Arial" w:cs="Arial"/>
          <w:b w:val="0"/>
          <w:bCs/>
          <w:sz w:val="22"/>
          <w:szCs w:val="22"/>
        </w:rPr>
      </w:pPr>
    </w:p>
    <w:p w14:paraId="275E91D6" w14:textId="77777777" w:rsidR="003D311D" w:rsidRPr="0042445A" w:rsidRDefault="003D311D" w:rsidP="003D311D">
      <w:pPr>
        <w:pStyle w:val="BodyTextIndent"/>
        <w:ind w:left="0"/>
        <w:rPr>
          <w:rFonts w:ascii="Arial" w:hAnsi="Arial" w:cs="Arial"/>
          <w:b w:val="0"/>
          <w:bCs/>
          <w:sz w:val="22"/>
          <w:szCs w:val="22"/>
        </w:rPr>
      </w:pPr>
    </w:p>
    <w:p w14:paraId="720D9762" w14:textId="77777777" w:rsidR="003D311D" w:rsidRPr="0042445A" w:rsidRDefault="003D311D" w:rsidP="003D311D">
      <w:pPr>
        <w:pStyle w:val="BodyTextIndent"/>
        <w:ind w:left="0"/>
        <w:rPr>
          <w:rFonts w:ascii="Arial" w:hAnsi="Arial" w:cs="Arial"/>
          <w:b w:val="0"/>
          <w:bCs/>
          <w:sz w:val="22"/>
          <w:szCs w:val="22"/>
        </w:rPr>
      </w:pPr>
    </w:p>
    <w:p w14:paraId="0E756E42" w14:textId="77777777" w:rsidR="003D311D" w:rsidRPr="0042445A" w:rsidRDefault="003D311D" w:rsidP="003D311D">
      <w:pPr>
        <w:pStyle w:val="BodyTextIndent"/>
        <w:ind w:left="0"/>
        <w:rPr>
          <w:rFonts w:ascii="Arial" w:hAnsi="Arial" w:cs="Arial"/>
          <w:b w:val="0"/>
          <w:bCs/>
          <w:sz w:val="22"/>
          <w:szCs w:val="22"/>
        </w:rPr>
      </w:pPr>
    </w:p>
    <w:p w14:paraId="4A13A3EE" w14:textId="77777777" w:rsidR="003D311D" w:rsidRDefault="003D311D" w:rsidP="003D311D">
      <w:pPr>
        <w:pStyle w:val="BodyTextIndent"/>
        <w:ind w:left="0"/>
        <w:rPr>
          <w:rFonts w:ascii="Arial" w:hAnsi="Arial" w:cs="Arial"/>
          <w:b w:val="0"/>
          <w:bCs/>
          <w:sz w:val="22"/>
          <w:szCs w:val="22"/>
        </w:rPr>
      </w:pPr>
    </w:p>
    <w:p w14:paraId="6E84C603" w14:textId="77777777" w:rsidR="003D311D" w:rsidRDefault="003D311D" w:rsidP="003D311D">
      <w:pPr>
        <w:pStyle w:val="BodyTextIndent"/>
        <w:ind w:left="0"/>
        <w:rPr>
          <w:rFonts w:ascii="Arial" w:hAnsi="Arial" w:cs="Arial"/>
          <w:b w:val="0"/>
          <w:bCs/>
          <w:sz w:val="22"/>
          <w:szCs w:val="22"/>
        </w:rPr>
      </w:pPr>
    </w:p>
    <w:p w14:paraId="76AD5826" w14:textId="77777777" w:rsidR="003D311D" w:rsidRPr="0042445A" w:rsidRDefault="003D311D" w:rsidP="003D311D">
      <w:pPr>
        <w:pStyle w:val="BodyTextIndent"/>
        <w:ind w:left="0"/>
        <w:rPr>
          <w:rFonts w:ascii="Arial" w:hAnsi="Arial" w:cs="Arial"/>
          <w:b w:val="0"/>
          <w:bCs/>
          <w:sz w:val="22"/>
          <w:szCs w:val="22"/>
        </w:rPr>
      </w:pPr>
    </w:p>
    <w:p w14:paraId="731B9BC5" w14:textId="77777777" w:rsidR="003D311D" w:rsidRPr="0042445A" w:rsidRDefault="003D311D" w:rsidP="003D311D">
      <w:pPr>
        <w:pStyle w:val="BodyTextIndent"/>
        <w:ind w:left="0"/>
        <w:rPr>
          <w:rFonts w:ascii="Arial" w:hAnsi="Arial" w:cs="Arial"/>
          <w:b w:val="0"/>
          <w:bCs/>
          <w:sz w:val="22"/>
          <w:szCs w:val="22"/>
        </w:rPr>
      </w:pPr>
    </w:p>
    <w:p w14:paraId="0533B90D" w14:textId="77777777" w:rsidR="003D311D" w:rsidRPr="0042445A" w:rsidRDefault="00384756" w:rsidP="003D311D">
      <w:pPr>
        <w:pStyle w:val="BodyTextIndent"/>
        <w:ind w:left="0"/>
        <w:rPr>
          <w:rFonts w:ascii="Arial" w:hAnsi="Arial" w:cs="Arial"/>
          <w:color w:val="993300"/>
          <w:sz w:val="22"/>
          <w:szCs w:val="22"/>
          <w:u w:val="single"/>
        </w:rPr>
      </w:pPr>
      <w:r w:rsidRPr="0042445A">
        <w:rPr>
          <w:rFonts w:ascii="Arial" w:hAnsi="Arial" w:cs="Arial"/>
          <w:color w:val="993300"/>
          <w:sz w:val="22"/>
          <w:szCs w:val="22"/>
          <w:u w:val="single"/>
        </w:rPr>
        <w:t>SCHOLARSHIPS</w:t>
      </w:r>
    </w:p>
    <w:p w14:paraId="2C4ECB2A" w14:textId="77777777" w:rsidR="003D311D" w:rsidRPr="0042445A" w:rsidRDefault="00384756" w:rsidP="003D311D">
      <w:pPr>
        <w:pStyle w:val="BodyTextIndent"/>
        <w:ind w:left="0"/>
        <w:rPr>
          <w:rFonts w:ascii="Arial" w:hAnsi="Arial" w:cs="Arial"/>
          <w:color w:val="993300"/>
          <w:sz w:val="22"/>
          <w:szCs w:val="22"/>
          <w:u w:val="single"/>
        </w:rPr>
      </w:pPr>
      <w:r w:rsidRPr="0042445A">
        <w:rPr>
          <w:rFonts w:ascii="Arial" w:hAnsi="Arial" w:cs="Arial"/>
          <w:color w:val="993300"/>
          <w:sz w:val="22"/>
          <w:szCs w:val="22"/>
          <w:u w:val="single"/>
        </w:rPr>
        <w:t>AWARDS/HONORS:</w:t>
      </w:r>
    </w:p>
    <w:p w14:paraId="65D4E0DF"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2010 Sigma Tau Delta International English Honor Society</w:t>
      </w:r>
    </w:p>
    <w:p w14:paraId="32C3CA51" w14:textId="77777777" w:rsidR="003D311D" w:rsidRPr="0042445A" w:rsidRDefault="003D311D" w:rsidP="003D311D">
      <w:pPr>
        <w:ind w:left="2880"/>
        <w:rPr>
          <w:rFonts w:ascii="Arial" w:hAnsi="Arial" w:cs="Arial"/>
          <w:sz w:val="22"/>
          <w:szCs w:val="22"/>
        </w:rPr>
      </w:pPr>
    </w:p>
    <w:p w14:paraId="1C355035"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 xml:space="preserve">2010 </w:t>
      </w:r>
      <w:proofErr w:type="spellStart"/>
      <w:r w:rsidRPr="0042445A">
        <w:rPr>
          <w:rFonts w:ascii="Arial" w:hAnsi="Arial" w:cs="Arial"/>
          <w:sz w:val="22"/>
          <w:szCs w:val="22"/>
        </w:rPr>
        <w:t>Sjoerd</w:t>
      </w:r>
      <w:proofErr w:type="spellEnd"/>
      <w:r w:rsidRPr="0042445A">
        <w:rPr>
          <w:rFonts w:ascii="Arial" w:hAnsi="Arial" w:cs="Arial"/>
          <w:sz w:val="22"/>
          <w:szCs w:val="22"/>
        </w:rPr>
        <w:t xml:space="preserve"> </w:t>
      </w:r>
      <w:proofErr w:type="spellStart"/>
      <w:r w:rsidRPr="0042445A">
        <w:rPr>
          <w:rFonts w:ascii="Arial" w:hAnsi="Arial" w:cs="Arial"/>
          <w:sz w:val="22"/>
          <w:szCs w:val="22"/>
        </w:rPr>
        <w:t>Steunebrink</w:t>
      </w:r>
      <w:proofErr w:type="spellEnd"/>
      <w:r w:rsidRPr="0042445A">
        <w:rPr>
          <w:rFonts w:ascii="Arial" w:hAnsi="Arial" w:cs="Arial"/>
          <w:sz w:val="22"/>
          <w:szCs w:val="22"/>
        </w:rPr>
        <w:t xml:space="preserve"> Endowment Recipient</w:t>
      </w:r>
    </w:p>
    <w:p w14:paraId="4452BF5F" w14:textId="77777777" w:rsidR="003D311D" w:rsidRPr="0042445A" w:rsidRDefault="003D311D" w:rsidP="003D311D">
      <w:pPr>
        <w:ind w:left="2880"/>
        <w:rPr>
          <w:rFonts w:ascii="Arial" w:hAnsi="Arial" w:cs="Arial"/>
          <w:sz w:val="22"/>
          <w:szCs w:val="22"/>
        </w:rPr>
      </w:pPr>
    </w:p>
    <w:p w14:paraId="3584693E" w14:textId="77777777" w:rsidR="003D311D" w:rsidRPr="0042445A" w:rsidRDefault="00384756" w:rsidP="003D311D">
      <w:pPr>
        <w:ind w:left="2880"/>
        <w:rPr>
          <w:rFonts w:ascii="Arial" w:hAnsi="Arial" w:cs="Arial"/>
          <w:color w:val="000000"/>
          <w:sz w:val="22"/>
          <w:szCs w:val="22"/>
        </w:rPr>
      </w:pPr>
      <w:r w:rsidRPr="0042445A">
        <w:rPr>
          <w:rFonts w:ascii="Arial" w:hAnsi="Arial" w:cs="Arial"/>
          <w:sz w:val="22"/>
          <w:szCs w:val="22"/>
        </w:rPr>
        <w:t xml:space="preserve">2009 </w:t>
      </w:r>
      <w:r w:rsidRPr="0042445A">
        <w:rPr>
          <w:rFonts w:ascii="Arial" w:hAnsi="Arial" w:cs="Arial"/>
          <w:color w:val="000000"/>
          <w:sz w:val="22"/>
          <w:szCs w:val="22"/>
        </w:rPr>
        <w:t>Ford/EEOC Endowed Scholarship Recipient</w:t>
      </w:r>
    </w:p>
    <w:p w14:paraId="33C63F2C" w14:textId="77777777" w:rsidR="003D311D" w:rsidRPr="0042445A" w:rsidRDefault="003D311D" w:rsidP="003D311D">
      <w:pPr>
        <w:ind w:left="2880"/>
        <w:rPr>
          <w:rFonts w:ascii="Arial" w:hAnsi="Arial" w:cs="Arial"/>
          <w:sz w:val="22"/>
          <w:szCs w:val="22"/>
        </w:rPr>
      </w:pPr>
    </w:p>
    <w:p w14:paraId="5772580B"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2009 Phi Kappa Phi Honor Society</w:t>
      </w:r>
    </w:p>
    <w:p w14:paraId="58A88EC3" w14:textId="77777777" w:rsidR="003D311D" w:rsidRPr="0042445A" w:rsidRDefault="003D311D" w:rsidP="003D311D">
      <w:pPr>
        <w:ind w:left="2880"/>
        <w:rPr>
          <w:rFonts w:ascii="Arial" w:hAnsi="Arial" w:cs="Arial"/>
          <w:sz w:val="22"/>
          <w:szCs w:val="22"/>
        </w:rPr>
      </w:pPr>
    </w:p>
    <w:p w14:paraId="5579B6D7"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2008 COBA The Great Business Idea Contest 2</w:t>
      </w:r>
      <w:r w:rsidRPr="0042445A">
        <w:rPr>
          <w:rFonts w:ascii="Arial" w:hAnsi="Arial" w:cs="Arial"/>
          <w:sz w:val="22"/>
          <w:szCs w:val="22"/>
          <w:vertAlign w:val="superscript"/>
        </w:rPr>
        <w:t>nd</w:t>
      </w:r>
      <w:r w:rsidRPr="0042445A">
        <w:rPr>
          <w:rFonts w:ascii="Arial" w:hAnsi="Arial" w:cs="Arial"/>
          <w:sz w:val="22"/>
          <w:szCs w:val="22"/>
        </w:rPr>
        <w:t xml:space="preserve"> place Winner</w:t>
      </w:r>
    </w:p>
    <w:p w14:paraId="39683471" w14:textId="77777777" w:rsidR="003D311D" w:rsidRPr="0042445A" w:rsidRDefault="003D311D" w:rsidP="003D311D">
      <w:pPr>
        <w:ind w:left="2880"/>
        <w:rPr>
          <w:rFonts w:ascii="Arial" w:hAnsi="Arial" w:cs="Arial"/>
          <w:sz w:val="22"/>
          <w:szCs w:val="22"/>
        </w:rPr>
      </w:pPr>
    </w:p>
    <w:p w14:paraId="6DB0A0D3"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2007 The National Scholars Honor Society</w:t>
      </w:r>
    </w:p>
    <w:p w14:paraId="2C16AD53" w14:textId="77777777" w:rsidR="003D311D" w:rsidRPr="0042445A" w:rsidRDefault="003D311D" w:rsidP="003D311D">
      <w:pPr>
        <w:ind w:left="2880"/>
        <w:rPr>
          <w:rFonts w:ascii="Arial" w:hAnsi="Arial" w:cs="Arial"/>
          <w:sz w:val="22"/>
          <w:szCs w:val="22"/>
        </w:rPr>
      </w:pPr>
    </w:p>
    <w:p w14:paraId="7D040790"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2007 UTPA Excellence Scholarship Recipient</w:t>
      </w:r>
    </w:p>
    <w:p w14:paraId="1EA32B48" w14:textId="77777777" w:rsidR="003D311D" w:rsidRPr="0042445A" w:rsidRDefault="003D311D" w:rsidP="003D311D">
      <w:pPr>
        <w:ind w:left="2880"/>
        <w:rPr>
          <w:rFonts w:ascii="Arial" w:hAnsi="Arial" w:cs="Arial"/>
          <w:sz w:val="22"/>
          <w:szCs w:val="22"/>
        </w:rPr>
      </w:pPr>
    </w:p>
    <w:p w14:paraId="74C02851" w14:textId="77777777" w:rsidR="003D311D" w:rsidRPr="0042445A" w:rsidRDefault="00384756" w:rsidP="003D311D">
      <w:pPr>
        <w:ind w:left="2880"/>
        <w:rPr>
          <w:rFonts w:ascii="Arial" w:hAnsi="Arial" w:cs="Arial"/>
          <w:color w:val="000000"/>
          <w:sz w:val="22"/>
          <w:szCs w:val="22"/>
        </w:rPr>
      </w:pPr>
      <w:r w:rsidRPr="0042445A">
        <w:rPr>
          <w:rFonts w:ascii="Arial" w:hAnsi="Arial" w:cs="Arial"/>
          <w:color w:val="000000"/>
          <w:sz w:val="22"/>
          <w:szCs w:val="22"/>
        </w:rPr>
        <w:t>2007 Golden Key International Honor Society</w:t>
      </w:r>
    </w:p>
    <w:p w14:paraId="0AD7B05A" w14:textId="77777777" w:rsidR="003D311D" w:rsidRPr="0042445A" w:rsidRDefault="003D311D" w:rsidP="003D311D">
      <w:pPr>
        <w:ind w:left="2880"/>
        <w:rPr>
          <w:rFonts w:ascii="Arial" w:hAnsi="Arial" w:cs="Arial"/>
          <w:sz w:val="22"/>
          <w:szCs w:val="22"/>
        </w:rPr>
      </w:pPr>
    </w:p>
    <w:p w14:paraId="0F95292A" w14:textId="77777777" w:rsidR="003D311D" w:rsidRPr="0042445A" w:rsidRDefault="00384756" w:rsidP="003D311D">
      <w:pPr>
        <w:ind w:left="2880"/>
        <w:rPr>
          <w:rFonts w:ascii="Arial" w:hAnsi="Arial" w:cs="Arial"/>
          <w:sz w:val="22"/>
          <w:szCs w:val="22"/>
        </w:rPr>
      </w:pPr>
      <w:r w:rsidRPr="0042445A">
        <w:rPr>
          <w:rFonts w:ascii="Arial" w:hAnsi="Arial" w:cs="Arial"/>
          <w:sz w:val="22"/>
          <w:szCs w:val="22"/>
        </w:rPr>
        <w:t>2006 CLASE/Coors Light Academic Success in Education Award Recipient</w:t>
      </w:r>
    </w:p>
    <w:p w14:paraId="6858FA23" w14:textId="77777777" w:rsidR="003D311D" w:rsidRPr="0042445A" w:rsidRDefault="003D311D" w:rsidP="003D311D">
      <w:pPr>
        <w:ind w:left="2880"/>
        <w:rPr>
          <w:rFonts w:ascii="Arial" w:hAnsi="Arial" w:cs="Arial"/>
          <w:sz w:val="22"/>
          <w:szCs w:val="22"/>
        </w:rPr>
      </w:pPr>
    </w:p>
    <w:p w14:paraId="3880EE4D" w14:textId="77777777" w:rsidR="003D311D" w:rsidRPr="0042445A" w:rsidRDefault="00384756" w:rsidP="003D311D">
      <w:pPr>
        <w:pStyle w:val="BodyTextIndent"/>
        <w:ind w:left="0"/>
        <w:rPr>
          <w:rFonts w:ascii="Arial" w:hAnsi="Arial" w:cs="Arial"/>
          <w:b w:val="0"/>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2005 Lone Starr EMMY </w:t>
      </w:r>
      <w:proofErr w:type="gramStart"/>
      <w:r w:rsidRPr="0042445A">
        <w:rPr>
          <w:rFonts w:ascii="Arial" w:hAnsi="Arial" w:cs="Arial"/>
          <w:b w:val="0"/>
          <w:sz w:val="22"/>
          <w:szCs w:val="22"/>
        </w:rPr>
        <w:t xml:space="preserve">Scholarship </w:t>
      </w:r>
      <w:r w:rsidRPr="0042445A">
        <w:rPr>
          <w:rFonts w:ascii="Arial" w:hAnsi="Arial" w:cs="Arial"/>
          <w:sz w:val="22"/>
          <w:szCs w:val="22"/>
        </w:rPr>
        <w:t xml:space="preserve"> -</w:t>
      </w:r>
      <w:proofErr w:type="gramEnd"/>
      <w:r w:rsidRPr="0042445A">
        <w:rPr>
          <w:rFonts w:ascii="Arial" w:hAnsi="Arial" w:cs="Arial"/>
          <w:sz w:val="22"/>
          <w:szCs w:val="22"/>
        </w:rPr>
        <w:t xml:space="preserve"> </w:t>
      </w:r>
      <w:r w:rsidRPr="0042445A">
        <w:rPr>
          <w:rFonts w:ascii="Arial" w:hAnsi="Arial" w:cs="Arial"/>
          <w:b w:val="0"/>
          <w:sz w:val="22"/>
          <w:szCs w:val="22"/>
        </w:rPr>
        <w:t xml:space="preserve">Graduate Student Recipient </w:t>
      </w:r>
    </w:p>
    <w:p w14:paraId="4542D4CB" w14:textId="77777777" w:rsidR="003D311D" w:rsidRPr="0042445A" w:rsidRDefault="003D311D" w:rsidP="003D311D">
      <w:pPr>
        <w:pStyle w:val="BodyTextIndent"/>
        <w:ind w:left="0"/>
        <w:rPr>
          <w:rFonts w:ascii="Arial" w:hAnsi="Arial" w:cs="Arial"/>
          <w:b w:val="0"/>
          <w:sz w:val="22"/>
          <w:szCs w:val="22"/>
        </w:rPr>
      </w:pPr>
    </w:p>
    <w:p w14:paraId="2FEA3AE7" w14:textId="77777777" w:rsidR="003D311D" w:rsidRDefault="003D311D" w:rsidP="003D311D">
      <w:pPr>
        <w:rPr>
          <w:rFonts w:ascii="Arial" w:hAnsi="Arial" w:cs="Arial"/>
          <w:bCs/>
          <w:sz w:val="22"/>
          <w:szCs w:val="22"/>
        </w:rPr>
      </w:pPr>
    </w:p>
    <w:p w14:paraId="47E26A83" w14:textId="77777777" w:rsidR="003D311D" w:rsidRPr="0042445A" w:rsidRDefault="003D311D" w:rsidP="003D311D">
      <w:pPr>
        <w:rPr>
          <w:rFonts w:ascii="Arial" w:hAnsi="Arial" w:cs="Arial"/>
          <w:bCs/>
          <w:sz w:val="22"/>
          <w:szCs w:val="22"/>
        </w:rPr>
      </w:pPr>
    </w:p>
    <w:p w14:paraId="541CFF14" w14:textId="77777777" w:rsidR="003D311D" w:rsidRPr="0042445A" w:rsidRDefault="00384756" w:rsidP="003D311D">
      <w:pPr>
        <w:pStyle w:val="Heading7"/>
        <w:spacing w:line="360" w:lineRule="auto"/>
        <w:rPr>
          <w:rFonts w:ascii="Arial" w:hAnsi="Arial" w:cs="Arial"/>
          <w:color w:val="993300"/>
          <w:sz w:val="22"/>
          <w:szCs w:val="22"/>
        </w:rPr>
      </w:pPr>
      <w:r w:rsidRPr="0042445A">
        <w:rPr>
          <w:rFonts w:ascii="Arial" w:hAnsi="Arial" w:cs="Arial"/>
          <w:color w:val="993300"/>
          <w:sz w:val="22"/>
          <w:szCs w:val="22"/>
        </w:rPr>
        <w:t xml:space="preserve">PROFESSIONAL </w:t>
      </w:r>
    </w:p>
    <w:p w14:paraId="777273C9" w14:textId="77777777" w:rsidR="003D311D" w:rsidRPr="0042445A" w:rsidRDefault="00384756" w:rsidP="003D311D">
      <w:pPr>
        <w:pStyle w:val="Heading7"/>
        <w:spacing w:line="360" w:lineRule="auto"/>
        <w:rPr>
          <w:rFonts w:ascii="Arial" w:hAnsi="Arial" w:cs="Arial"/>
          <w:color w:val="993300"/>
          <w:sz w:val="22"/>
          <w:szCs w:val="22"/>
        </w:rPr>
      </w:pPr>
      <w:r>
        <w:rPr>
          <w:rFonts w:ascii="Arial" w:hAnsi="Arial" w:cs="Arial"/>
          <w:color w:val="993300"/>
          <w:sz w:val="22"/>
          <w:szCs w:val="22"/>
        </w:rPr>
        <w:t>DEVELO</w:t>
      </w:r>
      <w:r w:rsidRPr="0042445A">
        <w:rPr>
          <w:rFonts w:ascii="Arial" w:hAnsi="Arial" w:cs="Arial"/>
          <w:color w:val="993300"/>
          <w:sz w:val="22"/>
          <w:szCs w:val="22"/>
        </w:rPr>
        <w:t>PMENT</w:t>
      </w:r>
    </w:p>
    <w:p w14:paraId="7CD0D7D5" w14:textId="77777777" w:rsidR="003D311D" w:rsidRPr="0042445A" w:rsidRDefault="00384756" w:rsidP="003D311D">
      <w:pPr>
        <w:pStyle w:val="Heading7"/>
        <w:spacing w:line="360" w:lineRule="auto"/>
        <w:rPr>
          <w:rFonts w:ascii="Arial" w:hAnsi="Arial" w:cs="Arial"/>
          <w:b w:val="0"/>
          <w:color w:val="993300"/>
          <w:sz w:val="22"/>
          <w:szCs w:val="22"/>
          <w:u w:val="none"/>
        </w:rPr>
      </w:pPr>
      <w:r w:rsidRPr="0042445A">
        <w:rPr>
          <w:rFonts w:ascii="Arial" w:hAnsi="Arial" w:cs="Arial"/>
          <w:color w:val="993300"/>
          <w:sz w:val="22"/>
          <w:szCs w:val="22"/>
        </w:rPr>
        <w:t>WORKSHOPS:</w:t>
      </w:r>
      <w:r w:rsidRPr="0042445A">
        <w:rPr>
          <w:rFonts w:ascii="Arial" w:hAnsi="Arial" w:cs="Arial"/>
          <w:b w:val="0"/>
          <w:color w:val="993300"/>
          <w:sz w:val="22"/>
          <w:szCs w:val="22"/>
          <w:u w:val="none"/>
        </w:rPr>
        <w:tab/>
      </w:r>
      <w:r w:rsidRPr="0042445A">
        <w:rPr>
          <w:rFonts w:ascii="Arial" w:hAnsi="Arial" w:cs="Arial"/>
          <w:b w:val="0"/>
          <w:color w:val="993300"/>
          <w:sz w:val="22"/>
          <w:szCs w:val="22"/>
          <w:u w:val="none"/>
        </w:rPr>
        <w:tab/>
      </w:r>
    </w:p>
    <w:p w14:paraId="72F50348" w14:textId="77777777" w:rsidR="003D311D" w:rsidRPr="0042445A" w:rsidRDefault="00384756" w:rsidP="003D311D">
      <w:pPr>
        <w:pStyle w:val="Heading7"/>
        <w:ind w:left="2880"/>
        <w:rPr>
          <w:rFonts w:ascii="Arial" w:hAnsi="Arial" w:cs="Arial"/>
          <w:b w:val="0"/>
          <w:color w:val="000000"/>
          <w:sz w:val="22"/>
          <w:szCs w:val="22"/>
          <w:u w:val="none"/>
        </w:rPr>
      </w:pPr>
      <w:r w:rsidRPr="0042445A">
        <w:rPr>
          <w:rFonts w:ascii="Arial" w:hAnsi="Arial" w:cs="Arial"/>
          <w:b w:val="0"/>
          <w:color w:val="000000"/>
          <w:sz w:val="22"/>
          <w:szCs w:val="22"/>
          <w:u w:val="none"/>
        </w:rPr>
        <w:t xml:space="preserve">(2012) Certificate of Completion in </w:t>
      </w:r>
      <w:r w:rsidRPr="0042445A">
        <w:rPr>
          <w:rFonts w:ascii="Arial" w:hAnsi="Arial" w:cs="Arial"/>
          <w:i/>
          <w:color w:val="000000"/>
          <w:sz w:val="22"/>
          <w:szCs w:val="22"/>
          <w:u w:val="none"/>
        </w:rPr>
        <w:t>Gamification</w:t>
      </w:r>
      <w:r w:rsidRPr="0042445A">
        <w:rPr>
          <w:rFonts w:ascii="Arial" w:hAnsi="Arial" w:cs="Arial"/>
          <w:b w:val="0"/>
          <w:color w:val="000000"/>
          <w:sz w:val="22"/>
          <w:szCs w:val="22"/>
          <w:u w:val="none"/>
        </w:rPr>
        <w:t xml:space="preserve">, by Dr. Kevin </w:t>
      </w:r>
      <w:proofErr w:type="spellStart"/>
      <w:r w:rsidRPr="0042445A">
        <w:rPr>
          <w:rFonts w:ascii="Arial" w:hAnsi="Arial" w:cs="Arial"/>
          <w:b w:val="0"/>
          <w:color w:val="000000"/>
          <w:sz w:val="22"/>
          <w:szCs w:val="22"/>
          <w:u w:val="none"/>
        </w:rPr>
        <w:t>Warbach</w:t>
      </w:r>
      <w:proofErr w:type="spellEnd"/>
      <w:r w:rsidRPr="0042445A">
        <w:rPr>
          <w:rFonts w:ascii="Arial" w:hAnsi="Arial" w:cs="Arial"/>
          <w:b w:val="0"/>
          <w:color w:val="000000"/>
          <w:sz w:val="22"/>
          <w:szCs w:val="22"/>
          <w:u w:val="none"/>
        </w:rPr>
        <w:t xml:space="preserve"> at </w:t>
      </w:r>
    </w:p>
    <w:p w14:paraId="3C8BD991" w14:textId="77777777" w:rsidR="003D311D" w:rsidRPr="0042445A" w:rsidRDefault="00384756" w:rsidP="003D311D">
      <w:pPr>
        <w:pStyle w:val="Heading7"/>
        <w:ind w:left="2880"/>
        <w:rPr>
          <w:rFonts w:ascii="Arial" w:hAnsi="Arial" w:cs="Arial"/>
          <w:b w:val="0"/>
          <w:color w:val="000000"/>
          <w:sz w:val="22"/>
          <w:szCs w:val="22"/>
          <w:u w:val="none"/>
        </w:rPr>
      </w:pPr>
      <w:r>
        <w:rPr>
          <w:rFonts w:ascii="Arial" w:hAnsi="Arial" w:cs="Arial"/>
          <w:b w:val="0"/>
          <w:color w:val="000000"/>
          <w:sz w:val="22"/>
          <w:szCs w:val="22"/>
          <w:u w:val="none"/>
        </w:rPr>
        <w:t>The Wharton School at t</w:t>
      </w:r>
      <w:r w:rsidRPr="0042445A">
        <w:rPr>
          <w:rFonts w:ascii="Arial" w:hAnsi="Arial" w:cs="Arial"/>
          <w:b w:val="0"/>
          <w:color w:val="000000"/>
          <w:sz w:val="22"/>
          <w:szCs w:val="22"/>
          <w:u w:val="none"/>
        </w:rPr>
        <w:t xml:space="preserve">he University of Pennsylvania </w:t>
      </w:r>
    </w:p>
    <w:p w14:paraId="5C26659E" w14:textId="77777777" w:rsidR="003D311D" w:rsidRPr="0042445A" w:rsidRDefault="003D311D" w:rsidP="003D311D">
      <w:pPr>
        <w:rPr>
          <w:rFonts w:ascii="Arial" w:hAnsi="Arial" w:cs="Arial"/>
          <w:sz w:val="22"/>
          <w:szCs w:val="22"/>
        </w:rPr>
      </w:pPr>
    </w:p>
    <w:p w14:paraId="4815455A" w14:textId="77777777" w:rsidR="003D311D" w:rsidRPr="0042445A" w:rsidRDefault="00384756" w:rsidP="003D311D">
      <w:pPr>
        <w:pStyle w:val="Heading7"/>
        <w:spacing w:line="360" w:lineRule="auto"/>
        <w:ind w:left="2160" w:firstLine="720"/>
        <w:rPr>
          <w:rFonts w:ascii="Arial" w:hAnsi="Arial" w:cs="Arial"/>
          <w:b w:val="0"/>
          <w:color w:val="993300"/>
          <w:sz w:val="22"/>
          <w:szCs w:val="22"/>
          <w:u w:val="none"/>
        </w:rPr>
      </w:pPr>
      <w:r w:rsidRPr="0042445A">
        <w:rPr>
          <w:rFonts w:ascii="Arial" w:hAnsi="Arial" w:cs="Arial"/>
          <w:b w:val="0"/>
          <w:color w:val="000000"/>
          <w:sz w:val="22"/>
          <w:szCs w:val="22"/>
          <w:u w:val="none"/>
        </w:rPr>
        <w:t>Public Television Major Giving Initiative Workshop, Atlanta, GA (2006)</w:t>
      </w:r>
      <w:r w:rsidRPr="0042445A">
        <w:rPr>
          <w:rFonts w:ascii="Arial" w:hAnsi="Arial" w:cs="Arial"/>
          <w:b w:val="0"/>
          <w:color w:val="993300"/>
          <w:sz w:val="22"/>
          <w:szCs w:val="22"/>
          <w:u w:val="none"/>
        </w:rPr>
        <w:t xml:space="preserve"> </w:t>
      </w:r>
    </w:p>
    <w:p w14:paraId="73125732" w14:textId="77777777" w:rsidR="003D311D" w:rsidRPr="0042445A" w:rsidRDefault="00384756" w:rsidP="003D311D">
      <w:pPr>
        <w:spacing w:line="360" w:lineRule="auto"/>
        <w:rPr>
          <w:rFonts w:ascii="Arial" w:hAnsi="Arial" w:cs="Arial"/>
          <w:b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t xml:space="preserve">Grant writing and development, The University of Texas-Pan American </w:t>
      </w:r>
    </w:p>
    <w:p w14:paraId="21A820A3" w14:textId="77777777" w:rsidR="003D311D" w:rsidRPr="0042445A" w:rsidRDefault="00384756" w:rsidP="003D311D">
      <w:pPr>
        <w:spacing w:line="360" w:lineRule="auto"/>
        <w:rPr>
          <w:rFonts w:ascii="Arial" w:hAnsi="Arial" w:cs="Arial"/>
          <w:b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t>(2004,05)</w:t>
      </w:r>
    </w:p>
    <w:p w14:paraId="49F8D046" w14:textId="77777777" w:rsidR="003D311D" w:rsidRPr="0042445A" w:rsidRDefault="00384756" w:rsidP="003D311D">
      <w:pPr>
        <w:spacing w:line="360" w:lineRule="auto"/>
        <w:ind w:left="2160" w:firstLine="720"/>
        <w:rPr>
          <w:rFonts w:ascii="Arial" w:hAnsi="Arial" w:cs="Arial"/>
          <w:bCs/>
          <w:sz w:val="22"/>
          <w:szCs w:val="22"/>
        </w:rPr>
      </w:pPr>
      <w:r w:rsidRPr="0042445A">
        <w:rPr>
          <w:rFonts w:ascii="Arial" w:hAnsi="Arial" w:cs="Arial"/>
          <w:bCs/>
          <w:sz w:val="22"/>
          <w:szCs w:val="22"/>
        </w:rPr>
        <w:t>Promotions and editing workshop, Austin, TX (2004)</w:t>
      </w:r>
    </w:p>
    <w:p w14:paraId="695AFD12" w14:textId="77777777" w:rsidR="003D311D" w:rsidRPr="0042445A" w:rsidRDefault="00384756" w:rsidP="003D311D">
      <w:pPr>
        <w:pStyle w:val="Heading8"/>
        <w:spacing w:line="360" w:lineRule="auto"/>
        <w:rPr>
          <w:rFonts w:ascii="Arial" w:hAnsi="Arial" w:cs="Arial"/>
          <w:b w:val="0"/>
          <w:bCs/>
          <w:sz w:val="22"/>
          <w:szCs w:val="22"/>
        </w:rPr>
      </w:pP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r>
      <w:r w:rsidRPr="0042445A">
        <w:rPr>
          <w:rFonts w:ascii="Arial" w:hAnsi="Arial" w:cs="Arial"/>
          <w:b w:val="0"/>
          <w:bCs/>
          <w:sz w:val="22"/>
          <w:szCs w:val="22"/>
        </w:rPr>
        <w:tab/>
        <w:t xml:space="preserve">Grant Writing and Development training - Knoxville, TN (2001) </w:t>
      </w:r>
    </w:p>
    <w:p w14:paraId="62AB8E1A" w14:textId="77777777" w:rsidR="003D311D" w:rsidRPr="0042445A" w:rsidRDefault="00384756" w:rsidP="003D311D">
      <w:pPr>
        <w:rPr>
          <w:rFonts w:ascii="Arial" w:hAnsi="Arial" w:cs="Arial"/>
          <w:bCs/>
          <w:sz w:val="22"/>
          <w:szCs w:val="22"/>
        </w:rPr>
      </w:pP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r>
      <w:r w:rsidRPr="0042445A">
        <w:rPr>
          <w:rFonts w:ascii="Arial" w:hAnsi="Arial" w:cs="Arial"/>
          <w:bCs/>
          <w:sz w:val="22"/>
          <w:szCs w:val="22"/>
        </w:rPr>
        <w:tab/>
        <w:t>Promotions and Image training - Lexington, KY (1999)</w:t>
      </w:r>
    </w:p>
    <w:p w14:paraId="6A77713B" w14:textId="77777777" w:rsidR="003D311D" w:rsidRPr="0042445A" w:rsidRDefault="003D311D" w:rsidP="003D311D">
      <w:pPr>
        <w:rPr>
          <w:rFonts w:ascii="Arial" w:hAnsi="Arial" w:cs="Arial"/>
          <w:sz w:val="22"/>
          <w:szCs w:val="22"/>
        </w:rPr>
      </w:pPr>
    </w:p>
    <w:p w14:paraId="033FD2F5" w14:textId="77777777" w:rsidR="003D311D" w:rsidRPr="0042445A" w:rsidRDefault="00384756" w:rsidP="003D311D">
      <w:pPr>
        <w:ind w:left="2160" w:firstLine="720"/>
        <w:rPr>
          <w:rFonts w:ascii="Arial" w:hAnsi="Arial" w:cs="Arial"/>
          <w:sz w:val="22"/>
          <w:szCs w:val="22"/>
        </w:rPr>
      </w:pPr>
      <w:r w:rsidRPr="0042445A">
        <w:rPr>
          <w:rFonts w:ascii="Arial" w:hAnsi="Arial" w:cs="Arial"/>
          <w:bCs/>
          <w:sz w:val="22"/>
          <w:szCs w:val="22"/>
        </w:rPr>
        <w:t>Promotions and Image training – Atlanta, GA (1999)</w:t>
      </w:r>
    </w:p>
    <w:p w14:paraId="428CB168" w14:textId="77777777" w:rsidR="003D311D" w:rsidRPr="0042445A" w:rsidRDefault="003D311D" w:rsidP="003D311D">
      <w:pPr>
        <w:rPr>
          <w:rFonts w:ascii="Arial" w:hAnsi="Arial" w:cs="Arial"/>
          <w:sz w:val="22"/>
          <w:szCs w:val="22"/>
        </w:rPr>
      </w:pPr>
    </w:p>
    <w:p w14:paraId="2A7EC9A9" w14:textId="77777777" w:rsidR="003D311D" w:rsidRPr="0042445A" w:rsidRDefault="003D311D" w:rsidP="003D311D">
      <w:pPr>
        <w:pStyle w:val="BodyTextIndent"/>
        <w:ind w:left="0"/>
        <w:rPr>
          <w:rFonts w:ascii="Arial" w:hAnsi="Arial" w:cs="Arial"/>
          <w:color w:val="993300"/>
          <w:sz w:val="22"/>
          <w:szCs w:val="22"/>
          <w:u w:val="single"/>
        </w:rPr>
      </w:pPr>
    </w:p>
    <w:p w14:paraId="5D0B31EF" w14:textId="77777777" w:rsidR="003D311D" w:rsidRPr="0042445A" w:rsidRDefault="003D311D" w:rsidP="003D311D">
      <w:pPr>
        <w:rPr>
          <w:rFonts w:ascii="Arial" w:hAnsi="Arial" w:cs="Arial"/>
          <w:sz w:val="22"/>
          <w:szCs w:val="22"/>
        </w:rPr>
      </w:pPr>
    </w:p>
    <w:p w14:paraId="118779FD" w14:textId="77777777" w:rsidR="003D311D" w:rsidRPr="0042445A" w:rsidRDefault="003D311D" w:rsidP="003D311D">
      <w:pPr>
        <w:rPr>
          <w:rFonts w:ascii="Arial" w:hAnsi="Arial" w:cs="Arial"/>
          <w:sz w:val="22"/>
          <w:szCs w:val="22"/>
        </w:rPr>
      </w:pPr>
    </w:p>
    <w:p w14:paraId="155FA26C" w14:textId="77777777" w:rsidR="003D311D" w:rsidRPr="0042445A" w:rsidRDefault="003D311D" w:rsidP="003D311D">
      <w:pPr>
        <w:rPr>
          <w:rFonts w:ascii="Arial" w:hAnsi="Arial" w:cs="Arial"/>
          <w:sz w:val="22"/>
          <w:szCs w:val="22"/>
        </w:rPr>
      </w:pPr>
    </w:p>
    <w:p w14:paraId="10E6D5F7" w14:textId="77777777" w:rsidR="003D311D" w:rsidRPr="0042445A" w:rsidRDefault="003D311D" w:rsidP="003D311D">
      <w:pPr>
        <w:rPr>
          <w:rFonts w:ascii="Arial" w:hAnsi="Arial" w:cs="Arial"/>
          <w:sz w:val="22"/>
          <w:szCs w:val="22"/>
        </w:rPr>
      </w:pPr>
    </w:p>
    <w:p w14:paraId="02AB1836" w14:textId="77777777" w:rsidR="003D311D" w:rsidRPr="0042445A" w:rsidRDefault="003D311D" w:rsidP="003D311D">
      <w:pPr>
        <w:rPr>
          <w:rFonts w:ascii="Arial" w:hAnsi="Arial" w:cs="Arial"/>
          <w:sz w:val="22"/>
          <w:szCs w:val="22"/>
        </w:rPr>
      </w:pPr>
    </w:p>
    <w:p w14:paraId="78CC7AEC" w14:textId="77777777" w:rsidR="003D311D" w:rsidRPr="0042445A" w:rsidRDefault="003D311D" w:rsidP="003D311D">
      <w:pPr>
        <w:rPr>
          <w:rFonts w:ascii="Arial" w:hAnsi="Arial" w:cs="Arial"/>
          <w:sz w:val="22"/>
          <w:szCs w:val="22"/>
        </w:rPr>
      </w:pPr>
    </w:p>
    <w:p w14:paraId="5794AF7D" w14:textId="77777777" w:rsidR="003D311D" w:rsidRDefault="003D311D" w:rsidP="003D311D">
      <w:pPr>
        <w:rPr>
          <w:rFonts w:ascii="Arial" w:hAnsi="Arial" w:cs="Arial"/>
          <w:sz w:val="22"/>
          <w:szCs w:val="22"/>
        </w:rPr>
      </w:pPr>
    </w:p>
    <w:p w14:paraId="7E1D33A3" w14:textId="77777777" w:rsidR="003D311D" w:rsidRPr="0042445A" w:rsidRDefault="003D311D" w:rsidP="003D311D">
      <w:pPr>
        <w:rPr>
          <w:rFonts w:ascii="Arial" w:hAnsi="Arial" w:cs="Arial"/>
          <w:sz w:val="22"/>
          <w:szCs w:val="22"/>
        </w:rPr>
      </w:pPr>
    </w:p>
    <w:p w14:paraId="4152DD44" w14:textId="77777777" w:rsidR="003D311D" w:rsidRPr="0042445A" w:rsidRDefault="003D311D" w:rsidP="003D311D">
      <w:pPr>
        <w:rPr>
          <w:rFonts w:ascii="Arial" w:hAnsi="Arial" w:cs="Arial"/>
          <w:sz w:val="22"/>
          <w:szCs w:val="22"/>
        </w:rPr>
      </w:pPr>
    </w:p>
    <w:p w14:paraId="22FF46A8" w14:textId="77777777" w:rsidR="003D311D" w:rsidRPr="0042445A" w:rsidRDefault="00384756" w:rsidP="003D311D">
      <w:pPr>
        <w:pStyle w:val="Heading3"/>
        <w:rPr>
          <w:rFonts w:ascii="Arial" w:hAnsi="Arial" w:cs="Arial"/>
          <w:color w:val="993300"/>
          <w:sz w:val="22"/>
          <w:szCs w:val="22"/>
        </w:rPr>
      </w:pPr>
      <w:r w:rsidRPr="0042445A">
        <w:rPr>
          <w:rFonts w:ascii="Arial" w:hAnsi="Arial" w:cs="Arial"/>
          <w:color w:val="993300"/>
          <w:sz w:val="22"/>
          <w:szCs w:val="22"/>
        </w:rPr>
        <w:t xml:space="preserve">ORGANIZATIONAL </w:t>
      </w:r>
    </w:p>
    <w:p w14:paraId="3646636A" w14:textId="77777777" w:rsidR="003D311D" w:rsidRPr="0042445A" w:rsidRDefault="00384756" w:rsidP="003D311D">
      <w:pPr>
        <w:rPr>
          <w:rFonts w:ascii="Arial" w:hAnsi="Arial" w:cs="Arial"/>
          <w:b/>
          <w:color w:val="993300"/>
          <w:sz w:val="22"/>
          <w:szCs w:val="22"/>
          <w:u w:val="single"/>
        </w:rPr>
      </w:pPr>
      <w:r w:rsidRPr="0042445A">
        <w:rPr>
          <w:rFonts w:ascii="Arial" w:hAnsi="Arial" w:cs="Arial"/>
          <w:b/>
          <w:color w:val="993300"/>
          <w:sz w:val="22"/>
          <w:szCs w:val="22"/>
          <w:u w:val="single"/>
        </w:rPr>
        <w:t>MEMBERSHIPS:</w:t>
      </w:r>
    </w:p>
    <w:p w14:paraId="45609ED1" w14:textId="77777777" w:rsidR="003D311D" w:rsidRPr="0042445A" w:rsidRDefault="00384756" w:rsidP="003D311D">
      <w:pPr>
        <w:ind w:left="2160" w:firstLine="720"/>
        <w:rPr>
          <w:rFonts w:ascii="Arial" w:hAnsi="Arial" w:cs="Arial"/>
          <w:sz w:val="22"/>
          <w:szCs w:val="22"/>
        </w:rPr>
      </w:pPr>
      <w:r w:rsidRPr="0042445A">
        <w:rPr>
          <w:rFonts w:ascii="Arial" w:hAnsi="Arial" w:cs="Arial"/>
          <w:sz w:val="22"/>
          <w:szCs w:val="22"/>
        </w:rPr>
        <w:t xml:space="preserve">American Marketing Association (AMA) </w:t>
      </w:r>
    </w:p>
    <w:p w14:paraId="26B99271" w14:textId="77777777" w:rsidR="003D311D" w:rsidRPr="0042445A" w:rsidRDefault="003D311D" w:rsidP="003D311D">
      <w:pPr>
        <w:ind w:left="1440"/>
        <w:rPr>
          <w:rFonts w:ascii="Arial" w:hAnsi="Arial" w:cs="Arial"/>
          <w:sz w:val="22"/>
          <w:szCs w:val="22"/>
        </w:rPr>
      </w:pPr>
    </w:p>
    <w:p w14:paraId="3833BCB6" w14:textId="77777777" w:rsidR="003D311D" w:rsidRPr="0042445A" w:rsidRDefault="00384756" w:rsidP="003D311D">
      <w:pPr>
        <w:ind w:left="1440"/>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t>American Association of University Women (AAUW)</w:t>
      </w:r>
    </w:p>
    <w:p w14:paraId="33DB6CC8" w14:textId="77777777" w:rsidR="003D311D" w:rsidRPr="0042445A" w:rsidRDefault="003D311D" w:rsidP="003D311D">
      <w:pPr>
        <w:rPr>
          <w:rFonts w:ascii="Arial" w:hAnsi="Arial" w:cs="Arial"/>
          <w:sz w:val="22"/>
          <w:szCs w:val="22"/>
        </w:rPr>
      </w:pPr>
    </w:p>
    <w:p w14:paraId="03E90642" w14:textId="77777777" w:rsidR="003D311D" w:rsidRPr="0042445A" w:rsidRDefault="00384756" w:rsidP="003D311D">
      <w:pPr>
        <w:spacing w:line="360" w:lineRule="auto"/>
        <w:ind w:left="2160" w:firstLine="720"/>
        <w:rPr>
          <w:rFonts w:ascii="Arial" w:hAnsi="Arial" w:cs="Arial"/>
          <w:sz w:val="22"/>
          <w:szCs w:val="22"/>
        </w:rPr>
      </w:pPr>
      <w:r w:rsidRPr="0042445A">
        <w:rPr>
          <w:rFonts w:ascii="Arial" w:hAnsi="Arial" w:cs="Arial"/>
          <w:sz w:val="22"/>
          <w:szCs w:val="22"/>
        </w:rPr>
        <w:t>National Academy of Television Arts Sciences (NATAS)</w:t>
      </w:r>
    </w:p>
    <w:p w14:paraId="1DA1BE09" w14:textId="77777777" w:rsidR="003D311D" w:rsidRPr="0042445A" w:rsidRDefault="00384756" w:rsidP="003D311D">
      <w:pPr>
        <w:spacing w:line="360" w:lineRule="auto"/>
        <w:ind w:left="2880"/>
        <w:rPr>
          <w:rFonts w:ascii="Arial" w:hAnsi="Arial" w:cs="Arial"/>
          <w:sz w:val="22"/>
          <w:szCs w:val="22"/>
        </w:rPr>
      </w:pPr>
      <w:r w:rsidRPr="0042445A">
        <w:rPr>
          <w:rFonts w:ascii="Arial" w:hAnsi="Arial" w:cs="Arial"/>
          <w:sz w:val="22"/>
          <w:szCs w:val="22"/>
        </w:rPr>
        <w:t>International Television Association (ITVA)</w:t>
      </w:r>
      <w:r w:rsidRPr="0042445A">
        <w:rPr>
          <w:rFonts w:ascii="Arial" w:hAnsi="Arial" w:cs="Arial"/>
          <w:b/>
          <w:sz w:val="22"/>
          <w:szCs w:val="22"/>
        </w:rPr>
        <w:t xml:space="preserve"> </w:t>
      </w:r>
      <w:r w:rsidRPr="0042445A">
        <w:rPr>
          <w:rFonts w:ascii="Arial" w:hAnsi="Arial" w:cs="Arial"/>
          <w:sz w:val="22"/>
          <w:szCs w:val="22"/>
        </w:rPr>
        <w:t xml:space="preserve"> </w:t>
      </w:r>
    </w:p>
    <w:p w14:paraId="6104319D" w14:textId="77777777" w:rsidR="003D311D" w:rsidRPr="0042445A" w:rsidRDefault="00384756" w:rsidP="003D311D">
      <w:pPr>
        <w:pStyle w:val="Heading3"/>
        <w:ind w:left="2880"/>
        <w:rPr>
          <w:rFonts w:ascii="Arial" w:hAnsi="Arial" w:cs="Arial"/>
          <w:b w:val="0"/>
          <w:sz w:val="22"/>
          <w:szCs w:val="22"/>
          <w:u w:val="none"/>
        </w:rPr>
      </w:pPr>
      <w:r w:rsidRPr="0042445A">
        <w:rPr>
          <w:rFonts w:ascii="Arial" w:hAnsi="Arial" w:cs="Arial"/>
          <w:b w:val="0"/>
          <w:sz w:val="22"/>
          <w:szCs w:val="22"/>
          <w:u w:val="none"/>
        </w:rPr>
        <w:t>Association of Independent Video and Filmmakers (AIVF)</w:t>
      </w:r>
    </w:p>
    <w:p w14:paraId="78F045C6" w14:textId="77777777" w:rsidR="003D311D" w:rsidRPr="0042445A" w:rsidRDefault="003D311D" w:rsidP="003D311D">
      <w:pPr>
        <w:rPr>
          <w:rFonts w:ascii="Arial" w:hAnsi="Arial" w:cs="Arial"/>
          <w:sz w:val="22"/>
          <w:szCs w:val="22"/>
        </w:rPr>
      </w:pPr>
    </w:p>
    <w:p w14:paraId="34B1B2CB" w14:textId="77777777" w:rsidR="003D311D" w:rsidRPr="0042445A" w:rsidRDefault="00384756" w:rsidP="003D311D">
      <w:pPr>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 xml:space="preserve">Video Association of Dallas </w:t>
      </w:r>
    </w:p>
    <w:p w14:paraId="2024E4F3" w14:textId="77777777" w:rsidR="003D311D" w:rsidRPr="0042445A" w:rsidRDefault="003D311D" w:rsidP="003D311D">
      <w:pPr>
        <w:pStyle w:val="Heading3"/>
        <w:ind w:left="2880"/>
        <w:rPr>
          <w:rFonts w:ascii="Arial" w:hAnsi="Arial" w:cs="Arial"/>
          <w:sz w:val="22"/>
          <w:szCs w:val="22"/>
        </w:rPr>
      </w:pPr>
    </w:p>
    <w:p w14:paraId="426FF187" w14:textId="77777777" w:rsidR="003D311D" w:rsidRPr="0042445A" w:rsidRDefault="00384756" w:rsidP="003D311D">
      <w:pPr>
        <w:pStyle w:val="Heading3"/>
        <w:ind w:left="2880"/>
        <w:rPr>
          <w:rFonts w:ascii="Arial" w:hAnsi="Arial" w:cs="Arial"/>
          <w:b w:val="0"/>
          <w:sz w:val="22"/>
          <w:szCs w:val="22"/>
          <w:u w:val="none"/>
        </w:rPr>
      </w:pPr>
      <w:r w:rsidRPr="0042445A">
        <w:rPr>
          <w:rFonts w:ascii="Arial" w:hAnsi="Arial" w:cs="Arial"/>
          <w:b w:val="0"/>
          <w:sz w:val="22"/>
          <w:szCs w:val="22"/>
          <w:u w:val="none"/>
        </w:rPr>
        <w:t>Former member of Board of Directors for Texas Motion Picture Alliance (TXMPA) Southwest Regional Representative (2 years) Co-Authored Organizational By-laws with Steve Belsky (Austin Rep)</w:t>
      </w:r>
    </w:p>
    <w:p w14:paraId="5B91AB2C" w14:textId="77777777" w:rsidR="003D311D" w:rsidRPr="0042445A" w:rsidRDefault="003D311D" w:rsidP="003D311D">
      <w:pPr>
        <w:rPr>
          <w:rFonts w:ascii="Arial" w:hAnsi="Arial" w:cs="Arial"/>
          <w:sz w:val="22"/>
          <w:szCs w:val="22"/>
        </w:rPr>
      </w:pPr>
    </w:p>
    <w:p w14:paraId="7E609CBC" w14:textId="77777777" w:rsidR="003D311D" w:rsidRPr="0042445A" w:rsidRDefault="00384756" w:rsidP="003D311D">
      <w:pPr>
        <w:ind w:left="2160" w:right="-360" w:firstLine="720"/>
        <w:rPr>
          <w:rFonts w:ascii="Arial" w:hAnsi="Arial" w:cs="Arial"/>
          <w:sz w:val="22"/>
          <w:szCs w:val="22"/>
        </w:rPr>
      </w:pPr>
      <w:r w:rsidRPr="0042445A">
        <w:rPr>
          <w:rFonts w:ascii="Arial" w:hAnsi="Arial" w:cs="Arial"/>
          <w:sz w:val="22"/>
          <w:szCs w:val="22"/>
        </w:rPr>
        <w:t xml:space="preserve">Former Officer, Board of Directors for the RGV Educational Broadcasting </w:t>
      </w:r>
    </w:p>
    <w:p w14:paraId="5B69CBC3" w14:textId="77777777" w:rsidR="003D311D" w:rsidRPr="0042445A" w:rsidRDefault="00384756" w:rsidP="003D311D">
      <w:pPr>
        <w:ind w:left="1440"/>
        <w:rPr>
          <w:rFonts w:ascii="Arial" w:hAnsi="Arial" w:cs="Arial"/>
          <w:sz w:val="22"/>
          <w:szCs w:val="22"/>
        </w:rPr>
      </w:pPr>
      <w:r w:rsidRPr="0042445A">
        <w:rPr>
          <w:rFonts w:ascii="Arial" w:hAnsi="Arial" w:cs="Arial"/>
          <w:sz w:val="22"/>
          <w:szCs w:val="22"/>
        </w:rPr>
        <w:t xml:space="preserve">   </w:t>
      </w:r>
      <w:r w:rsidRPr="0042445A">
        <w:rPr>
          <w:rFonts w:ascii="Arial" w:hAnsi="Arial" w:cs="Arial"/>
          <w:sz w:val="22"/>
          <w:szCs w:val="22"/>
        </w:rPr>
        <w:tab/>
      </w:r>
      <w:r w:rsidRPr="0042445A">
        <w:rPr>
          <w:rFonts w:ascii="Arial" w:hAnsi="Arial" w:cs="Arial"/>
          <w:sz w:val="22"/>
          <w:szCs w:val="22"/>
        </w:rPr>
        <w:tab/>
        <w:t>KMBH-TV60 PBS affiliate, Harlingen, TX</w:t>
      </w:r>
    </w:p>
    <w:p w14:paraId="04BACE3C" w14:textId="77777777" w:rsidR="003D311D" w:rsidRPr="0042445A" w:rsidRDefault="003D311D" w:rsidP="003D311D">
      <w:pPr>
        <w:ind w:left="1440"/>
        <w:rPr>
          <w:rFonts w:ascii="Arial" w:hAnsi="Arial" w:cs="Arial"/>
          <w:sz w:val="22"/>
          <w:szCs w:val="22"/>
        </w:rPr>
      </w:pPr>
    </w:p>
    <w:p w14:paraId="0D8697D6" w14:textId="77777777" w:rsidR="003D311D" w:rsidRPr="0042445A" w:rsidRDefault="00384756" w:rsidP="003D311D">
      <w:pPr>
        <w:ind w:left="1440"/>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t>Former Officer of the Board of the RGV Film Commission</w:t>
      </w:r>
    </w:p>
    <w:p w14:paraId="7F7B9D84" w14:textId="77777777" w:rsidR="003D311D" w:rsidRPr="0042445A" w:rsidRDefault="003D311D" w:rsidP="003D311D">
      <w:pPr>
        <w:ind w:left="1440"/>
        <w:rPr>
          <w:rFonts w:ascii="Arial" w:hAnsi="Arial" w:cs="Arial"/>
          <w:sz w:val="22"/>
          <w:szCs w:val="22"/>
        </w:rPr>
      </w:pPr>
    </w:p>
    <w:p w14:paraId="4456DAAC" w14:textId="77777777" w:rsidR="003D311D" w:rsidRPr="0042445A" w:rsidRDefault="00384756" w:rsidP="003D311D">
      <w:pPr>
        <w:ind w:left="1440"/>
        <w:rPr>
          <w:rFonts w:ascii="Arial" w:hAnsi="Arial" w:cs="Arial"/>
          <w:sz w:val="22"/>
          <w:szCs w:val="22"/>
        </w:rPr>
      </w:pPr>
      <w:r w:rsidRPr="0042445A">
        <w:rPr>
          <w:rFonts w:ascii="Arial" w:hAnsi="Arial" w:cs="Arial"/>
          <w:sz w:val="22"/>
          <w:szCs w:val="22"/>
        </w:rPr>
        <w:lastRenderedPageBreak/>
        <w:tab/>
      </w:r>
      <w:r w:rsidRPr="0042445A">
        <w:rPr>
          <w:rFonts w:ascii="Arial" w:hAnsi="Arial" w:cs="Arial"/>
          <w:sz w:val="22"/>
          <w:szCs w:val="22"/>
        </w:rPr>
        <w:tab/>
        <w:t xml:space="preserve">Former member Board of Directors Knoxville Opera Guild </w:t>
      </w:r>
    </w:p>
    <w:p w14:paraId="530FCCED" w14:textId="77777777" w:rsidR="003D311D" w:rsidRPr="0042445A" w:rsidRDefault="003D311D" w:rsidP="003D311D">
      <w:pPr>
        <w:ind w:left="1440"/>
        <w:rPr>
          <w:rFonts w:ascii="Arial" w:hAnsi="Arial" w:cs="Arial"/>
          <w:sz w:val="22"/>
          <w:szCs w:val="22"/>
        </w:rPr>
      </w:pPr>
    </w:p>
    <w:p w14:paraId="20359523" w14:textId="77777777" w:rsidR="003D311D" w:rsidRPr="0042445A" w:rsidRDefault="003D311D" w:rsidP="003D311D">
      <w:pPr>
        <w:spacing w:line="360" w:lineRule="auto"/>
        <w:ind w:left="2880"/>
        <w:rPr>
          <w:rFonts w:ascii="Arial" w:hAnsi="Arial" w:cs="Arial"/>
          <w:sz w:val="22"/>
          <w:szCs w:val="22"/>
        </w:rPr>
      </w:pPr>
    </w:p>
    <w:p w14:paraId="42A72EEA" w14:textId="77777777" w:rsidR="003D311D" w:rsidRPr="0042445A" w:rsidRDefault="003D311D" w:rsidP="003D311D">
      <w:pPr>
        <w:spacing w:line="360" w:lineRule="auto"/>
        <w:ind w:left="2880"/>
        <w:rPr>
          <w:rFonts w:ascii="Arial" w:hAnsi="Arial" w:cs="Arial"/>
          <w:sz w:val="22"/>
          <w:szCs w:val="22"/>
        </w:rPr>
      </w:pPr>
    </w:p>
    <w:p w14:paraId="22BFA0A0" w14:textId="77777777" w:rsidR="003D311D" w:rsidRPr="0042445A" w:rsidRDefault="00384756" w:rsidP="003D311D">
      <w:pPr>
        <w:spacing w:line="360" w:lineRule="auto"/>
        <w:ind w:left="2880"/>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p>
    <w:p w14:paraId="2C81D6E5" w14:textId="77777777" w:rsidR="003D311D" w:rsidRPr="0042445A" w:rsidRDefault="00384756" w:rsidP="003D311D">
      <w:pPr>
        <w:pStyle w:val="BodyTextIndent"/>
        <w:ind w:left="0"/>
        <w:rPr>
          <w:rFonts w:ascii="Arial" w:hAnsi="Arial" w:cs="Arial"/>
          <w:b w:val="0"/>
          <w:bCs/>
          <w:sz w:val="22"/>
          <w:szCs w:val="22"/>
        </w:rPr>
      </w:pPr>
      <w:r w:rsidRPr="0042445A">
        <w:rPr>
          <w:rFonts w:ascii="Arial" w:hAnsi="Arial" w:cs="Arial"/>
          <w:b w:val="0"/>
          <w:sz w:val="22"/>
          <w:szCs w:val="22"/>
        </w:rPr>
        <w:tab/>
      </w:r>
      <w:r w:rsidRPr="0042445A">
        <w:rPr>
          <w:rFonts w:ascii="Arial" w:hAnsi="Arial" w:cs="Arial"/>
          <w:b w:val="0"/>
          <w:sz w:val="22"/>
          <w:szCs w:val="22"/>
        </w:rPr>
        <w:tab/>
      </w:r>
      <w:r w:rsidRPr="0042445A">
        <w:rPr>
          <w:rFonts w:ascii="Arial" w:hAnsi="Arial" w:cs="Arial"/>
          <w:b w:val="0"/>
          <w:sz w:val="22"/>
          <w:szCs w:val="22"/>
        </w:rPr>
        <w:tab/>
        <w:t xml:space="preserve"> </w:t>
      </w:r>
    </w:p>
    <w:p w14:paraId="0C1DCE96" w14:textId="77777777" w:rsidR="003D311D" w:rsidRPr="0042445A" w:rsidRDefault="00384756" w:rsidP="003D311D">
      <w:pPr>
        <w:pBdr>
          <w:right w:val="single" w:sz="4" w:space="6" w:color="auto"/>
        </w:pBdr>
        <w:rPr>
          <w:rFonts w:ascii="Arial" w:hAnsi="Arial" w:cs="Arial"/>
          <w:color w:val="000000"/>
          <w:sz w:val="22"/>
          <w:szCs w:val="22"/>
        </w:rPr>
      </w:pPr>
      <w:r w:rsidRPr="0042445A">
        <w:rPr>
          <w:rFonts w:ascii="Arial" w:hAnsi="Arial" w:cs="Arial"/>
          <w:b/>
          <w:color w:val="993300"/>
          <w:sz w:val="22"/>
          <w:szCs w:val="22"/>
          <w:u w:val="single"/>
        </w:rPr>
        <w:t>AWARDS:</w:t>
      </w:r>
      <w:r w:rsidRPr="0042445A">
        <w:rPr>
          <w:rFonts w:ascii="Arial" w:hAnsi="Arial" w:cs="Arial"/>
          <w:color w:val="000000"/>
          <w:sz w:val="22"/>
          <w:szCs w:val="22"/>
        </w:rPr>
        <w:t xml:space="preserve"> </w:t>
      </w:r>
      <w:r w:rsidRPr="0042445A">
        <w:rPr>
          <w:rFonts w:ascii="Arial" w:hAnsi="Arial" w:cs="Arial"/>
          <w:color w:val="000000"/>
          <w:sz w:val="22"/>
          <w:szCs w:val="22"/>
        </w:rPr>
        <w:tab/>
      </w:r>
      <w:r w:rsidRPr="0042445A">
        <w:rPr>
          <w:rFonts w:ascii="Arial" w:hAnsi="Arial" w:cs="Arial"/>
          <w:color w:val="000000"/>
          <w:sz w:val="22"/>
          <w:szCs w:val="22"/>
        </w:rPr>
        <w:tab/>
      </w:r>
      <w:r w:rsidRPr="0042445A">
        <w:rPr>
          <w:rFonts w:ascii="Arial" w:hAnsi="Arial" w:cs="Arial"/>
          <w:color w:val="000000"/>
          <w:sz w:val="22"/>
          <w:szCs w:val="22"/>
        </w:rPr>
        <w:tab/>
      </w:r>
    </w:p>
    <w:p w14:paraId="6E8AF73A" w14:textId="77777777" w:rsidR="003D311D" w:rsidRPr="0042445A" w:rsidRDefault="00384756" w:rsidP="003D311D">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 xml:space="preserve">2011 Gold ADDY </w:t>
      </w:r>
      <w:proofErr w:type="gramStart"/>
      <w:r w:rsidRPr="0042445A">
        <w:rPr>
          <w:rFonts w:ascii="Arial" w:hAnsi="Arial" w:cs="Arial"/>
          <w:color w:val="000000"/>
          <w:sz w:val="22"/>
          <w:szCs w:val="22"/>
        </w:rPr>
        <w:t>Award  -</w:t>
      </w:r>
      <w:proofErr w:type="gramEnd"/>
      <w:r w:rsidRPr="0042445A">
        <w:rPr>
          <w:rFonts w:ascii="Arial" w:hAnsi="Arial" w:cs="Arial"/>
          <w:color w:val="000000"/>
          <w:sz w:val="22"/>
          <w:szCs w:val="22"/>
        </w:rPr>
        <w:t xml:space="preserve"> “Bucky Challenge” iPad Game</w:t>
      </w:r>
    </w:p>
    <w:p w14:paraId="643B68C0" w14:textId="77777777" w:rsidR="003D311D" w:rsidRPr="0042445A" w:rsidRDefault="00384756" w:rsidP="003D311D">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 xml:space="preserve">2011 W3 Award for </w:t>
      </w:r>
      <w:hyperlink r:id="rId8" w:history="1">
        <w:r w:rsidRPr="0042445A">
          <w:rPr>
            <w:rStyle w:val="Hyperlink"/>
            <w:rFonts w:ascii="Arial" w:hAnsi="Arial" w:cs="Arial"/>
            <w:sz w:val="22"/>
            <w:szCs w:val="22"/>
          </w:rPr>
          <w:t>www.ReeltoRed.com</w:t>
        </w:r>
      </w:hyperlink>
      <w:r w:rsidRPr="0042445A">
        <w:rPr>
          <w:rFonts w:ascii="Arial" w:hAnsi="Arial" w:cs="Arial"/>
          <w:color w:val="000000"/>
          <w:sz w:val="22"/>
          <w:szCs w:val="22"/>
        </w:rPr>
        <w:t xml:space="preserve"> website</w:t>
      </w:r>
    </w:p>
    <w:p w14:paraId="562E712E" w14:textId="77777777" w:rsidR="003D311D" w:rsidRPr="00B078D8" w:rsidRDefault="00384756" w:rsidP="003D311D">
      <w:pPr>
        <w:pBdr>
          <w:right w:val="single" w:sz="4" w:space="6" w:color="auto"/>
        </w:pBdr>
        <w:spacing w:line="360" w:lineRule="auto"/>
        <w:ind w:left="2160" w:firstLine="720"/>
        <w:rPr>
          <w:rFonts w:ascii="Arial" w:hAnsi="Arial" w:cs="Arial"/>
          <w:bCs/>
          <w:sz w:val="22"/>
          <w:szCs w:val="22"/>
        </w:rPr>
      </w:pPr>
      <w:r w:rsidRPr="0042445A">
        <w:rPr>
          <w:rFonts w:ascii="Arial" w:hAnsi="Arial" w:cs="Arial"/>
          <w:color w:val="000000"/>
          <w:sz w:val="22"/>
          <w:szCs w:val="22"/>
        </w:rPr>
        <w:t>2010 WEBBY</w:t>
      </w:r>
      <w:r w:rsidRPr="0042445A">
        <w:rPr>
          <w:rFonts w:ascii="Arial" w:hAnsi="Arial" w:cs="Arial"/>
          <w:bCs/>
          <w:sz w:val="22"/>
          <w:szCs w:val="22"/>
        </w:rPr>
        <w:t xml:space="preserve">© People’s Voice Award for </w:t>
      </w:r>
      <w:hyperlink r:id="rId9" w:history="1">
        <w:r w:rsidRPr="0042445A">
          <w:rPr>
            <w:rStyle w:val="Hyperlink"/>
            <w:rFonts w:ascii="Arial" w:hAnsi="Arial" w:cs="Arial"/>
            <w:bCs/>
            <w:sz w:val="22"/>
            <w:szCs w:val="22"/>
          </w:rPr>
          <w:t>www.ReeltoRed.com</w:t>
        </w:r>
      </w:hyperlink>
    </w:p>
    <w:p w14:paraId="4EB8CCF9" w14:textId="77777777" w:rsidR="003D311D" w:rsidRPr="0042445A" w:rsidRDefault="00384756" w:rsidP="003D311D">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 xml:space="preserve">2010 </w:t>
      </w:r>
      <w:proofErr w:type="spellStart"/>
      <w:r w:rsidRPr="0042445A">
        <w:rPr>
          <w:rFonts w:ascii="Arial" w:hAnsi="Arial" w:cs="Arial"/>
          <w:color w:val="000000"/>
          <w:sz w:val="22"/>
          <w:szCs w:val="22"/>
        </w:rPr>
        <w:t>Telly</w:t>
      </w:r>
      <w:proofErr w:type="spellEnd"/>
      <w:r w:rsidRPr="0042445A">
        <w:rPr>
          <w:rFonts w:ascii="Arial" w:hAnsi="Arial" w:cs="Arial"/>
          <w:color w:val="000000"/>
          <w:sz w:val="22"/>
          <w:szCs w:val="22"/>
        </w:rPr>
        <w:t xml:space="preserve"> Award for the “Who Knew?” Online Commercial series</w:t>
      </w:r>
    </w:p>
    <w:p w14:paraId="229C4F70" w14:textId="77777777" w:rsidR="003D311D" w:rsidRPr="0042445A" w:rsidRDefault="00384756" w:rsidP="003D311D">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2009 Lone Star EMMY “The Heart of Experience”</w:t>
      </w:r>
    </w:p>
    <w:p w14:paraId="61A05380" w14:textId="77777777" w:rsidR="003D311D" w:rsidRPr="0042445A" w:rsidRDefault="00384756" w:rsidP="003D311D">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2009 Communicator Award “The Heart of Experience”</w:t>
      </w:r>
    </w:p>
    <w:p w14:paraId="5EB05134" w14:textId="77777777" w:rsidR="003D311D" w:rsidRPr="0042445A" w:rsidRDefault="00384756" w:rsidP="003D311D">
      <w:pPr>
        <w:pBdr>
          <w:right w:val="single" w:sz="4" w:space="6" w:color="auto"/>
        </w:pBdr>
        <w:spacing w:line="360" w:lineRule="auto"/>
        <w:ind w:left="2160" w:firstLine="720"/>
        <w:rPr>
          <w:rFonts w:ascii="Arial" w:hAnsi="Arial" w:cs="Arial"/>
          <w:color w:val="000000"/>
          <w:sz w:val="22"/>
          <w:szCs w:val="22"/>
        </w:rPr>
      </w:pPr>
      <w:r w:rsidRPr="0042445A">
        <w:rPr>
          <w:rFonts w:ascii="Arial" w:hAnsi="Arial" w:cs="Arial"/>
          <w:color w:val="000000"/>
          <w:sz w:val="22"/>
          <w:szCs w:val="22"/>
        </w:rPr>
        <w:t>2007 Lone Star EMMY “Dead Letter”</w:t>
      </w:r>
    </w:p>
    <w:p w14:paraId="2D2833D3" w14:textId="77777777" w:rsidR="003D311D" w:rsidRDefault="00384756" w:rsidP="003D311D">
      <w:pPr>
        <w:pStyle w:val="BodyTextIndent"/>
        <w:spacing w:line="360" w:lineRule="auto"/>
        <w:rPr>
          <w:rFonts w:ascii="Arial" w:hAnsi="Arial" w:cs="Arial"/>
          <w:b w:val="0"/>
          <w:bCs/>
          <w:sz w:val="22"/>
          <w:szCs w:val="22"/>
        </w:rPr>
      </w:pPr>
      <w:r>
        <w:rPr>
          <w:rFonts w:ascii="Arial" w:hAnsi="Arial" w:cs="Arial"/>
          <w:b w:val="0"/>
          <w:bCs/>
          <w:sz w:val="22"/>
          <w:szCs w:val="22"/>
        </w:rPr>
        <w:t>2007 Ava Awards Platinum “Dead Letter”</w:t>
      </w:r>
    </w:p>
    <w:p w14:paraId="7A58E9C2" w14:textId="77777777" w:rsidR="003D311D" w:rsidRDefault="00384756" w:rsidP="003D311D">
      <w:pPr>
        <w:pStyle w:val="BodyTextIndent"/>
        <w:spacing w:line="360" w:lineRule="auto"/>
        <w:rPr>
          <w:rFonts w:ascii="Arial" w:hAnsi="Arial" w:cs="Arial"/>
          <w:b w:val="0"/>
          <w:bCs/>
          <w:sz w:val="22"/>
          <w:szCs w:val="22"/>
        </w:rPr>
      </w:pPr>
      <w:r>
        <w:rPr>
          <w:rFonts w:ascii="Arial" w:hAnsi="Arial" w:cs="Arial"/>
          <w:b w:val="0"/>
          <w:bCs/>
          <w:sz w:val="22"/>
          <w:szCs w:val="22"/>
        </w:rPr>
        <w:t>2007 Lone Star EMMY nomination “UTPA Today Show”</w:t>
      </w:r>
    </w:p>
    <w:p w14:paraId="400CBBF3" w14:textId="77777777" w:rsidR="003D311D" w:rsidRDefault="00384756" w:rsidP="003D311D">
      <w:pPr>
        <w:pStyle w:val="BodyTextIndent"/>
        <w:spacing w:line="360" w:lineRule="auto"/>
        <w:rPr>
          <w:rFonts w:ascii="Arial" w:hAnsi="Arial" w:cs="Arial"/>
          <w:b w:val="0"/>
          <w:bCs/>
          <w:sz w:val="22"/>
          <w:szCs w:val="22"/>
        </w:rPr>
      </w:pPr>
      <w:r>
        <w:rPr>
          <w:rFonts w:ascii="Arial" w:hAnsi="Arial" w:cs="Arial"/>
          <w:b w:val="0"/>
          <w:bCs/>
          <w:sz w:val="22"/>
          <w:szCs w:val="22"/>
        </w:rPr>
        <w:t>2007 Ava Awards Gold “UTPA Today Show”</w:t>
      </w:r>
    </w:p>
    <w:p w14:paraId="43933883" w14:textId="77777777" w:rsidR="003D311D" w:rsidRDefault="00384756" w:rsidP="003D311D">
      <w:pPr>
        <w:pStyle w:val="BodyTextIndent"/>
        <w:spacing w:line="360" w:lineRule="auto"/>
        <w:rPr>
          <w:rFonts w:ascii="Arial" w:hAnsi="Arial" w:cs="Arial"/>
          <w:b w:val="0"/>
          <w:bCs/>
          <w:sz w:val="22"/>
          <w:szCs w:val="22"/>
        </w:rPr>
      </w:pPr>
      <w:r>
        <w:rPr>
          <w:rFonts w:ascii="Arial" w:hAnsi="Arial" w:cs="Arial"/>
          <w:b w:val="0"/>
          <w:bCs/>
          <w:sz w:val="22"/>
          <w:szCs w:val="22"/>
        </w:rPr>
        <w:t>2007 Aurora Awards Platinum “Dead Letter”</w:t>
      </w:r>
    </w:p>
    <w:p w14:paraId="01EBCE43" w14:textId="77777777" w:rsidR="003D311D" w:rsidRDefault="00384756" w:rsidP="003D311D">
      <w:pPr>
        <w:pStyle w:val="BodyTextIndent"/>
        <w:spacing w:line="360" w:lineRule="auto"/>
        <w:rPr>
          <w:rFonts w:ascii="Arial" w:hAnsi="Arial" w:cs="Arial"/>
          <w:b w:val="0"/>
          <w:bCs/>
          <w:sz w:val="22"/>
          <w:szCs w:val="22"/>
        </w:rPr>
      </w:pPr>
      <w:r>
        <w:rPr>
          <w:rFonts w:ascii="Arial" w:hAnsi="Arial" w:cs="Arial"/>
          <w:b w:val="0"/>
          <w:bCs/>
          <w:sz w:val="22"/>
          <w:szCs w:val="22"/>
        </w:rPr>
        <w:t xml:space="preserve">2007 McAllen </w:t>
      </w:r>
      <w:proofErr w:type="spellStart"/>
      <w:r>
        <w:rPr>
          <w:rFonts w:ascii="Arial" w:hAnsi="Arial" w:cs="Arial"/>
          <w:b w:val="0"/>
          <w:bCs/>
          <w:sz w:val="22"/>
          <w:szCs w:val="22"/>
        </w:rPr>
        <w:t>Fim</w:t>
      </w:r>
      <w:proofErr w:type="spellEnd"/>
      <w:r>
        <w:rPr>
          <w:rFonts w:ascii="Arial" w:hAnsi="Arial" w:cs="Arial"/>
          <w:b w:val="0"/>
          <w:bCs/>
          <w:sz w:val="22"/>
          <w:szCs w:val="22"/>
        </w:rPr>
        <w:t xml:space="preserve"> Festival Audience Awards Best Film “Dead Letter”</w:t>
      </w:r>
    </w:p>
    <w:p w14:paraId="4E549D8E" w14:textId="77777777" w:rsidR="003D311D" w:rsidRDefault="00384756" w:rsidP="003D311D">
      <w:pPr>
        <w:pStyle w:val="BodyTextIndent"/>
        <w:spacing w:line="360" w:lineRule="auto"/>
        <w:rPr>
          <w:rFonts w:ascii="Arial" w:hAnsi="Arial" w:cs="Arial"/>
          <w:b w:val="0"/>
          <w:bCs/>
          <w:sz w:val="22"/>
          <w:szCs w:val="22"/>
        </w:rPr>
      </w:pPr>
      <w:r>
        <w:rPr>
          <w:rFonts w:ascii="Arial" w:hAnsi="Arial" w:cs="Arial"/>
          <w:b w:val="0"/>
          <w:bCs/>
          <w:sz w:val="22"/>
          <w:szCs w:val="22"/>
        </w:rPr>
        <w:t>2007 Videographer Awards Award of Excellence “Dead Letter”</w:t>
      </w:r>
    </w:p>
    <w:p w14:paraId="1F2D39CA" w14:textId="77777777" w:rsidR="003D311D" w:rsidRDefault="00384756" w:rsidP="003D311D">
      <w:pPr>
        <w:pStyle w:val="BodyTextIndent"/>
        <w:spacing w:line="360" w:lineRule="auto"/>
        <w:rPr>
          <w:rFonts w:ascii="Arial" w:hAnsi="Arial" w:cs="Arial"/>
          <w:b w:val="0"/>
          <w:bCs/>
          <w:sz w:val="22"/>
          <w:szCs w:val="22"/>
        </w:rPr>
      </w:pPr>
      <w:r>
        <w:rPr>
          <w:rFonts w:ascii="Arial" w:hAnsi="Arial" w:cs="Arial"/>
          <w:b w:val="0"/>
          <w:bCs/>
          <w:sz w:val="22"/>
          <w:szCs w:val="22"/>
        </w:rPr>
        <w:t>2006 The Aurora Award Gold “Going Nowhere”</w:t>
      </w:r>
    </w:p>
    <w:p w14:paraId="250EC5C3" w14:textId="77777777" w:rsidR="003D311D" w:rsidRPr="0042445A" w:rsidRDefault="00384756" w:rsidP="003D311D">
      <w:pPr>
        <w:pStyle w:val="BodyTextIndent"/>
        <w:spacing w:line="360" w:lineRule="auto"/>
        <w:rPr>
          <w:rFonts w:ascii="Arial" w:hAnsi="Arial" w:cs="Arial"/>
          <w:b w:val="0"/>
          <w:bCs/>
          <w:sz w:val="22"/>
          <w:szCs w:val="22"/>
        </w:rPr>
      </w:pPr>
      <w:r w:rsidRPr="0042445A">
        <w:rPr>
          <w:rFonts w:ascii="Arial" w:hAnsi="Arial" w:cs="Arial"/>
          <w:b w:val="0"/>
          <w:bCs/>
          <w:sz w:val="22"/>
          <w:szCs w:val="22"/>
        </w:rPr>
        <w:t>2006 The Communicator Award of Distinction “Going Nowhere”</w:t>
      </w:r>
    </w:p>
    <w:p w14:paraId="42C59957" w14:textId="77777777" w:rsidR="003D311D" w:rsidRPr="0042445A" w:rsidRDefault="00384756" w:rsidP="003D311D">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2005 Lone Star EMMY© Nominee “Going Nowhere” </w:t>
      </w:r>
    </w:p>
    <w:p w14:paraId="31986DBB" w14:textId="77777777" w:rsidR="003D311D" w:rsidRPr="0042445A" w:rsidRDefault="00384756" w:rsidP="003D311D">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2005 </w:t>
      </w:r>
      <w:proofErr w:type="spellStart"/>
      <w:r w:rsidRPr="0042445A">
        <w:rPr>
          <w:rFonts w:ascii="Arial" w:hAnsi="Arial" w:cs="Arial"/>
          <w:b w:val="0"/>
          <w:bCs/>
          <w:sz w:val="22"/>
          <w:szCs w:val="22"/>
        </w:rPr>
        <w:t>Telly</w:t>
      </w:r>
      <w:proofErr w:type="spellEnd"/>
      <w:r w:rsidRPr="0042445A">
        <w:rPr>
          <w:rFonts w:ascii="Arial" w:hAnsi="Arial" w:cs="Arial"/>
          <w:b w:val="0"/>
          <w:bCs/>
          <w:sz w:val="22"/>
          <w:szCs w:val="22"/>
        </w:rPr>
        <w:t xml:space="preserve"> Award© Finalist “Going Nowhere” </w:t>
      </w:r>
    </w:p>
    <w:p w14:paraId="3FB67194" w14:textId="77777777" w:rsidR="003D311D" w:rsidRPr="0042445A" w:rsidRDefault="00384756" w:rsidP="003D311D">
      <w:pPr>
        <w:pStyle w:val="BodyTextIndent"/>
        <w:spacing w:line="360" w:lineRule="auto"/>
        <w:rPr>
          <w:rFonts w:ascii="Arial" w:hAnsi="Arial" w:cs="Arial"/>
          <w:b w:val="0"/>
          <w:bCs/>
          <w:sz w:val="22"/>
          <w:szCs w:val="22"/>
        </w:rPr>
      </w:pPr>
      <w:r w:rsidRPr="0042445A">
        <w:rPr>
          <w:rFonts w:ascii="Arial" w:hAnsi="Arial" w:cs="Arial"/>
          <w:b w:val="0"/>
          <w:bCs/>
          <w:sz w:val="22"/>
          <w:szCs w:val="22"/>
        </w:rPr>
        <w:t xml:space="preserve">2002 </w:t>
      </w:r>
      <w:proofErr w:type="spellStart"/>
      <w:r w:rsidRPr="0042445A">
        <w:rPr>
          <w:rFonts w:ascii="Arial" w:hAnsi="Arial" w:cs="Arial"/>
          <w:b w:val="0"/>
          <w:bCs/>
          <w:sz w:val="22"/>
          <w:szCs w:val="22"/>
        </w:rPr>
        <w:t>Telly</w:t>
      </w:r>
      <w:proofErr w:type="spellEnd"/>
      <w:r w:rsidRPr="0042445A">
        <w:rPr>
          <w:rFonts w:ascii="Arial" w:hAnsi="Arial" w:cs="Arial"/>
          <w:b w:val="0"/>
          <w:bCs/>
          <w:sz w:val="22"/>
          <w:szCs w:val="22"/>
        </w:rPr>
        <w:t xml:space="preserve"> Award© Finalist “</w:t>
      </w:r>
      <w:r w:rsidRPr="0042445A">
        <w:rPr>
          <w:rFonts w:ascii="Arial" w:hAnsi="Arial" w:cs="Arial"/>
          <w:b w:val="0"/>
          <w:bCs/>
          <w:iCs/>
          <w:sz w:val="22"/>
          <w:szCs w:val="22"/>
        </w:rPr>
        <w:t xml:space="preserve">Caught </w:t>
      </w:r>
      <w:proofErr w:type="gramStart"/>
      <w:r w:rsidRPr="0042445A">
        <w:rPr>
          <w:rFonts w:ascii="Arial" w:hAnsi="Arial" w:cs="Arial"/>
          <w:b w:val="0"/>
          <w:bCs/>
          <w:iCs/>
          <w:sz w:val="22"/>
          <w:szCs w:val="22"/>
        </w:rPr>
        <w:t>By</w:t>
      </w:r>
      <w:proofErr w:type="gramEnd"/>
      <w:r w:rsidRPr="0042445A">
        <w:rPr>
          <w:rFonts w:ascii="Arial" w:hAnsi="Arial" w:cs="Arial"/>
          <w:b w:val="0"/>
          <w:bCs/>
          <w:iCs/>
          <w:sz w:val="22"/>
          <w:szCs w:val="22"/>
        </w:rPr>
        <w:t xml:space="preserve"> A Midwif</w:t>
      </w:r>
      <w:r w:rsidRPr="0042445A">
        <w:rPr>
          <w:rFonts w:ascii="Arial" w:hAnsi="Arial" w:cs="Arial"/>
          <w:b w:val="0"/>
          <w:bCs/>
          <w:sz w:val="22"/>
          <w:szCs w:val="22"/>
        </w:rPr>
        <w:t xml:space="preserve">e” </w:t>
      </w:r>
    </w:p>
    <w:p w14:paraId="55302204" w14:textId="77777777" w:rsidR="003D311D" w:rsidRPr="0042445A" w:rsidRDefault="00384756" w:rsidP="003D311D">
      <w:pPr>
        <w:pStyle w:val="BodyTextIndent"/>
        <w:spacing w:line="360" w:lineRule="auto"/>
        <w:rPr>
          <w:rFonts w:ascii="Arial" w:hAnsi="Arial" w:cs="Arial"/>
          <w:b w:val="0"/>
          <w:bCs/>
          <w:sz w:val="22"/>
          <w:szCs w:val="22"/>
        </w:rPr>
      </w:pPr>
      <w:r w:rsidRPr="0042445A">
        <w:rPr>
          <w:rFonts w:ascii="Arial" w:hAnsi="Arial" w:cs="Arial"/>
          <w:b w:val="0"/>
          <w:bCs/>
          <w:sz w:val="22"/>
          <w:szCs w:val="22"/>
        </w:rPr>
        <w:t>2002 New York Independent Film Festival “</w:t>
      </w:r>
      <w:r w:rsidRPr="0042445A">
        <w:rPr>
          <w:rFonts w:ascii="Arial" w:hAnsi="Arial" w:cs="Arial"/>
          <w:b w:val="0"/>
          <w:bCs/>
          <w:iCs/>
          <w:sz w:val="22"/>
          <w:szCs w:val="22"/>
        </w:rPr>
        <w:t xml:space="preserve">The Healing </w:t>
      </w:r>
      <w:proofErr w:type="gramStart"/>
      <w:r w:rsidRPr="0042445A">
        <w:rPr>
          <w:rFonts w:ascii="Arial" w:hAnsi="Arial" w:cs="Arial"/>
          <w:b w:val="0"/>
          <w:bCs/>
          <w:iCs/>
          <w:sz w:val="22"/>
          <w:szCs w:val="22"/>
        </w:rPr>
        <w:t>Journey</w:t>
      </w:r>
      <w:r w:rsidRPr="0042445A">
        <w:rPr>
          <w:rFonts w:ascii="Arial" w:hAnsi="Arial" w:cs="Arial"/>
          <w:b w:val="0"/>
          <w:bCs/>
          <w:sz w:val="22"/>
          <w:szCs w:val="22"/>
        </w:rPr>
        <w:t>”  (</w:t>
      </w:r>
      <w:proofErr w:type="gramEnd"/>
      <w:r w:rsidRPr="0042445A">
        <w:rPr>
          <w:rFonts w:ascii="Arial" w:hAnsi="Arial" w:cs="Arial"/>
          <w:b w:val="0"/>
          <w:bCs/>
          <w:sz w:val="22"/>
          <w:szCs w:val="22"/>
        </w:rPr>
        <w:t xml:space="preserve">International Competition) </w:t>
      </w:r>
    </w:p>
    <w:p w14:paraId="3295D8D5" w14:textId="77777777" w:rsidR="003D311D" w:rsidRPr="0042445A" w:rsidRDefault="00384756" w:rsidP="003D311D">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2001 New York Festival finalist “</w:t>
      </w:r>
      <w:r w:rsidRPr="0042445A">
        <w:rPr>
          <w:rFonts w:ascii="Arial" w:hAnsi="Arial" w:cs="Arial"/>
          <w:b w:val="0"/>
          <w:bCs/>
          <w:iCs/>
          <w:sz w:val="22"/>
          <w:szCs w:val="22"/>
        </w:rPr>
        <w:t>The Healing Journey</w:t>
      </w:r>
      <w:r w:rsidRPr="0042445A">
        <w:rPr>
          <w:rFonts w:ascii="Arial" w:hAnsi="Arial" w:cs="Arial"/>
          <w:b w:val="0"/>
          <w:bCs/>
          <w:sz w:val="22"/>
          <w:szCs w:val="22"/>
        </w:rPr>
        <w:t>” (International</w:t>
      </w:r>
    </w:p>
    <w:p w14:paraId="39AC3401" w14:textId="77777777" w:rsidR="003D311D" w:rsidRPr="0042445A" w:rsidRDefault="00384756" w:rsidP="003D311D">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 xml:space="preserve">Competition) </w:t>
      </w:r>
    </w:p>
    <w:p w14:paraId="1E53CEED" w14:textId="77777777" w:rsidR="003D311D" w:rsidRPr="0042445A" w:rsidRDefault="00384756" w:rsidP="003D311D">
      <w:pPr>
        <w:pStyle w:val="BodyTextIndent"/>
        <w:spacing w:line="360" w:lineRule="auto"/>
        <w:rPr>
          <w:rFonts w:ascii="Arial" w:hAnsi="Arial" w:cs="Arial"/>
          <w:b w:val="0"/>
          <w:bCs/>
          <w:i/>
          <w:iCs/>
          <w:sz w:val="22"/>
          <w:szCs w:val="22"/>
        </w:rPr>
      </w:pPr>
      <w:r w:rsidRPr="0042445A">
        <w:rPr>
          <w:rFonts w:ascii="Arial" w:hAnsi="Arial" w:cs="Arial"/>
          <w:b w:val="0"/>
          <w:bCs/>
          <w:sz w:val="22"/>
          <w:szCs w:val="22"/>
        </w:rPr>
        <w:t>2001 Vision Award Finalist “</w:t>
      </w:r>
      <w:r w:rsidRPr="0042445A">
        <w:rPr>
          <w:rFonts w:ascii="Arial" w:hAnsi="Arial" w:cs="Arial"/>
          <w:b w:val="0"/>
          <w:bCs/>
          <w:iCs/>
          <w:sz w:val="22"/>
          <w:szCs w:val="22"/>
        </w:rPr>
        <w:t xml:space="preserve">Caught </w:t>
      </w:r>
      <w:proofErr w:type="gramStart"/>
      <w:r w:rsidRPr="0042445A">
        <w:rPr>
          <w:rFonts w:ascii="Arial" w:hAnsi="Arial" w:cs="Arial"/>
          <w:b w:val="0"/>
          <w:bCs/>
          <w:iCs/>
          <w:sz w:val="22"/>
          <w:szCs w:val="22"/>
        </w:rPr>
        <w:t>By</w:t>
      </w:r>
      <w:proofErr w:type="gramEnd"/>
      <w:r w:rsidRPr="0042445A">
        <w:rPr>
          <w:rFonts w:ascii="Arial" w:hAnsi="Arial" w:cs="Arial"/>
          <w:b w:val="0"/>
          <w:bCs/>
          <w:iCs/>
          <w:sz w:val="22"/>
          <w:szCs w:val="22"/>
        </w:rPr>
        <w:t xml:space="preserve"> A Midwife”</w:t>
      </w:r>
    </w:p>
    <w:p w14:paraId="1036154B" w14:textId="77777777" w:rsidR="003D311D" w:rsidRPr="0042445A" w:rsidRDefault="00384756" w:rsidP="003D311D">
      <w:pPr>
        <w:pStyle w:val="BodyTextIndent"/>
        <w:spacing w:line="360" w:lineRule="auto"/>
        <w:rPr>
          <w:rFonts w:ascii="Arial" w:hAnsi="Arial" w:cs="Arial"/>
          <w:b w:val="0"/>
          <w:bCs/>
          <w:sz w:val="22"/>
          <w:szCs w:val="22"/>
        </w:rPr>
      </w:pPr>
      <w:r w:rsidRPr="0042445A">
        <w:rPr>
          <w:rFonts w:ascii="Arial" w:hAnsi="Arial" w:cs="Arial"/>
          <w:b w:val="0"/>
          <w:bCs/>
          <w:sz w:val="22"/>
          <w:szCs w:val="22"/>
        </w:rPr>
        <w:t>2001 Vision Award Finalist “</w:t>
      </w:r>
      <w:r w:rsidRPr="0042445A">
        <w:rPr>
          <w:rFonts w:ascii="Arial" w:hAnsi="Arial" w:cs="Arial"/>
          <w:b w:val="0"/>
          <w:bCs/>
          <w:iCs/>
          <w:sz w:val="22"/>
          <w:szCs w:val="22"/>
        </w:rPr>
        <w:t>Beyond the Golden Gate”</w:t>
      </w:r>
    </w:p>
    <w:p w14:paraId="05DBA4C2" w14:textId="77777777" w:rsidR="003D311D" w:rsidRPr="0042445A" w:rsidRDefault="00384756" w:rsidP="003D311D">
      <w:pPr>
        <w:pStyle w:val="BodyTextIndent"/>
        <w:spacing w:line="360" w:lineRule="auto"/>
        <w:rPr>
          <w:rFonts w:ascii="Arial" w:hAnsi="Arial" w:cs="Arial"/>
          <w:b w:val="0"/>
          <w:bCs/>
          <w:sz w:val="22"/>
          <w:szCs w:val="22"/>
        </w:rPr>
      </w:pPr>
      <w:r w:rsidRPr="0042445A">
        <w:rPr>
          <w:rFonts w:ascii="Arial" w:hAnsi="Arial" w:cs="Arial"/>
          <w:b w:val="0"/>
          <w:bCs/>
          <w:sz w:val="22"/>
          <w:szCs w:val="22"/>
        </w:rPr>
        <w:t>2001 The Communicator Awards - Award of Distinction “</w:t>
      </w:r>
      <w:r w:rsidRPr="0042445A">
        <w:rPr>
          <w:rFonts w:ascii="Arial" w:hAnsi="Arial" w:cs="Arial"/>
          <w:b w:val="0"/>
          <w:bCs/>
          <w:iCs/>
          <w:sz w:val="22"/>
          <w:szCs w:val="22"/>
        </w:rPr>
        <w:t>Caught By A Midwife</w:t>
      </w:r>
      <w:r w:rsidRPr="0042445A">
        <w:rPr>
          <w:rFonts w:ascii="Arial" w:hAnsi="Arial" w:cs="Arial"/>
          <w:b w:val="0"/>
          <w:bCs/>
          <w:sz w:val="22"/>
          <w:szCs w:val="22"/>
        </w:rPr>
        <w:t>” (International Competition)</w:t>
      </w:r>
    </w:p>
    <w:p w14:paraId="564C5707" w14:textId="77777777" w:rsidR="003D311D" w:rsidRPr="0042445A" w:rsidRDefault="00384756" w:rsidP="003D311D">
      <w:pPr>
        <w:pStyle w:val="BodyTextIndent"/>
        <w:spacing w:line="360" w:lineRule="auto"/>
        <w:rPr>
          <w:rFonts w:ascii="Arial" w:hAnsi="Arial" w:cs="Arial"/>
          <w:b w:val="0"/>
          <w:bCs/>
          <w:sz w:val="22"/>
          <w:szCs w:val="22"/>
        </w:rPr>
      </w:pPr>
      <w:r w:rsidRPr="0042445A">
        <w:rPr>
          <w:rFonts w:ascii="Arial" w:hAnsi="Arial" w:cs="Arial"/>
          <w:b w:val="0"/>
          <w:bCs/>
          <w:sz w:val="22"/>
          <w:szCs w:val="22"/>
        </w:rPr>
        <w:t>2001 The Communicator Awards Honorable Mention “</w:t>
      </w:r>
      <w:r w:rsidRPr="0042445A">
        <w:rPr>
          <w:rFonts w:ascii="Arial" w:hAnsi="Arial" w:cs="Arial"/>
          <w:b w:val="0"/>
          <w:bCs/>
          <w:iCs/>
          <w:sz w:val="22"/>
          <w:szCs w:val="22"/>
        </w:rPr>
        <w:t>Beyond the Golden Gate</w:t>
      </w:r>
      <w:r w:rsidRPr="0042445A">
        <w:rPr>
          <w:rFonts w:ascii="Arial" w:hAnsi="Arial" w:cs="Arial"/>
          <w:b w:val="0"/>
          <w:bCs/>
          <w:sz w:val="22"/>
          <w:szCs w:val="22"/>
        </w:rPr>
        <w:t>” (International Competition)</w:t>
      </w:r>
    </w:p>
    <w:p w14:paraId="49B39C5B" w14:textId="77777777" w:rsidR="003D311D" w:rsidRPr="0042445A" w:rsidRDefault="00384756" w:rsidP="003D311D">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2001 AXIEM Award</w:t>
      </w:r>
      <w:r w:rsidRPr="0042445A">
        <w:rPr>
          <w:rFonts w:ascii="Symbol" w:hAnsi="Symbol" w:cs="Arial"/>
          <w:b w:val="0"/>
          <w:bCs/>
          <w:sz w:val="22"/>
          <w:szCs w:val="22"/>
        </w:rPr>
        <w:sym w:font="Symbol" w:char="F0D2"/>
      </w:r>
      <w:r w:rsidRPr="0042445A">
        <w:rPr>
          <w:rFonts w:ascii="Arial" w:hAnsi="Arial" w:cs="Arial"/>
          <w:b w:val="0"/>
          <w:bCs/>
          <w:sz w:val="22"/>
          <w:szCs w:val="22"/>
        </w:rPr>
        <w:t xml:space="preserve"> “</w:t>
      </w:r>
      <w:r w:rsidRPr="0042445A">
        <w:rPr>
          <w:rFonts w:ascii="Arial" w:hAnsi="Arial" w:cs="Arial"/>
          <w:b w:val="0"/>
          <w:bCs/>
          <w:iCs/>
          <w:sz w:val="22"/>
          <w:szCs w:val="22"/>
        </w:rPr>
        <w:t xml:space="preserve">The Healing </w:t>
      </w:r>
      <w:proofErr w:type="gramStart"/>
      <w:r w:rsidRPr="0042445A">
        <w:rPr>
          <w:rFonts w:ascii="Arial" w:hAnsi="Arial" w:cs="Arial"/>
          <w:b w:val="0"/>
          <w:bCs/>
          <w:iCs/>
          <w:sz w:val="22"/>
          <w:szCs w:val="22"/>
        </w:rPr>
        <w:t>Journey”</w:t>
      </w:r>
      <w:r w:rsidRPr="0042445A">
        <w:rPr>
          <w:rFonts w:ascii="Arial" w:hAnsi="Arial" w:cs="Arial"/>
          <w:b w:val="0"/>
          <w:bCs/>
          <w:sz w:val="22"/>
          <w:szCs w:val="22"/>
        </w:rPr>
        <w:t xml:space="preserve">  (</w:t>
      </w:r>
      <w:proofErr w:type="gramEnd"/>
      <w:r w:rsidRPr="0042445A">
        <w:rPr>
          <w:rFonts w:ascii="Arial" w:hAnsi="Arial" w:cs="Arial"/>
          <w:b w:val="0"/>
          <w:bCs/>
          <w:sz w:val="22"/>
          <w:szCs w:val="22"/>
        </w:rPr>
        <w:t>National Competition)</w:t>
      </w:r>
    </w:p>
    <w:p w14:paraId="0A822FB8" w14:textId="77777777" w:rsidR="003D311D" w:rsidRPr="0042445A" w:rsidRDefault="00384756" w:rsidP="003D311D">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lastRenderedPageBreak/>
        <w:t>2001 Jade Award</w:t>
      </w:r>
      <w:r w:rsidRPr="0042445A">
        <w:rPr>
          <w:rFonts w:ascii="Symbol" w:hAnsi="Symbol" w:cs="Arial"/>
          <w:b w:val="0"/>
          <w:bCs/>
          <w:sz w:val="22"/>
          <w:szCs w:val="22"/>
        </w:rPr>
        <w:sym w:font="Symbol" w:char="F0D2"/>
      </w:r>
      <w:r w:rsidRPr="0042445A">
        <w:rPr>
          <w:rFonts w:ascii="Arial" w:hAnsi="Arial" w:cs="Arial"/>
          <w:b w:val="0"/>
          <w:bCs/>
          <w:sz w:val="22"/>
          <w:szCs w:val="22"/>
        </w:rPr>
        <w:t xml:space="preserve"> “</w:t>
      </w:r>
      <w:r w:rsidRPr="0042445A">
        <w:rPr>
          <w:rFonts w:ascii="Arial" w:hAnsi="Arial" w:cs="Arial"/>
          <w:b w:val="0"/>
          <w:bCs/>
          <w:iCs/>
          <w:sz w:val="22"/>
          <w:szCs w:val="22"/>
        </w:rPr>
        <w:t xml:space="preserve">The Healing </w:t>
      </w:r>
      <w:proofErr w:type="gramStart"/>
      <w:r w:rsidRPr="0042445A">
        <w:rPr>
          <w:rFonts w:ascii="Arial" w:hAnsi="Arial" w:cs="Arial"/>
          <w:b w:val="0"/>
          <w:bCs/>
          <w:iCs/>
          <w:sz w:val="22"/>
          <w:szCs w:val="22"/>
        </w:rPr>
        <w:t>Journey”</w:t>
      </w:r>
      <w:r w:rsidRPr="0042445A">
        <w:rPr>
          <w:rFonts w:ascii="Arial" w:hAnsi="Arial" w:cs="Arial"/>
          <w:b w:val="0"/>
          <w:bCs/>
          <w:sz w:val="22"/>
          <w:szCs w:val="22"/>
        </w:rPr>
        <w:t xml:space="preserve">  (</w:t>
      </w:r>
      <w:proofErr w:type="gramEnd"/>
      <w:r w:rsidRPr="0042445A">
        <w:rPr>
          <w:rFonts w:ascii="Arial" w:hAnsi="Arial" w:cs="Arial"/>
          <w:b w:val="0"/>
          <w:bCs/>
          <w:sz w:val="22"/>
          <w:szCs w:val="22"/>
        </w:rPr>
        <w:t>National Competition)</w:t>
      </w:r>
    </w:p>
    <w:p w14:paraId="3F6D6575" w14:textId="77777777" w:rsidR="003D311D" w:rsidRPr="0042445A" w:rsidRDefault="00384756" w:rsidP="003D311D">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 xml:space="preserve">2001 </w:t>
      </w:r>
      <w:proofErr w:type="spellStart"/>
      <w:r w:rsidRPr="0042445A">
        <w:rPr>
          <w:rFonts w:ascii="Arial" w:hAnsi="Arial" w:cs="Arial"/>
          <w:b w:val="0"/>
          <w:bCs/>
          <w:sz w:val="22"/>
          <w:szCs w:val="22"/>
        </w:rPr>
        <w:t>Telly</w:t>
      </w:r>
      <w:proofErr w:type="spellEnd"/>
      <w:r w:rsidRPr="0042445A">
        <w:rPr>
          <w:rFonts w:ascii="Arial" w:hAnsi="Arial" w:cs="Arial"/>
          <w:b w:val="0"/>
          <w:bCs/>
          <w:sz w:val="22"/>
          <w:szCs w:val="22"/>
        </w:rPr>
        <w:t xml:space="preserve"> Award</w:t>
      </w:r>
      <w:r w:rsidRPr="0042445A">
        <w:rPr>
          <w:rFonts w:ascii="Symbol" w:hAnsi="Symbol" w:cs="Arial"/>
          <w:b w:val="0"/>
          <w:bCs/>
          <w:sz w:val="22"/>
          <w:szCs w:val="22"/>
        </w:rPr>
        <w:sym w:font="Symbol" w:char="F0D2"/>
      </w:r>
      <w:r w:rsidRPr="0042445A">
        <w:rPr>
          <w:rFonts w:ascii="Arial" w:hAnsi="Arial" w:cs="Arial"/>
          <w:b w:val="0"/>
          <w:bCs/>
          <w:sz w:val="22"/>
          <w:szCs w:val="22"/>
        </w:rPr>
        <w:t xml:space="preserve"> “</w:t>
      </w:r>
      <w:r w:rsidRPr="0042445A">
        <w:rPr>
          <w:rFonts w:ascii="Arial" w:hAnsi="Arial" w:cs="Arial"/>
          <w:b w:val="0"/>
          <w:bCs/>
          <w:iCs/>
          <w:sz w:val="22"/>
          <w:szCs w:val="22"/>
        </w:rPr>
        <w:t xml:space="preserve">The Healing </w:t>
      </w:r>
      <w:proofErr w:type="gramStart"/>
      <w:r w:rsidRPr="0042445A">
        <w:rPr>
          <w:rFonts w:ascii="Arial" w:hAnsi="Arial" w:cs="Arial"/>
          <w:b w:val="0"/>
          <w:bCs/>
          <w:iCs/>
          <w:sz w:val="22"/>
          <w:szCs w:val="22"/>
        </w:rPr>
        <w:t>Journey</w:t>
      </w:r>
      <w:r w:rsidRPr="0042445A">
        <w:rPr>
          <w:rFonts w:ascii="Arial" w:hAnsi="Arial" w:cs="Arial"/>
          <w:b w:val="0"/>
          <w:bCs/>
          <w:sz w:val="22"/>
          <w:szCs w:val="22"/>
        </w:rPr>
        <w:t>”  (</w:t>
      </w:r>
      <w:proofErr w:type="gramEnd"/>
      <w:r w:rsidRPr="0042445A">
        <w:rPr>
          <w:rFonts w:ascii="Arial" w:hAnsi="Arial" w:cs="Arial"/>
          <w:b w:val="0"/>
          <w:bCs/>
          <w:sz w:val="22"/>
          <w:szCs w:val="22"/>
        </w:rPr>
        <w:t>National Competition)</w:t>
      </w:r>
    </w:p>
    <w:p w14:paraId="62DA1B82" w14:textId="77777777" w:rsidR="003D311D" w:rsidRPr="0042445A" w:rsidRDefault="00384756" w:rsidP="003D311D">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2000 AXIEM</w:t>
      </w:r>
      <w:r w:rsidRPr="0042445A">
        <w:rPr>
          <w:rFonts w:ascii="Symbol" w:hAnsi="Symbol" w:cs="Arial"/>
          <w:b w:val="0"/>
          <w:bCs/>
          <w:sz w:val="22"/>
          <w:szCs w:val="22"/>
        </w:rPr>
        <w:sym w:font="Symbol" w:char="F0D2"/>
      </w:r>
      <w:r w:rsidRPr="0042445A">
        <w:rPr>
          <w:rFonts w:ascii="Arial" w:hAnsi="Arial" w:cs="Arial"/>
          <w:b w:val="0"/>
          <w:bCs/>
          <w:sz w:val="22"/>
          <w:szCs w:val="22"/>
        </w:rPr>
        <w:t xml:space="preserve"> Award (National Competition)</w:t>
      </w:r>
      <w:r w:rsidRPr="0042445A">
        <w:rPr>
          <w:rFonts w:ascii="Arial" w:hAnsi="Arial" w:cs="Arial"/>
          <w:b w:val="0"/>
          <w:bCs/>
          <w:i/>
          <w:sz w:val="22"/>
          <w:szCs w:val="22"/>
        </w:rPr>
        <w:t xml:space="preserve"> “</w:t>
      </w:r>
      <w:r w:rsidRPr="0042445A">
        <w:rPr>
          <w:rFonts w:ascii="Arial" w:hAnsi="Arial" w:cs="Arial"/>
          <w:b w:val="0"/>
          <w:bCs/>
          <w:sz w:val="22"/>
          <w:szCs w:val="22"/>
        </w:rPr>
        <w:t>Celebrating Knoxville”</w:t>
      </w:r>
    </w:p>
    <w:p w14:paraId="645E3A8B" w14:textId="77777777" w:rsidR="003D311D" w:rsidRPr="0042445A" w:rsidRDefault="00384756" w:rsidP="003D311D">
      <w:pPr>
        <w:pStyle w:val="BodyTextIndent"/>
        <w:spacing w:line="360" w:lineRule="auto"/>
        <w:ind w:left="2160" w:firstLine="720"/>
        <w:rPr>
          <w:rFonts w:ascii="Arial" w:hAnsi="Arial" w:cs="Arial"/>
          <w:b w:val="0"/>
          <w:bCs/>
          <w:sz w:val="22"/>
          <w:szCs w:val="22"/>
        </w:rPr>
      </w:pPr>
      <w:r w:rsidRPr="0042445A">
        <w:rPr>
          <w:rFonts w:ascii="Arial" w:hAnsi="Arial" w:cs="Arial"/>
          <w:b w:val="0"/>
          <w:bCs/>
          <w:sz w:val="22"/>
          <w:szCs w:val="22"/>
        </w:rPr>
        <w:t>1999 South East Regional EMMY</w:t>
      </w:r>
      <w:r w:rsidRPr="0042445A">
        <w:rPr>
          <w:rFonts w:ascii="Symbol" w:hAnsi="Symbol" w:cs="Arial"/>
          <w:b w:val="0"/>
          <w:bCs/>
          <w:sz w:val="22"/>
          <w:szCs w:val="22"/>
        </w:rPr>
        <w:sym w:font="Symbol" w:char="F0D2"/>
      </w:r>
      <w:r w:rsidRPr="0042445A">
        <w:rPr>
          <w:rFonts w:ascii="Arial" w:hAnsi="Arial" w:cs="Arial"/>
          <w:b w:val="0"/>
          <w:bCs/>
          <w:sz w:val="22"/>
          <w:szCs w:val="22"/>
        </w:rPr>
        <w:t xml:space="preserve"> “Celebrating Knoxville”</w:t>
      </w:r>
    </w:p>
    <w:p w14:paraId="0DF8CB0E" w14:textId="77777777" w:rsidR="003D311D" w:rsidRPr="0042445A" w:rsidRDefault="00384756" w:rsidP="003D311D">
      <w:pPr>
        <w:pStyle w:val="BodyTextIndent"/>
        <w:spacing w:line="360" w:lineRule="auto"/>
        <w:ind w:left="1440" w:right="-666"/>
        <w:rPr>
          <w:rFonts w:ascii="Arial" w:hAnsi="Arial" w:cs="Arial"/>
          <w:b w:val="0"/>
          <w:bCs/>
          <w:i/>
          <w:sz w:val="22"/>
          <w:szCs w:val="22"/>
        </w:rPr>
      </w:pPr>
      <w:r w:rsidRPr="0042445A">
        <w:rPr>
          <w:rFonts w:ascii="Arial" w:hAnsi="Arial" w:cs="Arial"/>
          <w:b w:val="0"/>
          <w:bCs/>
          <w:sz w:val="22"/>
          <w:szCs w:val="22"/>
        </w:rPr>
        <w:tab/>
      </w:r>
      <w:r w:rsidRPr="0042445A">
        <w:rPr>
          <w:rFonts w:ascii="Arial" w:hAnsi="Arial" w:cs="Arial"/>
          <w:b w:val="0"/>
          <w:bCs/>
          <w:sz w:val="22"/>
          <w:szCs w:val="22"/>
        </w:rPr>
        <w:tab/>
        <w:t>1999 Platinum Aurora</w:t>
      </w:r>
      <w:r w:rsidRPr="0042445A">
        <w:rPr>
          <w:rFonts w:ascii="Symbol" w:hAnsi="Symbol" w:cs="Arial"/>
          <w:b w:val="0"/>
          <w:bCs/>
          <w:sz w:val="22"/>
          <w:szCs w:val="22"/>
        </w:rPr>
        <w:sym w:font="Symbol" w:char="F0D2"/>
      </w:r>
      <w:r w:rsidRPr="0042445A">
        <w:rPr>
          <w:rFonts w:ascii="Arial" w:hAnsi="Arial" w:cs="Arial"/>
          <w:b w:val="0"/>
          <w:bCs/>
          <w:sz w:val="22"/>
          <w:szCs w:val="22"/>
        </w:rPr>
        <w:t xml:space="preserve"> Award (National Competition) “Celebrating Knoxville”</w:t>
      </w:r>
    </w:p>
    <w:p w14:paraId="1C92826C" w14:textId="77777777" w:rsidR="003D311D" w:rsidRPr="0042445A" w:rsidRDefault="00384756" w:rsidP="003D311D">
      <w:pPr>
        <w:pStyle w:val="BodyTextIndent"/>
        <w:spacing w:line="360" w:lineRule="auto"/>
        <w:ind w:left="1440" w:right="-666"/>
        <w:rPr>
          <w:rFonts w:ascii="Arial" w:hAnsi="Arial" w:cs="Arial"/>
          <w:b w:val="0"/>
          <w:bCs/>
          <w:sz w:val="22"/>
          <w:szCs w:val="22"/>
        </w:rPr>
      </w:pPr>
      <w:r w:rsidRPr="0042445A">
        <w:rPr>
          <w:rFonts w:ascii="Arial" w:hAnsi="Arial" w:cs="Arial"/>
          <w:b w:val="0"/>
          <w:bCs/>
          <w:sz w:val="22"/>
          <w:szCs w:val="22"/>
        </w:rPr>
        <w:tab/>
      </w:r>
      <w:r w:rsidRPr="0042445A">
        <w:rPr>
          <w:rFonts w:ascii="Arial" w:hAnsi="Arial" w:cs="Arial"/>
          <w:b w:val="0"/>
          <w:bCs/>
          <w:sz w:val="22"/>
          <w:szCs w:val="22"/>
        </w:rPr>
        <w:tab/>
        <w:t xml:space="preserve">1999 Society of Professional Journalist, Golden Press Card Competition, </w:t>
      </w:r>
    </w:p>
    <w:p w14:paraId="3BA234C3" w14:textId="77777777" w:rsidR="003D311D" w:rsidRPr="0042445A" w:rsidRDefault="00384756" w:rsidP="003D311D">
      <w:pPr>
        <w:pStyle w:val="BodyTextIndent"/>
        <w:spacing w:line="360" w:lineRule="auto"/>
        <w:ind w:left="2160" w:right="-666" w:firstLine="720"/>
        <w:rPr>
          <w:rFonts w:ascii="Arial" w:hAnsi="Arial" w:cs="Arial"/>
          <w:b w:val="0"/>
          <w:bCs/>
          <w:sz w:val="22"/>
          <w:szCs w:val="22"/>
        </w:rPr>
      </w:pPr>
      <w:r w:rsidRPr="0042445A">
        <w:rPr>
          <w:rFonts w:ascii="Arial" w:hAnsi="Arial" w:cs="Arial"/>
          <w:b w:val="0"/>
          <w:bCs/>
          <w:sz w:val="22"/>
          <w:szCs w:val="22"/>
        </w:rPr>
        <w:t xml:space="preserve">Award of Merit </w:t>
      </w:r>
    </w:p>
    <w:p w14:paraId="58CEFA46" w14:textId="77777777" w:rsidR="003D311D" w:rsidRPr="0042445A" w:rsidRDefault="00384756" w:rsidP="003D311D">
      <w:pPr>
        <w:pStyle w:val="BodyTextIndent"/>
        <w:spacing w:line="360" w:lineRule="auto"/>
        <w:ind w:left="2160" w:right="-666" w:firstLine="720"/>
        <w:rPr>
          <w:rFonts w:ascii="Arial" w:hAnsi="Arial" w:cs="Arial"/>
          <w:b w:val="0"/>
          <w:bCs/>
          <w:sz w:val="22"/>
          <w:szCs w:val="22"/>
        </w:rPr>
      </w:pPr>
      <w:r w:rsidRPr="0042445A">
        <w:rPr>
          <w:rFonts w:ascii="Arial" w:hAnsi="Arial" w:cs="Arial"/>
          <w:b w:val="0"/>
          <w:bCs/>
          <w:sz w:val="22"/>
          <w:szCs w:val="22"/>
        </w:rPr>
        <w:t>1999 ADDY</w:t>
      </w:r>
      <w:r w:rsidRPr="0042445A">
        <w:rPr>
          <w:rFonts w:ascii="Symbol" w:hAnsi="Symbol" w:cs="Arial"/>
          <w:b w:val="0"/>
          <w:bCs/>
          <w:sz w:val="22"/>
          <w:szCs w:val="22"/>
        </w:rPr>
        <w:sym w:font="Symbol" w:char="F0D2"/>
      </w:r>
      <w:r w:rsidRPr="0042445A">
        <w:rPr>
          <w:rFonts w:ascii="Arial" w:hAnsi="Arial" w:cs="Arial"/>
          <w:b w:val="0"/>
          <w:bCs/>
          <w:sz w:val="22"/>
          <w:szCs w:val="22"/>
        </w:rPr>
        <w:tab/>
      </w:r>
      <w:r>
        <w:rPr>
          <w:rFonts w:ascii="Arial" w:hAnsi="Arial" w:cs="Arial"/>
          <w:b w:val="0"/>
          <w:bCs/>
          <w:sz w:val="22"/>
          <w:szCs w:val="22"/>
        </w:rPr>
        <w:t>for WVLT-TV, Knoxville Zoo Commercial</w:t>
      </w:r>
      <w:r w:rsidRPr="0042445A">
        <w:rPr>
          <w:rFonts w:ascii="Arial" w:hAnsi="Arial" w:cs="Arial"/>
          <w:b w:val="0"/>
          <w:bCs/>
          <w:sz w:val="22"/>
          <w:szCs w:val="22"/>
        </w:rPr>
        <w:t xml:space="preserve">   </w:t>
      </w:r>
    </w:p>
    <w:p w14:paraId="17643CAE" w14:textId="77777777" w:rsidR="003D311D" w:rsidRPr="0042445A" w:rsidRDefault="00384756" w:rsidP="003D311D">
      <w:pPr>
        <w:pStyle w:val="BodyTextIndent"/>
        <w:spacing w:line="360" w:lineRule="auto"/>
        <w:ind w:right="-666"/>
        <w:rPr>
          <w:rFonts w:ascii="Arial" w:hAnsi="Arial" w:cs="Arial"/>
          <w:b w:val="0"/>
          <w:bCs/>
          <w:sz w:val="22"/>
          <w:szCs w:val="22"/>
        </w:rPr>
      </w:pPr>
      <w:r w:rsidRPr="0042445A">
        <w:rPr>
          <w:rFonts w:ascii="Arial" w:hAnsi="Arial" w:cs="Arial"/>
          <w:b w:val="0"/>
          <w:bCs/>
          <w:sz w:val="22"/>
          <w:szCs w:val="22"/>
        </w:rPr>
        <w:t>1998 ADDY</w:t>
      </w:r>
      <w:r w:rsidRPr="0042445A">
        <w:rPr>
          <w:rFonts w:ascii="Symbol" w:hAnsi="Symbol" w:cs="Arial"/>
          <w:b w:val="0"/>
          <w:bCs/>
          <w:sz w:val="22"/>
          <w:szCs w:val="22"/>
        </w:rPr>
        <w:sym w:font="Symbol" w:char="F0D2"/>
      </w:r>
      <w:r>
        <w:rPr>
          <w:rFonts w:ascii="Arial" w:hAnsi="Arial" w:cs="Arial"/>
          <w:b w:val="0"/>
          <w:bCs/>
          <w:sz w:val="22"/>
          <w:szCs w:val="22"/>
        </w:rPr>
        <w:t xml:space="preserve"> for WVLT –TV, Station Promotion</w:t>
      </w:r>
    </w:p>
    <w:p w14:paraId="7B788C3D" w14:textId="77777777" w:rsidR="003D311D" w:rsidRDefault="003D311D" w:rsidP="003D311D">
      <w:pPr>
        <w:spacing w:line="360" w:lineRule="auto"/>
        <w:rPr>
          <w:rFonts w:ascii="Arial" w:hAnsi="Arial" w:cs="Arial"/>
          <w:sz w:val="22"/>
          <w:szCs w:val="22"/>
        </w:rPr>
      </w:pPr>
    </w:p>
    <w:p w14:paraId="5AA906BB" w14:textId="77777777" w:rsidR="003D311D" w:rsidRDefault="003D311D" w:rsidP="003D311D">
      <w:pPr>
        <w:spacing w:line="360" w:lineRule="auto"/>
        <w:rPr>
          <w:rFonts w:ascii="Arial" w:hAnsi="Arial" w:cs="Arial"/>
          <w:sz w:val="22"/>
          <w:szCs w:val="22"/>
        </w:rPr>
      </w:pPr>
    </w:p>
    <w:p w14:paraId="21741677" w14:textId="77777777" w:rsidR="003D311D" w:rsidRDefault="003D311D" w:rsidP="003D311D">
      <w:pPr>
        <w:spacing w:line="360" w:lineRule="auto"/>
        <w:rPr>
          <w:rFonts w:ascii="Arial" w:hAnsi="Arial" w:cs="Arial"/>
          <w:sz w:val="22"/>
          <w:szCs w:val="22"/>
        </w:rPr>
      </w:pPr>
    </w:p>
    <w:p w14:paraId="7D8EA799" w14:textId="77777777" w:rsidR="003D311D" w:rsidRPr="0042445A" w:rsidRDefault="003D311D" w:rsidP="003D311D">
      <w:pPr>
        <w:spacing w:line="360" w:lineRule="auto"/>
        <w:rPr>
          <w:rFonts w:ascii="Arial" w:hAnsi="Arial" w:cs="Arial"/>
          <w:sz w:val="22"/>
          <w:szCs w:val="22"/>
        </w:rPr>
      </w:pPr>
    </w:p>
    <w:p w14:paraId="64C086A6" w14:textId="77777777" w:rsidR="003D311D" w:rsidRPr="0042445A" w:rsidRDefault="00384756" w:rsidP="003D311D">
      <w:pPr>
        <w:pStyle w:val="BodyTextIndent"/>
        <w:spacing w:line="360" w:lineRule="auto"/>
        <w:ind w:left="0"/>
        <w:rPr>
          <w:rFonts w:ascii="Arial" w:hAnsi="Arial" w:cs="Arial"/>
          <w:color w:val="993300"/>
          <w:sz w:val="22"/>
          <w:szCs w:val="22"/>
          <w:u w:val="single"/>
        </w:rPr>
      </w:pPr>
      <w:r w:rsidRPr="0042445A">
        <w:rPr>
          <w:rFonts w:ascii="Arial" w:hAnsi="Arial" w:cs="Arial"/>
          <w:color w:val="993300"/>
          <w:sz w:val="22"/>
          <w:szCs w:val="22"/>
          <w:u w:val="single"/>
        </w:rPr>
        <w:t>FILM SCRIPTS:</w:t>
      </w:r>
    </w:p>
    <w:p w14:paraId="48FA8810" w14:textId="77777777" w:rsidR="003D311D" w:rsidRPr="0042445A" w:rsidRDefault="00384756" w:rsidP="003D311D">
      <w:pPr>
        <w:spacing w:line="480" w:lineRule="auto"/>
        <w:ind w:left="2160" w:firstLine="720"/>
        <w:rPr>
          <w:rFonts w:ascii="Arial" w:hAnsi="Arial" w:cs="Arial"/>
          <w:sz w:val="22"/>
          <w:szCs w:val="22"/>
        </w:rPr>
      </w:pPr>
      <w:r w:rsidRPr="0042445A">
        <w:rPr>
          <w:rFonts w:ascii="Arial" w:hAnsi="Arial" w:cs="Arial"/>
          <w:sz w:val="22"/>
          <w:szCs w:val="22"/>
        </w:rPr>
        <w:t>Author, “Borderlands” (2009) short dramatic screenplay</w:t>
      </w:r>
    </w:p>
    <w:p w14:paraId="4E42AE05" w14:textId="77777777" w:rsidR="003D311D" w:rsidRPr="0042445A" w:rsidRDefault="00384756" w:rsidP="003D311D">
      <w:pPr>
        <w:spacing w:line="480" w:lineRule="auto"/>
        <w:ind w:left="2160" w:firstLine="720"/>
        <w:rPr>
          <w:rFonts w:ascii="Arial" w:hAnsi="Arial" w:cs="Arial"/>
          <w:sz w:val="22"/>
          <w:szCs w:val="22"/>
        </w:rPr>
      </w:pPr>
      <w:r w:rsidRPr="0042445A">
        <w:rPr>
          <w:rFonts w:ascii="Arial" w:hAnsi="Arial" w:cs="Arial"/>
          <w:sz w:val="22"/>
          <w:szCs w:val="22"/>
        </w:rPr>
        <w:t>Author, “Dead Letter” (2006) short dramatic screenplay</w:t>
      </w:r>
    </w:p>
    <w:p w14:paraId="6F1AD858" w14:textId="77777777" w:rsidR="003D311D" w:rsidRPr="0042445A" w:rsidRDefault="00384756" w:rsidP="003D311D">
      <w:pPr>
        <w:spacing w:line="480" w:lineRule="auto"/>
        <w:ind w:left="2160" w:firstLine="720"/>
        <w:rPr>
          <w:rFonts w:ascii="Arial" w:hAnsi="Arial" w:cs="Arial"/>
          <w:sz w:val="22"/>
          <w:szCs w:val="22"/>
        </w:rPr>
      </w:pPr>
      <w:r w:rsidRPr="0042445A">
        <w:rPr>
          <w:rFonts w:ascii="Arial" w:hAnsi="Arial" w:cs="Arial"/>
          <w:sz w:val="22"/>
          <w:szCs w:val="22"/>
        </w:rPr>
        <w:t>Author, “Going Nowhere” (2005) script for College for Texans</w:t>
      </w:r>
    </w:p>
    <w:p w14:paraId="73EAA2B3" w14:textId="77777777" w:rsidR="003D311D" w:rsidRDefault="00384756" w:rsidP="003D311D">
      <w:pPr>
        <w:spacing w:line="480" w:lineRule="auto"/>
        <w:rPr>
          <w:rFonts w:ascii="Arial" w:hAnsi="Arial" w:cs="Arial"/>
          <w:sz w:val="22"/>
          <w:szCs w:val="22"/>
        </w:rPr>
      </w:pP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Author, “Descartes’ Folly” movie screenplay, (2004)</w:t>
      </w:r>
    </w:p>
    <w:p w14:paraId="0B709B40" w14:textId="77777777" w:rsidR="003D311D" w:rsidRDefault="003D311D" w:rsidP="003D311D">
      <w:pPr>
        <w:spacing w:line="480" w:lineRule="auto"/>
        <w:rPr>
          <w:rFonts w:ascii="Arial" w:hAnsi="Arial" w:cs="Arial"/>
          <w:sz w:val="22"/>
          <w:szCs w:val="22"/>
        </w:rPr>
      </w:pPr>
    </w:p>
    <w:p w14:paraId="7A00A137" w14:textId="77777777" w:rsidR="003D311D" w:rsidRDefault="003D311D" w:rsidP="003D311D">
      <w:pPr>
        <w:spacing w:line="480" w:lineRule="auto"/>
        <w:rPr>
          <w:rFonts w:ascii="Arial" w:hAnsi="Arial" w:cs="Arial"/>
          <w:sz w:val="22"/>
          <w:szCs w:val="22"/>
        </w:rPr>
      </w:pPr>
    </w:p>
    <w:p w14:paraId="0535B950" w14:textId="77777777" w:rsidR="003D311D" w:rsidRPr="0042445A" w:rsidRDefault="003D311D" w:rsidP="003D311D">
      <w:pPr>
        <w:spacing w:line="480" w:lineRule="auto"/>
        <w:rPr>
          <w:rFonts w:ascii="Arial" w:hAnsi="Arial" w:cs="Arial"/>
          <w:sz w:val="22"/>
          <w:szCs w:val="22"/>
        </w:rPr>
      </w:pPr>
    </w:p>
    <w:p w14:paraId="7912EF20" w14:textId="77777777" w:rsidR="003D311D" w:rsidRPr="0042445A" w:rsidRDefault="00384756" w:rsidP="003D311D">
      <w:pPr>
        <w:pStyle w:val="BodyTextIndent"/>
        <w:spacing w:line="360" w:lineRule="auto"/>
        <w:ind w:left="0"/>
        <w:rPr>
          <w:rFonts w:ascii="Arial" w:hAnsi="Arial" w:cs="Arial"/>
          <w:color w:val="993300"/>
          <w:sz w:val="22"/>
          <w:szCs w:val="22"/>
          <w:u w:val="single"/>
        </w:rPr>
      </w:pPr>
      <w:r w:rsidRPr="0042445A">
        <w:rPr>
          <w:rFonts w:ascii="Arial" w:hAnsi="Arial" w:cs="Arial"/>
          <w:color w:val="993300"/>
          <w:sz w:val="22"/>
          <w:szCs w:val="22"/>
          <w:u w:val="single"/>
        </w:rPr>
        <w:t xml:space="preserve">SCREENPLAY </w:t>
      </w:r>
    </w:p>
    <w:p w14:paraId="666CA040" w14:textId="77777777" w:rsidR="003D311D" w:rsidRPr="0042445A" w:rsidRDefault="00384756" w:rsidP="003D311D">
      <w:pPr>
        <w:pStyle w:val="BodyTextIndent"/>
        <w:spacing w:line="360" w:lineRule="auto"/>
        <w:ind w:left="0"/>
        <w:rPr>
          <w:rFonts w:ascii="Arial" w:hAnsi="Arial" w:cs="Arial"/>
          <w:b w:val="0"/>
          <w:color w:val="000000"/>
          <w:sz w:val="22"/>
          <w:szCs w:val="22"/>
        </w:rPr>
      </w:pPr>
      <w:r w:rsidRPr="0042445A">
        <w:rPr>
          <w:rFonts w:ascii="Arial" w:hAnsi="Arial" w:cs="Arial"/>
          <w:color w:val="993300"/>
          <w:sz w:val="22"/>
          <w:szCs w:val="22"/>
          <w:u w:val="single"/>
        </w:rPr>
        <w:t>COMPETITIONS:</w:t>
      </w:r>
      <w:r w:rsidRPr="0042445A">
        <w:rPr>
          <w:rFonts w:ascii="Arial" w:hAnsi="Arial" w:cs="Arial"/>
          <w:b w:val="0"/>
          <w:color w:val="993300"/>
          <w:sz w:val="22"/>
          <w:szCs w:val="22"/>
        </w:rPr>
        <w:tab/>
      </w:r>
      <w:r>
        <w:rPr>
          <w:rFonts w:ascii="Arial" w:hAnsi="Arial" w:cs="Arial"/>
          <w:b w:val="0"/>
          <w:color w:val="993300"/>
          <w:sz w:val="22"/>
          <w:szCs w:val="22"/>
        </w:rPr>
        <w:tab/>
      </w:r>
      <w:r w:rsidRPr="0042445A">
        <w:rPr>
          <w:rFonts w:ascii="Arial" w:hAnsi="Arial" w:cs="Arial"/>
          <w:b w:val="0"/>
          <w:color w:val="000000"/>
          <w:sz w:val="22"/>
          <w:szCs w:val="22"/>
        </w:rPr>
        <w:t>2006 Brass Brad Screenplay Finalist (</w:t>
      </w:r>
      <w:r>
        <w:rPr>
          <w:rFonts w:ascii="Arial" w:hAnsi="Arial" w:cs="Arial"/>
          <w:b w:val="0"/>
          <w:color w:val="000000"/>
          <w:sz w:val="22"/>
          <w:szCs w:val="22"/>
        </w:rPr>
        <w:t>NY</w:t>
      </w:r>
      <w:r w:rsidRPr="0042445A">
        <w:rPr>
          <w:rFonts w:ascii="Arial" w:hAnsi="Arial" w:cs="Arial"/>
          <w:b w:val="0"/>
          <w:color w:val="000000"/>
          <w:sz w:val="22"/>
          <w:szCs w:val="22"/>
        </w:rPr>
        <w:t>)</w:t>
      </w:r>
    </w:p>
    <w:p w14:paraId="704C9A61" w14:textId="77777777" w:rsidR="003D311D" w:rsidRPr="0042445A" w:rsidRDefault="00384756" w:rsidP="003D311D">
      <w:pPr>
        <w:pStyle w:val="BodyTextIndent"/>
        <w:spacing w:line="360" w:lineRule="auto"/>
        <w:ind w:left="0"/>
        <w:rPr>
          <w:rFonts w:ascii="Arial" w:hAnsi="Arial" w:cs="Arial"/>
          <w:b w:val="0"/>
          <w:color w:val="000000"/>
          <w:sz w:val="22"/>
          <w:szCs w:val="22"/>
        </w:rPr>
      </w:pPr>
      <w:r w:rsidRPr="0042445A">
        <w:rPr>
          <w:rFonts w:ascii="Arial" w:hAnsi="Arial" w:cs="Arial"/>
          <w:b w:val="0"/>
          <w:color w:val="000000"/>
          <w:sz w:val="22"/>
          <w:szCs w:val="22"/>
        </w:rPr>
        <w:tab/>
      </w:r>
      <w:r w:rsidRPr="0042445A">
        <w:rPr>
          <w:rFonts w:ascii="Arial" w:hAnsi="Arial" w:cs="Arial"/>
          <w:b w:val="0"/>
          <w:color w:val="000000"/>
          <w:sz w:val="22"/>
          <w:szCs w:val="22"/>
        </w:rPr>
        <w:tab/>
      </w:r>
      <w:r w:rsidRPr="0042445A">
        <w:rPr>
          <w:rFonts w:ascii="Arial" w:hAnsi="Arial" w:cs="Arial"/>
          <w:b w:val="0"/>
          <w:color w:val="000000"/>
          <w:sz w:val="22"/>
          <w:szCs w:val="22"/>
        </w:rPr>
        <w:tab/>
      </w:r>
      <w:r w:rsidRPr="0042445A">
        <w:rPr>
          <w:rFonts w:ascii="Arial" w:hAnsi="Arial" w:cs="Arial"/>
          <w:b w:val="0"/>
          <w:color w:val="000000"/>
          <w:sz w:val="22"/>
          <w:szCs w:val="22"/>
        </w:rPr>
        <w:tab/>
        <w:t xml:space="preserve">2005 </w:t>
      </w:r>
      <w:proofErr w:type="spellStart"/>
      <w:r w:rsidRPr="0042445A">
        <w:rPr>
          <w:rFonts w:ascii="Arial" w:hAnsi="Arial" w:cs="Arial"/>
          <w:b w:val="0"/>
          <w:color w:val="000000"/>
          <w:sz w:val="22"/>
          <w:szCs w:val="22"/>
        </w:rPr>
        <w:t>Assoc.of</w:t>
      </w:r>
      <w:proofErr w:type="spellEnd"/>
      <w:r w:rsidRPr="0042445A">
        <w:rPr>
          <w:rFonts w:ascii="Arial" w:hAnsi="Arial" w:cs="Arial"/>
          <w:b w:val="0"/>
          <w:color w:val="000000"/>
          <w:sz w:val="22"/>
          <w:szCs w:val="22"/>
        </w:rPr>
        <w:t xml:space="preserve"> Independent Video &amp; Film Screenwriter Finalist (NY)</w:t>
      </w:r>
    </w:p>
    <w:p w14:paraId="45CB60FE" w14:textId="77777777" w:rsidR="003D311D" w:rsidRDefault="003D311D" w:rsidP="003D311D">
      <w:pPr>
        <w:pStyle w:val="BodyTextIndent"/>
        <w:ind w:left="0"/>
        <w:rPr>
          <w:rFonts w:ascii="Arial" w:hAnsi="Arial" w:cs="Arial"/>
          <w:color w:val="993300"/>
          <w:sz w:val="22"/>
          <w:szCs w:val="22"/>
          <w:u w:val="single"/>
        </w:rPr>
      </w:pPr>
    </w:p>
    <w:p w14:paraId="2654BD87" w14:textId="77777777" w:rsidR="003D311D" w:rsidRDefault="003D311D" w:rsidP="003D311D">
      <w:pPr>
        <w:pStyle w:val="BodyTextIndent"/>
        <w:ind w:left="0"/>
        <w:rPr>
          <w:rFonts w:ascii="Arial" w:hAnsi="Arial" w:cs="Arial"/>
          <w:color w:val="993300"/>
          <w:sz w:val="22"/>
          <w:szCs w:val="22"/>
          <w:u w:val="single"/>
        </w:rPr>
      </w:pPr>
    </w:p>
    <w:p w14:paraId="1BF7A1F0" w14:textId="77777777" w:rsidR="003D311D" w:rsidRDefault="003D311D" w:rsidP="003D311D">
      <w:pPr>
        <w:pStyle w:val="BodyTextIndent"/>
        <w:ind w:left="0"/>
        <w:rPr>
          <w:rFonts w:ascii="Arial" w:hAnsi="Arial" w:cs="Arial"/>
          <w:color w:val="993300"/>
          <w:sz w:val="22"/>
          <w:szCs w:val="22"/>
          <w:u w:val="single"/>
        </w:rPr>
      </w:pPr>
    </w:p>
    <w:p w14:paraId="57E27592" w14:textId="77777777" w:rsidR="003D311D" w:rsidRDefault="003D311D" w:rsidP="003D311D">
      <w:pPr>
        <w:pStyle w:val="BodyTextIndent"/>
        <w:ind w:left="0"/>
        <w:rPr>
          <w:rFonts w:ascii="Arial" w:hAnsi="Arial" w:cs="Arial"/>
          <w:color w:val="993300"/>
          <w:sz w:val="22"/>
          <w:szCs w:val="22"/>
          <w:u w:val="single"/>
        </w:rPr>
      </w:pPr>
    </w:p>
    <w:p w14:paraId="25C53B21" w14:textId="77777777" w:rsidR="003D311D" w:rsidRDefault="003D311D" w:rsidP="003D311D">
      <w:pPr>
        <w:pStyle w:val="BodyTextIndent"/>
        <w:ind w:left="0"/>
        <w:rPr>
          <w:rFonts w:ascii="Arial" w:hAnsi="Arial" w:cs="Arial"/>
          <w:color w:val="993300"/>
          <w:sz w:val="22"/>
          <w:szCs w:val="22"/>
          <w:u w:val="single"/>
        </w:rPr>
      </w:pPr>
    </w:p>
    <w:p w14:paraId="1A7A39B5" w14:textId="77777777" w:rsidR="003D311D" w:rsidRDefault="003D311D" w:rsidP="003D311D">
      <w:pPr>
        <w:pStyle w:val="BodyTextIndent"/>
        <w:ind w:left="0"/>
        <w:rPr>
          <w:rFonts w:ascii="Arial" w:hAnsi="Arial" w:cs="Arial"/>
          <w:color w:val="993300"/>
          <w:sz w:val="22"/>
          <w:szCs w:val="22"/>
          <w:u w:val="single"/>
        </w:rPr>
      </w:pPr>
    </w:p>
    <w:p w14:paraId="5E048AA0" w14:textId="77777777" w:rsidR="003D311D" w:rsidRDefault="003D311D" w:rsidP="003D311D">
      <w:pPr>
        <w:pStyle w:val="BodyTextIndent"/>
        <w:ind w:left="0"/>
        <w:rPr>
          <w:rFonts w:ascii="Arial" w:hAnsi="Arial" w:cs="Arial"/>
          <w:color w:val="993300"/>
          <w:sz w:val="22"/>
          <w:szCs w:val="22"/>
          <w:u w:val="single"/>
        </w:rPr>
      </w:pPr>
    </w:p>
    <w:p w14:paraId="13C94EB4" w14:textId="77777777" w:rsidR="003D311D" w:rsidRDefault="003D311D" w:rsidP="003D311D">
      <w:pPr>
        <w:pStyle w:val="BodyTextIndent"/>
        <w:ind w:left="0"/>
        <w:rPr>
          <w:rFonts w:ascii="Arial" w:hAnsi="Arial" w:cs="Arial"/>
          <w:color w:val="993300"/>
          <w:sz w:val="22"/>
          <w:szCs w:val="22"/>
          <w:u w:val="single"/>
        </w:rPr>
      </w:pPr>
    </w:p>
    <w:p w14:paraId="2CDD0351" w14:textId="77777777" w:rsidR="003D311D" w:rsidRDefault="003D311D" w:rsidP="003D311D">
      <w:pPr>
        <w:pStyle w:val="BodyTextIndent"/>
        <w:ind w:left="0"/>
        <w:rPr>
          <w:rFonts w:ascii="Arial" w:hAnsi="Arial" w:cs="Arial"/>
          <w:color w:val="993300"/>
          <w:sz w:val="22"/>
          <w:szCs w:val="22"/>
          <w:u w:val="single"/>
        </w:rPr>
      </w:pPr>
    </w:p>
    <w:p w14:paraId="35D50F8C" w14:textId="77777777" w:rsidR="003D311D" w:rsidRDefault="00384756" w:rsidP="003D311D">
      <w:pPr>
        <w:pStyle w:val="BodyTextIndent"/>
        <w:ind w:left="0"/>
        <w:rPr>
          <w:rFonts w:ascii="Arial" w:hAnsi="Arial" w:cs="Arial"/>
          <w:color w:val="993300"/>
          <w:sz w:val="22"/>
          <w:szCs w:val="22"/>
          <w:u w:val="single"/>
        </w:rPr>
      </w:pPr>
      <w:r w:rsidRPr="0042445A">
        <w:rPr>
          <w:rFonts w:ascii="Arial" w:hAnsi="Arial" w:cs="Arial"/>
          <w:color w:val="993300"/>
          <w:sz w:val="22"/>
          <w:szCs w:val="22"/>
          <w:u w:val="single"/>
        </w:rPr>
        <w:t>REFERENCES:</w:t>
      </w:r>
    </w:p>
    <w:p w14:paraId="2180961F" w14:textId="77777777" w:rsidR="003D311D" w:rsidRDefault="003D311D" w:rsidP="003D311D">
      <w:pPr>
        <w:pStyle w:val="BodyTextIndent"/>
        <w:ind w:left="0"/>
        <w:rPr>
          <w:rFonts w:ascii="Arial" w:hAnsi="Arial" w:cs="Arial"/>
          <w:color w:val="993300"/>
          <w:sz w:val="22"/>
          <w:szCs w:val="22"/>
          <w:u w:val="single"/>
        </w:rPr>
      </w:pPr>
    </w:p>
    <w:p w14:paraId="5D0BED24" w14:textId="77777777" w:rsidR="003D311D" w:rsidRDefault="003D311D" w:rsidP="003D311D">
      <w:pPr>
        <w:pStyle w:val="BodyTextIndent"/>
        <w:ind w:left="0"/>
        <w:rPr>
          <w:rFonts w:ascii="Arial" w:hAnsi="Arial" w:cs="Arial"/>
          <w:color w:val="993300"/>
          <w:sz w:val="22"/>
          <w:szCs w:val="22"/>
          <w:u w:val="single"/>
        </w:rPr>
      </w:pPr>
    </w:p>
    <w:p w14:paraId="2D955BAA" w14:textId="77777777" w:rsidR="003D311D" w:rsidRDefault="003D311D" w:rsidP="003D311D">
      <w:pPr>
        <w:pStyle w:val="BodyTextIndent"/>
        <w:ind w:left="0"/>
        <w:rPr>
          <w:rFonts w:ascii="Arial" w:hAnsi="Arial" w:cs="Arial"/>
          <w:color w:val="993300"/>
          <w:sz w:val="22"/>
          <w:szCs w:val="22"/>
          <w:u w:val="single"/>
        </w:rPr>
      </w:pPr>
    </w:p>
    <w:p w14:paraId="55EA5D93" w14:textId="77777777" w:rsidR="003D311D" w:rsidRDefault="003D311D" w:rsidP="003D311D">
      <w:pPr>
        <w:pStyle w:val="BodyTextIndent"/>
        <w:ind w:left="0"/>
        <w:rPr>
          <w:rFonts w:ascii="Arial" w:hAnsi="Arial" w:cs="Arial"/>
          <w:color w:val="993300"/>
          <w:sz w:val="22"/>
          <w:szCs w:val="22"/>
          <w:u w:val="single"/>
        </w:rPr>
      </w:pPr>
    </w:p>
    <w:p w14:paraId="1B14C1EC" w14:textId="51D50C63" w:rsidR="003D311D" w:rsidRDefault="00384756" w:rsidP="003D311D">
      <w:pPr>
        <w:pStyle w:val="BodyTextIndent"/>
        <w:ind w:left="0"/>
        <w:rPr>
          <w:rFonts w:ascii="Arial" w:hAnsi="Arial" w:cs="Arial"/>
          <w:sz w:val="22"/>
          <w:szCs w:val="22"/>
        </w:rPr>
      </w:pPr>
      <w:r>
        <w:rPr>
          <w:rFonts w:ascii="Arial" w:hAnsi="Arial" w:cs="Arial"/>
          <w:b w:val="0"/>
          <w:color w:val="993300"/>
          <w:sz w:val="22"/>
          <w:szCs w:val="22"/>
        </w:rPr>
        <w:tab/>
      </w:r>
      <w:r>
        <w:rPr>
          <w:rFonts w:ascii="Arial" w:hAnsi="Arial" w:cs="Arial"/>
          <w:b w:val="0"/>
          <w:color w:val="993300"/>
          <w:sz w:val="22"/>
          <w:szCs w:val="22"/>
        </w:rPr>
        <w:tab/>
      </w:r>
      <w:r>
        <w:rPr>
          <w:rFonts w:ascii="Arial" w:hAnsi="Arial" w:cs="Arial"/>
          <w:b w:val="0"/>
          <w:color w:val="993300"/>
          <w:sz w:val="22"/>
          <w:szCs w:val="22"/>
        </w:rPr>
        <w:tab/>
      </w:r>
      <w:r>
        <w:rPr>
          <w:rFonts w:ascii="Arial" w:hAnsi="Arial" w:cs="Arial"/>
          <w:b w:val="0"/>
          <w:color w:val="993300"/>
          <w:sz w:val="22"/>
          <w:szCs w:val="22"/>
        </w:rPr>
        <w:tab/>
      </w:r>
      <w:r w:rsidR="00002351" w:rsidRPr="00002351">
        <w:rPr>
          <w:rFonts w:ascii="Arial" w:hAnsi="Arial" w:cs="Arial"/>
          <w:sz w:val="22"/>
          <w:szCs w:val="22"/>
        </w:rPr>
        <w:t>Jacquelyn Michel</w:t>
      </w:r>
      <w:r w:rsidR="00002351">
        <w:rPr>
          <w:rFonts w:ascii="Arial" w:hAnsi="Arial" w:cs="Arial"/>
          <w:sz w:val="22"/>
          <w:szCs w:val="22"/>
        </w:rPr>
        <w:tab/>
      </w:r>
      <w:r w:rsidR="00002351">
        <w:rPr>
          <w:rFonts w:ascii="Arial" w:hAnsi="Arial" w:cs="Arial"/>
          <w:sz w:val="22"/>
          <w:szCs w:val="22"/>
        </w:rPr>
        <w:tab/>
      </w:r>
      <w:r>
        <w:rPr>
          <w:rFonts w:ascii="Arial" w:hAnsi="Arial" w:cs="Arial"/>
          <w:sz w:val="22"/>
          <w:szCs w:val="22"/>
        </w:rPr>
        <w:tab/>
        <w:t>Dr. John Edwards</w:t>
      </w:r>
    </w:p>
    <w:p w14:paraId="06603555" w14:textId="77777777" w:rsidR="003D311D" w:rsidRDefault="003D311D" w:rsidP="003D311D">
      <w:pPr>
        <w:pStyle w:val="BodyTextIndent"/>
        <w:ind w:left="0"/>
        <w:rPr>
          <w:rFonts w:ascii="Arial" w:hAnsi="Arial" w:cs="Arial"/>
          <w:sz w:val="22"/>
          <w:szCs w:val="22"/>
        </w:rPr>
      </w:pPr>
    </w:p>
    <w:p w14:paraId="33EAB301" w14:textId="560EEDFF" w:rsidR="003D311D" w:rsidRDefault="00384756" w:rsidP="003D311D">
      <w:pPr>
        <w:pStyle w:val="BodyTextIndent"/>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02351" w:rsidRPr="00002351">
        <w:rPr>
          <w:rFonts w:ascii="Arial" w:hAnsi="Arial" w:cs="Arial"/>
          <w:sz w:val="22"/>
          <w:szCs w:val="22"/>
        </w:rPr>
        <w:t>(956)-665-3351</w:t>
      </w:r>
      <w:r>
        <w:rPr>
          <w:rFonts w:ascii="Arial" w:hAnsi="Arial" w:cs="Arial"/>
          <w:sz w:val="22"/>
          <w:szCs w:val="22"/>
        </w:rPr>
        <w:tab/>
      </w:r>
      <w:r>
        <w:rPr>
          <w:rFonts w:ascii="Arial" w:hAnsi="Arial" w:cs="Arial"/>
          <w:sz w:val="22"/>
          <w:szCs w:val="22"/>
        </w:rPr>
        <w:tab/>
      </w:r>
      <w:r>
        <w:rPr>
          <w:rFonts w:ascii="Arial" w:hAnsi="Arial" w:cs="Arial"/>
          <w:sz w:val="22"/>
          <w:szCs w:val="22"/>
        </w:rPr>
        <w:tab/>
      </w:r>
      <w:r w:rsidRPr="00343BF5">
        <w:rPr>
          <w:rFonts w:ascii="Arial" w:hAnsi="Arial" w:cs="Arial"/>
          <w:sz w:val="22"/>
          <w:szCs w:val="22"/>
        </w:rPr>
        <w:t>(956) 683-1591</w:t>
      </w:r>
    </w:p>
    <w:p w14:paraId="4DE1FEE2" w14:textId="77777777" w:rsidR="003D311D" w:rsidRDefault="003D311D" w:rsidP="003D311D">
      <w:pPr>
        <w:pStyle w:val="BodyTextIndent"/>
        <w:ind w:left="0"/>
        <w:rPr>
          <w:rFonts w:ascii="Arial" w:hAnsi="Arial" w:cs="Arial"/>
          <w:sz w:val="22"/>
          <w:szCs w:val="22"/>
        </w:rPr>
      </w:pPr>
    </w:p>
    <w:p w14:paraId="71FC15EA" w14:textId="18C8779F" w:rsidR="003D311D" w:rsidRDefault="00384756" w:rsidP="003D311D">
      <w:pPr>
        <w:pStyle w:val="BodyTextIndent"/>
        <w:ind w:left="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0" w:tgtFrame="_blank" w:history="1">
        <w:r w:rsidR="000F4A94" w:rsidRPr="000F4A94">
          <w:rPr>
            <w:rStyle w:val="Hyperlink"/>
            <w:rFonts w:ascii="Arial" w:hAnsi="Arial" w:cs="Arial"/>
            <w:sz w:val="22"/>
            <w:szCs w:val="22"/>
          </w:rPr>
          <w:t>jmichelpearson@gmail.com</w:t>
        </w:r>
      </w:hyperlink>
      <w:r>
        <w:rPr>
          <w:rFonts w:ascii="Arial" w:hAnsi="Arial" w:cs="Arial"/>
          <w:sz w:val="22"/>
          <w:szCs w:val="22"/>
        </w:rPr>
        <w:t xml:space="preserve"> </w:t>
      </w:r>
      <w:r>
        <w:rPr>
          <w:rFonts w:ascii="Arial" w:hAnsi="Arial" w:cs="Arial"/>
          <w:sz w:val="22"/>
          <w:szCs w:val="22"/>
        </w:rPr>
        <w:tab/>
      </w:r>
      <w:hyperlink r:id="rId11" w:history="1">
        <w:r w:rsidRPr="00733C03">
          <w:rPr>
            <w:rStyle w:val="Hyperlink"/>
            <w:rFonts w:ascii="Arial" w:hAnsi="Arial" w:cs="Arial"/>
            <w:sz w:val="22"/>
            <w:szCs w:val="22"/>
          </w:rPr>
          <w:t>jje@rgv.rr.com</w:t>
        </w:r>
      </w:hyperlink>
    </w:p>
    <w:p w14:paraId="6EE1AED6" w14:textId="77777777" w:rsidR="003D311D" w:rsidRDefault="003D311D" w:rsidP="003D311D">
      <w:pPr>
        <w:pStyle w:val="BodyTextIndent"/>
        <w:ind w:left="0"/>
        <w:rPr>
          <w:rFonts w:ascii="Arial" w:hAnsi="Arial" w:cs="Arial"/>
          <w:sz w:val="22"/>
          <w:szCs w:val="22"/>
        </w:rPr>
      </w:pPr>
    </w:p>
    <w:p w14:paraId="62FD3942" w14:textId="77777777" w:rsidR="003D311D" w:rsidRPr="00343BF5" w:rsidRDefault="003D311D" w:rsidP="003D311D">
      <w:pPr>
        <w:pStyle w:val="BodyTextIndent"/>
        <w:ind w:left="0"/>
        <w:rPr>
          <w:rFonts w:ascii="Arial" w:hAnsi="Arial" w:cs="Arial"/>
          <w:sz w:val="22"/>
          <w:szCs w:val="22"/>
        </w:rPr>
      </w:pPr>
    </w:p>
    <w:p w14:paraId="278A7A03" w14:textId="51DB07AF" w:rsidR="003D311D" w:rsidRPr="0042445A" w:rsidRDefault="00384756" w:rsidP="003D311D">
      <w:pPr>
        <w:pStyle w:val="BodyTextIndent"/>
        <w:spacing w:line="360" w:lineRule="auto"/>
        <w:ind w:right="-666"/>
        <w:rPr>
          <w:rFonts w:ascii="Arial" w:hAnsi="Arial" w:cs="Arial"/>
          <w:sz w:val="22"/>
          <w:szCs w:val="22"/>
        </w:rPr>
      </w:pPr>
      <w:r w:rsidRPr="0042445A">
        <w:rPr>
          <w:rFonts w:ascii="Arial" w:hAnsi="Arial" w:cs="Arial"/>
          <w:sz w:val="22"/>
          <w:szCs w:val="22"/>
        </w:rPr>
        <w:t>Sandra Quintanilla</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00D06710">
        <w:rPr>
          <w:rFonts w:ascii="Arial" w:hAnsi="Arial" w:cs="Arial"/>
          <w:sz w:val="22"/>
          <w:szCs w:val="22"/>
        </w:rPr>
        <w:t>Nick Taylor</w:t>
      </w:r>
      <w:r>
        <w:rPr>
          <w:rFonts w:ascii="Arial" w:hAnsi="Arial" w:cs="Arial"/>
          <w:sz w:val="22"/>
          <w:szCs w:val="22"/>
        </w:rPr>
        <w:t xml:space="preserve"> </w:t>
      </w:r>
    </w:p>
    <w:p w14:paraId="06778130" w14:textId="6C7E8392" w:rsidR="003D311D" w:rsidRPr="0042445A" w:rsidRDefault="00384756" w:rsidP="003D311D">
      <w:pPr>
        <w:pStyle w:val="BodyTextIndent"/>
        <w:spacing w:line="360" w:lineRule="auto"/>
        <w:ind w:right="-666"/>
        <w:rPr>
          <w:rFonts w:ascii="Arial" w:hAnsi="Arial" w:cs="Arial"/>
          <w:sz w:val="22"/>
          <w:szCs w:val="22"/>
        </w:rPr>
      </w:pPr>
      <w:r>
        <w:rPr>
          <w:rFonts w:ascii="Arial" w:hAnsi="Arial" w:cs="Arial"/>
          <w:sz w:val="22"/>
          <w:szCs w:val="22"/>
        </w:rPr>
        <w:t xml:space="preserve"> (956) 457-1862</w:t>
      </w:r>
      <w:r>
        <w:rPr>
          <w:rFonts w:ascii="Arial" w:hAnsi="Arial" w:cs="Arial"/>
          <w:sz w:val="22"/>
          <w:szCs w:val="22"/>
        </w:rPr>
        <w:tab/>
      </w:r>
      <w:r>
        <w:rPr>
          <w:rFonts w:ascii="Arial" w:hAnsi="Arial" w:cs="Arial"/>
          <w:sz w:val="22"/>
          <w:szCs w:val="22"/>
        </w:rPr>
        <w:tab/>
      </w:r>
      <w:r>
        <w:rPr>
          <w:rFonts w:ascii="Arial" w:hAnsi="Arial" w:cs="Arial"/>
          <w:sz w:val="22"/>
          <w:szCs w:val="22"/>
        </w:rPr>
        <w:tab/>
        <w:t>(</w:t>
      </w:r>
      <w:r>
        <w:rPr>
          <w:rFonts w:ascii="Segoe UI" w:hAnsi="Segoe UI" w:cs="Segoe UI"/>
          <w:color w:val="000000"/>
          <w:sz w:val="22"/>
          <w:szCs w:val="22"/>
          <w:shd w:val="clear" w:color="auto" w:fill="FFFFFF"/>
        </w:rPr>
        <w:t xml:space="preserve">956) </w:t>
      </w:r>
      <w:r w:rsidR="00D06710">
        <w:rPr>
          <w:rFonts w:ascii="Segoe UI" w:hAnsi="Segoe UI" w:cs="Segoe UI"/>
          <w:color w:val="000000"/>
          <w:sz w:val="22"/>
          <w:szCs w:val="22"/>
          <w:shd w:val="clear" w:color="auto" w:fill="FFFFFF"/>
        </w:rPr>
        <w:t>429-2482</w:t>
      </w:r>
    </w:p>
    <w:p w14:paraId="31A3B57A" w14:textId="67234A1A" w:rsidR="003D311D" w:rsidRDefault="006B37B5" w:rsidP="003D311D">
      <w:pPr>
        <w:pStyle w:val="BodyTextIndent"/>
        <w:spacing w:line="360" w:lineRule="auto"/>
        <w:ind w:right="-666"/>
        <w:rPr>
          <w:rFonts w:ascii="Arial" w:hAnsi="Arial" w:cs="Arial"/>
          <w:sz w:val="22"/>
          <w:szCs w:val="22"/>
        </w:rPr>
      </w:pPr>
      <w:hyperlink r:id="rId12" w:history="1">
        <w:r w:rsidR="00384756" w:rsidRPr="0042445A">
          <w:rPr>
            <w:rStyle w:val="Hyperlink"/>
            <w:rFonts w:ascii="Arial" w:hAnsi="Arial" w:cs="Arial"/>
            <w:sz w:val="22"/>
            <w:szCs w:val="22"/>
          </w:rPr>
          <w:t>sandraqguzman@yahoo.com</w:t>
        </w:r>
      </w:hyperlink>
      <w:r w:rsidR="00384756" w:rsidRPr="0042445A">
        <w:rPr>
          <w:rFonts w:ascii="Arial" w:hAnsi="Arial" w:cs="Arial"/>
          <w:sz w:val="22"/>
          <w:szCs w:val="22"/>
        </w:rPr>
        <w:tab/>
      </w:r>
      <w:hyperlink r:id="rId13" w:history="1">
        <w:r w:rsidR="00D06710" w:rsidRPr="00BF2C76">
          <w:rPr>
            <w:rStyle w:val="Hyperlink"/>
            <w:rFonts w:ascii="Arial" w:hAnsi="Arial" w:cs="Arial"/>
            <w:sz w:val="22"/>
            <w:szCs w:val="22"/>
          </w:rPr>
          <w:t>nick.taylor@utrgv.edu</w:t>
        </w:r>
      </w:hyperlink>
    </w:p>
    <w:p w14:paraId="7075D525" w14:textId="77777777" w:rsidR="003D311D" w:rsidRPr="0042445A" w:rsidRDefault="003D311D" w:rsidP="003D311D">
      <w:pPr>
        <w:pStyle w:val="BodyTextIndent"/>
        <w:spacing w:line="360" w:lineRule="auto"/>
        <w:ind w:left="0" w:right="-666"/>
        <w:rPr>
          <w:rFonts w:ascii="Arial" w:hAnsi="Arial" w:cs="Arial"/>
          <w:sz w:val="22"/>
          <w:szCs w:val="22"/>
        </w:rPr>
      </w:pPr>
    </w:p>
    <w:p w14:paraId="737EE5BF" w14:textId="77777777" w:rsidR="003D311D" w:rsidRPr="0042445A" w:rsidRDefault="00384756" w:rsidP="003D311D">
      <w:pPr>
        <w:pStyle w:val="BodyTextIndent"/>
        <w:spacing w:line="360" w:lineRule="auto"/>
        <w:ind w:right="-666"/>
        <w:rPr>
          <w:rFonts w:ascii="Arial" w:hAnsi="Arial" w:cs="Arial"/>
          <w:sz w:val="22"/>
          <w:szCs w:val="22"/>
        </w:rPr>
      </w:pPr>
      <w:r w:rsidRPr="0042445A">
        <w:rPr>
          <w:rFonts w:ascii="Arial" w:hAnsi="Arial" w:cs="Arial"/>
          <w:sz w:val="22"/>
          <w:szCs w:val="22"/>
        </w:rPr>
        <w:t>Carl Bandy Jr.</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proofErr w:type="spellStart"/>
      <w:r w:rsidRPr="0042445A">
        <w:rPr>
          <w:rFonts w:ascii="Arial" w:hAnsi="Arial" w:cs="Arial"/>
          <w:sz w:val="22"/>
          <w:szCs w:val="22"/>
        </w:rPr>
        <w:t>Hild</w:t>
      </w:r>
      <w:proofErr w:type="spellEnd"/>
      <w:r w:rsidRPr="0042445A">
        <w:rPr>
          <w:rFonts w:ascii="Arial" w:hAnsi="Arial" w:cs="Arial"/>
          <w:sz w:val="22"/>
          <w:szCs w:val="22"/>
        </w:rPr>
        <w:t xml:space="preserve"> Del Rio-Vasquez</w:t>
      </w:r>
    </w:p>
    <w:p w14:paraId="6640D396" w14:textId="77777777" w:rsidR="003D311D" w:rsidRPr="0042445A" w:rsidRDefault="00384756" w:rsidP="003D311D">
      <w:pPr>
        <w:pStyle w:val="BodyTextIndent"/>
        <w:spacing w:line="360" w:lineRule="auto"/>
        <w:ind w:right="-666"/>
        <w:rPr>
          <w:rFonts w:ascii="Arial" w:hAnsi="Arial" w:cs="Arial"/>
          <w:sz w:val="22"/>
          <w:szCs w:val="22"/>
        </w:rPr>
      </w:pPr>
      <w:r w:rsidRPr="0042445A">
        <w:rPr>
          <w:rFonts w:ascii="Arial" w:hAnsi="Arial" w:cs="Arial"/>
          <w:sz w:val="22"/>
          <w:szCs w:val="22"/>
        </w:rPr>
        <w:t>(312) 720-5852</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t>(956) 330-2981</w:t>
      </w:r>
      <w:r w:rsidRPr="0042445A">
        <w:rPr>
          <w:rFonts w:ascii="Arial" w:hAnsi="Arial" w:cs="Arial"/>
          <w:sz w:val="22"/>
          <w:szCs w:val="22"/>
        </w:rPr>
        <w:tab/>
      </w:r>
    </w:p>
    <w:p w14:paraId="6001FD6D" w14:textId="77777777" w:rsidR="003D311D" w:rsidRPr="0042445A" w:rsidRDefault="006B37B5" w:rsidP="003D311D">
      <w:pPr>
        <w:pStyle w:val="BodyTextIndent"/>
        <w:spacing w:line="360" w:lineRule="auto"/>
        <w:ind w:right="-666"/>
        <w:rPr>
          <w:rFonts w:ascii="Arial" w:hAnsi="Arial" w:cs="Arial"/>
          <w:sz w:val="22"/>
          <w:szCs w:val="22"/>
        </w:rPr>
      </w:pPr>
      <w:hyperlink r:id="rId14" w:history="1">
        <w:r w:rsidR="00384756" w:rsidRPr="0042445A">
          <w:rPr>
            <w:rStyle w:val="Hyperlink"/>
            <w:rFonts w:ascii="Arial" w:hAnsi="Arial" w:cs="Arial"/>
            <w:sz w:val="22"/>
            <w:szCs w:val="22"/>
          </w:rPr>
          <w:t>carlbandy2@gmail.com</w:t>
        </w:r>
      </w:hyperlink>
      <w:r w:rsidR="00384756" w:rsidRPr="0042445A">
        <w:rPr>
          <w:rFonts w:ascii="Arial" w:hAnsi="Arial" w:cs="Arial"/>
          <w:sz w:val="22"/>
          <w:szCs w:val="22"/>
        </w:rPr>
        <w:tab/>
      </w:r>
      <w:r w:rsidR="00384756" w:rsidRPr="0042445A">
        <w:rPr>
          <w:rFonts w:ascii="Arial" w:hAnsi="Arial" w:cs="Arial"/>
          <w:sz w:val="22"/>
          <w:szCs w:val="22"/>
        </w:rPr>
        <w:tab/>
      </w:r>
      <w:hyperlink r:id="rId15" w:history="1">
        <w:r w:rsidR="00384756" w:rsidRPr="0042445A">
          <w:rPr>
            <w:rStyle w:val="Hyperlink"/>
            <w:rFonts w:ascii="Arial" w:hAnsi="Arial" w:cs="Arial"/>
            <w:sz w:val="22"/>
            <w:szCs w:val="22"/>
          </w:rPr>
          <w:t>hydelrio@gmail.com</w:t>
        </w:r>
      </w:hyperlink>
    </w:p>
    <w:p w14:paraId="476439EE" w14:textId="77777777" w:rsidR="003D311D" w:rsidRPr="0042445A" w:rsidRDefault="003D311D" w:rsidP="003D311D">
      <w:pPr>
        <w:pStyle w:val="BodyTextIndent"/>
        <w:spacing w:line="360" w:lineRule="auto"/>
        <w:ind w:left="0" w:right="-666"/>
        <w:rPr>
          <w:rFonts w:ascii="Arial" w:hAnsi="Arial" w:cs="Arial"/>
          <w:sz w:val="22"/>
          <w:szCs w:val="22"/>
        </w:rPr>
      </w:pPr>
    </w:p>
    <w:p w14:paraId="6B0F388C" w14:textId="5D607BDB" w:rsidR="003D311D" w:rsidRPr="0042445A" w:rsidRDefault="00384756">
      <w:pPr>
        <w:pStyle w:val="BodyTextIndent"/>
        <w:spacing w:line="360" w:lineRule="auto"/>
        <w:ind w:right="-666"/>
        <w:rPr>
          <w:rFonts w:ascii="Arial" w:hAnsi="Arial" w:cs="Arial"/>
          <w:sz w:val="22"/>
          <w:szCs w:val="22"/>
        </w:rPr>
      </w:pPr>
      <w:r w:rsidRPr="0042445A">
        <w:rPr>
          <w:rFonts w:ascii="Arial" w:hAnsi="Arial" w:cs="Arial"/>
          <w:sz w:val="22"/>
          <w:szCs w:val="22"/>
        </w:rPr>
        <w:t xml:space="preserve">Dr. Kenneth Buckman </w:t>
      </w:r>
      <w:r w:rsidRPr="0042445A">
        <w:rPr>
          <w:rFonts w:ascii="Arial" w:hAnsi="Arial" w:cs="Arial"/>
          <w:sz w:val="22"/>
          <w:szCs w:val="22"/>
        </w:rPr>
        <w:tab/>
      </w:r>
      <w:r w:rsidRPr="0042445A">
        <w:rPr>
          <w:rFonts w:ascii="Arial" w:hAnsi="Arial" w:cs="Arial"/>
          <w:sz w:val="22"/>
          <w:szCs w:val="22"/>
        </w:rPr>
        <w:tab/>
      </w:r>
      <w:r w:rsidR="00786F65" w:rsidRPr="00786F65">
        <w:rPr>
          <w:rFonts w:ascii="Arial" w:hAnsi="Arial" w:cs="Arial"/>
          <w:sz w:val="22"/>
          <w:szCs w:val="22"/>
        </w:rPr>
        <w:t>Dr. John Sargent</w:t>
      </w:r>
      <w:r w:rsidRPr="0042445A">
        <w:rPr>
          <w:rFonts w:ascii="Arial" w:hAnsi="Arial" w:cs="Arial"/>
          <w:sz w:val="22"/>
          <w:szCs w:val="22"/>
        </w:rPr>
        <w:tab/>
      </w:r>
    </w:p>
    <w:p w14:paraId="41F951F0" w14:textId="2E1263E3" w:rsidR="003D311D" w:rsidRPr="0042445A" w:rsidRDefault="00384756">
      <w:pPr>
        <w:pStyle w:val="BodyTextIndent"/>
        <w:spacing w:line="360" w:lineRule="auto"/>
        <w:ind w:right="-666"/>
        <w:rPr>
          <w:rFonts w:ascii="Arial" w:hAnsi="Arial" w:cs="Arial"/>
          <w:sz w:val="22"/>
          <w:szCs w:val="22"/>
        </w:rPr>
      </w:pPr>
      <w:r w:rsidRPr="0042445A">
        <w:rPr>
          <w:rFonts w:ascii="Arial" w:hAnsi="Arial" w:cs="Arial"/>
          <w:sz w:val="22"/>
          <w:szCs w:val="22"/>
        </w:rPr>
        <w:t>(956) 240 9087</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00786F65" w:rsidRPr="00786F65">
        <w:rPr>
          <w:rFonts w:ascii="Arial" w:hAnsi="Arial" w:cs="Arial"/>
          <w:sz w:val="22"/>
          <w:szCs w:val="22"/>
        </w:rPr>
        <w:t>(956) 289-3417</w:t>
      </w:r>
    </w:p>
    <w:p w14:paraId="14C9406D" w14:textId="7A8F8EB3" w:rsidR="003D311D" w:rsidRPr="00786F65" w:rsidRDefault="006B37B5" w:rsidP="00786F65">
      <w:pPr>
        <w:pStyle w:val="BodyTextIndent"/>
        <w:spacing w:line="360" w:lineRule="auto"/>
        <w:ind w:right="-666"/>
        <w:rPr>
          <w:rFonts w:ascii="Arial" w:hAnsi="Arial" w:cs="Arial"/>
          <w:color w:val="0000FF"/>
          <w:sz w:val="22"/>
          <w:szCs w:val="22"/>
          <w:u w:val="single"/>
        </w:rPr>
      </w:pPr>
      <w:hyperlink r:id="rId16" w:history="1">
        <w:r w:rsidR="00384756" w:rsidRPr="0042445A">
          <w:rPr>
            <w:rStyle w:val="Hyperlink"/>
            <w:rFonts w:ascii="Arial" w:hAnsi="Arial" w:cs="Arial"/>
            <w:sz w:val="22"/>
            <w:szCs w:val="22"/>
          </w:rPr>
          <w:t>ken.buckman@gmail.com</w:t>
        </w:r>
      </w:hyperlink>
      <w:r w:rsidR="00384756" w:rsidRPr="0042445A">
        <w:rPr>
          <w:rFonts w:ascii="Arial" w:hAnsi="Arial" w:cs="Arial"/>
          <w:sz w:val="22"/>
          <w:szCs w:val="22"/>
        </w:rPr>
        <w:tab/>
      </w:r>
      <w:r w:rsidR="00384756" w:rsidRPr="0042445A">
        <w:rPr>
          <w:rFonts w:ascii="Arial" w:hAnsi="Arial" w:cs="Arial"/>
          <w:sz w:val="22"/>
          <w:szCs w:val="22"/>
        </w:rPr>
        <w:tab/>
      </w:r>
      <w:hyperlink r:id="rId17" w:history="1">
        <w:r w:rsidR="00786F65" w:rsidRPr="00786F65">
          <w:rPr>
            <w:rStyle w:val="Hyperlink"/>
            <w:rFonts w:ascii="Arial" w:hAnsi="Arial" w:cs="Arial"/>
            <w:sz w:val="22"/>
            <w:szCs w:val="22"/>
          </w:rPr>
          <w:t>john.sargent@utrgv.edu</w:t>
        </w:r>
      </w:hyperlink>
    </w:p>
    <w:p w14:paraId="07B96015" w14:textId="77777777" w:rsidR="003D311D" w:rsidRPr="0042445A" w:rsidRDefault="003D311D" w:rsidP="003D311D">
      <w:pPr>
        <w:pStyle w:val="BodyTextIndent"/>
        <w:spacing w:line="360" w:lineRule="auto"/>
        <w:ind w:left="0" w:right="-666"/>
        <w:rPr>
          <w:rFonts w:ascii="Arial" w:hAnsi="Arial" w:cs="Arial"/>
          <w:sz w:val="22"/>
          <w:szCs w:val="22"/>
        </w:rPr>
      </w:pPr>
    </w:p>
    <w:p w14:paraId="6DA7A7DE" w14:textId="1DFE7EEC" w:rsidR="003D311D" w:rsidRPr="0042445A" w:rsidRDefault="00384756">
      <w:pPr>
        <w:pStyle w:val="BodyTextIndent"/>
        <w:spacing w:line="360" w:lineRule="auto"/>
        <w:ind w:right="-666"/>
        <w:rPr>
          <w:rFonts w:ascii="Arial" w:hAnsi="Arial" w:cs="Arial"/>
          <w:sz w:val="22"/>
          <w:szCs w:val="22"/>
        </w:rPr>
      </w:pPr>
      <w:proofErr w:type="spellStart"/>
      <w:r w:rsidRPr="0042445A">
        <w:rPr>
          <w:rFonts w:ascii="Arial" w:hAnsi="Arial" w:cs="Arial"/>
          <w:sz w:val="22"/>
          <w:szCs w:val="22"/>
        </w:rPr>
        <w:t>Sukhjit</w:t>
      </w:r>
      <w:proofErr w:type="spellEnd"/>
      <w:r w:rsidRPr="0042445A">
        <w:rPr>
          <w:rFonts w:ascii="Arial" w:hAnsi="Arial" w:cs="Arial"/>
          <w:sz w:val="22"/>
          <w:szCs w:val="22"/>
        </w:rPr>
        <w:t xml:space="preserve"> Sethi</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00A91741" w:rsidRPr="00A91741">
        <w:rPr>
          <w:rFonts w:ascii="Arial" w:hAnsi="Arial" w:cs="Arial"/>
          <w:sz w:val="22"/>
          <w:szCs w:val="22"/>
        </w:rPr>
        <w:t xml:space="preserve">Dr. Andreas </w:t>
      </w:r>
      <w:proofErr w:type="spellStart"/>
      <w:r w:rsidR="00A91741" w:rsidRPr="00A91741">
        <w:rPr>
          <w:rFonts w:ascii="Arial" w:hAnsi="Arial" w:cs="Arial"/>
          <w:sz w:val="22"/>
          <w:szCs w:val="22"/>
        </w:rPr>
        <w:t>Holzenburg</w:t>
      </w:r>
      <w:proofErr w:type="spellEnd"/>
      <w:r w:rsidR="00A91741" w:rsidRPr="00A91741">
        <w:rPr>
          <w:rFonts w:ascii="Arial" w:hAnsi="Arial" w:cs="Arial"/>
          <w:sz w:val="22"/>
          <w:szCs w:val="22"/>
        </w:rPr>
        <w:t>, FRMS</w:t>
      </w:r>
    </w:p>
    <w:p w14:paraId="53DFF039" w14:textId="681471B1" w:rsidR="003D311D" w:rsidRPr="0042445A" w:rsidRDefault="00384756">
      <w:pPr>
        <w:pStyle w:val="BodyTextIndent"/>
        <w:spacing w:line="360" w:lineRule="auto"/>
        <w:ind w:right="-666"/>
        <w:rPr>
          <w:rFonts w:ascii="Arial" w:hAnsi="Arial" w:cs="Arial"/>
          <w:sz w:val="22"/>
          <w:szCs w:val="22"/>
        </w:rPr>
      </w:pPr>
      <w:r w:rsidRPr="0042445A">
        <w:rPr>
          <w:rFonts w:ascii="Arial" w:hAnsi="Arial" w:cs="Arial"/>
          <w:sz w:val="22"/>
          <w:szCs w:val="22"/>
        </w:rPr>
        <w:t>(956)-212-2795</w:t>
      </w:r>
      <w:r w:rsidRPr="0042445A">
        <w:rPr>
          <w:rFonts w:ascii="Arial" w:hAnsi="Arial" w:cs="Arial"/>
          <w:sz w:val="22"/>
          <w:szCs w:val="22"/>
        </w:rPr>
        <w:tab/>
      </w:r>
      <w:r w:rsidRPr="0042445A">
        <w:rPr>
          <w:rFonts w:ascii="Arial" w:hAnsi="Arial" w:cs="Arial"/>
          <w:sz w:val="22"/>
          <w:szCs w:val="22"/>
        </w:rPr>
        <w:tab/>
      </w:r>
      <w:r w:rsidRPr="0042445A">
        <w:rPr>
          <w:rFonts w:ascii="Arial" w:hAnsi="Arial" w:cs="Arial"/>
          <w:sz w:val="22"/>
          <w:szCs w:val="22"/>
        </w:rPr>
        <w:tab/>
      </w:r>
      <w:r w:rsidR="00002351" w:rsidRPr="00002351">
        <w:rPr>
          <w:rFonts w:ascii="Arial" w:hAnsi="Arial" w:cs="Arial"/>
          <w:sz w:val="22"/>
          <w:szCs w:val="22"/>
        </w:rPr>
        <w:t>(956)-296-1556</w:t>
      </w:r>
    </w:p>
    <w:p w14:paraId="510FAF38" w14:textId="1FA5FACF" w:rsidR="003D311D" w:rsidRPr="0042445A" w:rsidRDefault="006B37B5">
      <w:pPr>
        <w:pStyle w:val="BodyTextIndent"/>
        <w:spacing w:line="360" w:lineRule="auto"/>
        <w:ind w:right="-666"/>
        <w:rPr>
          <w:rFonts w:ascii="Arial" w:hAnsi="Arial" w:cs="Arial"/>
          <w:sz w:val="22"/>
          <w:szCs w:val="22"/>
        </w:rPr>
      </w:pPr>
      <w:hyperlink r:id="rId18" w:history="1">
        <w:r w:rsidR="00384756" w:rsidRPr="0042445A">
          <w:rPr>
            <w:rStyle w:val="Hyperlink"/>
            <w:rFonts w:ascii="Arial" w:hAnsi="Arial" w:cs="Arial"/>
            <w:sz w:val="22"/>
            <w:szCs w:val="22"/>
          </w:rPr>
          <w:t>sj.sethi@utrgv.edu</w:t>
        </w:r>
      </w:hyperlink>
      <w:r w:rsidR="00384756" w:rsidRPr="0042445A">
        <w:rPr>
          <w:rFonts w:ascii="Arial" w:hAnsi="Arial" w:cs="Arial"/>
          <w:sz w:val="22"/>
          <w:szCs w:val="22"/>
        </w:rPr>
        <w:tab/>
      </w:r>
      <w:r w:rsidR="00384756" w:rsidRPr="0042445A">
        <w:rPr>
          <w:rFonts w:ascii="Arial" w:hAnsi="Arial" w:cs="Arial"/>
          <w:sz w:val="22"/>
          <w:szCs w:val="22"/>
        </w:rPr>
        <w:tab/>
      </w:r>
      <w:r w:rsidR="00384756" w:rsidRPr="0042445A">
        <w:rPr>
          <w:rFonts w:ascii="Arial" w:hAnsi="Arial" w:cs="Arial"/>
          <w:sz w:val="22"/>
          <w:szCs w:val="22"/>
        </w:rPr>
        <w:tab/>
      </w:r>
      <w:hyperlink r:id="rId19" w:history="1">
        <w:r w:rsidR="00002351" w:rsidRPr="00002351">
          <w:rPr>
            <w:rStyle w:val="Hyperlink"/>
            <w:rFonts w:ascii="Arial" w:hAnsi="Arial" w:cs="Arial"/>
            <w:sz w:val="22"/>
            <w:szCs w:val="22"/>
          </w:rPr>
          <w:t>andreas.holzenburg@utrgv.edu</w:t>
        </w:r>
      </w:hyperlink>
    </w:p>
    <w:p w14:paraId="61C1E27D" w14:textId="77777777" w:rsidR="003D311D" w:rsidRDefault="003D311D" w:rsidP="003D311D">
      <w:pPr>
        <w:pStyle w:val="BodyTextIndent"/>
        <w:spacing w:line="360" w:lineRule="auto"/>
        <w:ind w:left="0" w:right="-666"/>
        <w:rPr>
          <w:rFonts w:ascii="Arial" w:hAnsi="Arial" w:cs="Arial"/>
          <w:sz w:val="22"/>
          <w:szCs w:val="22"/>
        </w:rPr>
      </w:pPr>
    </w:p>
    <w:p w14:paraId="661ACBDF" w14:textId="1468CE64" w:rsidR="00786F65" w:rsidRPr="003D311D" w:rsidRDefault="00384756" w:rsidP="00786F65">
      <w:pPr>
        <w:pStyle w:val="BodyTextIndent"/>
        <w:spacing w:line="360" w:lineRule="auto"/>
        <w:ind w:left="0" w:right="-666"/>
        <w:rPr>
          <w:rFonts w:ascii="Calibri" w:eastAsia="Calibri" w:hAnsi="Calibri"/>
          <w:b w:val="0"/>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1FC685B" w14:textId="70625C0A" w:rsidR="003D311D" w:rsidRPr="003D311D" w:rsidRDefault="00384756" w:rsidP="003D311D">
      <w:pPr>
        <w:spacing w:line="259" w:lineRule="auto"/>
        <w:ind w:left="2160" w:firstLine="720"/>
        <w:rPr>
          <w:rStyle w:val="Hyperlink"/>
          <w:rFonts w:ascii="Arial" w:hAnsi="Arial" w:cs="Arial"/>
          <w:b/>
          <w:sz w:val="24"/>
          <w:szCs w:val="24"/>
        </w:rPr>
      </w:pPr>
      <w:r w:rsidRPr="003D311D">
        <w:rPr>
          <w:rFonts w:ascii="Calibri" w:eastAsia="Calibri" w:hAnsi="Calibri"/>
          <w:b/>
          <w:sz w:val="24"/>
          <w:szCs w:val="24"/>
        </w:rPr>
        <w:tab/>
      </w:r>
      <w:r w:rsidRPr="003D311D">
        <w:rPr>
          <w:rFonts w:ascii="Calibri" w:eastAsia="Calibri" w:hAnsi="Calibri"/>
          <w:b/>
          <w:sz w:val="24"/>
          <w:szCs w:val="24"/>
        </w:rPr>
        <w:tab/>
      </w:r>
      <w:r w:rsidRPr="003D311D">
        <w:rPr>
          <w:rFonts w:ascii="Calibri" w:eastAsia="Calibri" w:hAnsi="Calibri"/>
          <w:b/>
          <w:sz w:val="24"/>
          <w:szCs w:val="24"/>
        </w:rPr>
        <w:tab/>
      </w:r>
    </w:p>
    <w:p w14:paraId="0B3C554F" w14:textId="77777777" w:rsidR="003D311D" w:rsidRPr="0042445A" w:rsidRDefault="003D311D">
      <w:pPr>
        <w:pStyle w:val="BodyTextIndent"/>
        <w:spacing w:line="360" w:lineRule="auto"/>
        <w:ind w:left="2160" w:right="-666" w:firstLine="720"/>
        <w:rPr>
          <w:rFonts w:ascii="Arial" w:hAnsi="Arial" w:cs="Arial"/>
          <w:sz w:val="22"/>
          <w:szCs w:val="22"/>
        </w:rPr>
      </w:pPr>
    </w:p>
    <w:sectPr w:rsidR="003D311D" w:rsidRPr="0042445A" w:rsidSect="003D311D">
      <w:headerReference w:type="default" r:id="rId20"/>
      <w:footerReference w:type="default" r:id="rId21"/>
      <w:pgSz w:w="12240" w:h="15840"/>
      <w:pgMar w:top="720" w:right="720" w:bottom="720" w:left="720" w:header="720" w:footer="720" w:gutter="0"/>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8B04" w14:textId="77777777" w:rsidR="006B37B5" w:rsidRDefault="006B37B5">
      <w:r>
        <w:separator/>
      </w:r>
    </w:p>
  </w:endnote>
  <w:endnote w:type="continuationSeparator" w:id="0">
    <w:p w14:paraId="1BC9CA4F" w14:textId="77777777" w:rsidR="006B37B5" w:rsidRDefault="006B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1DAB" w14:textId="77777777" w:rsidR="00937964" w:rsidRPr="000E4810" w:rsidRDefault="00937964" w:rsidP="003D311D">
    <w:pPr>
      <w:pStyle w:val="Footer"/>
      <w:rPr>
        <w:rFonts w:ascii="Arial" w:hAnsi="Arial" w:cs="Arial"/>
        <w:color w:val="7F7F7F"/>
      </w:rPr>
    </w:pPr>
    <w:r w:rsidRPr="000E4810">
      <w:rPr>
        <w:rFonts w:ascii="Arial" w:hAnsi="Arial" w:cs="Arial"/>
        <w:color w:val="7F7F7F"/>
      </w:rPr>
      <w:t xml:space="preserve">Chelse Benham </w:t>
    </w:r>
  </w:p>
  <w:p w14:paraId="63EFF0C0" w14:textId="77777777" w:rsidR="00937964" w:rsidRPr="000E4810" w:rsidRDefault="00937964" w:rsidP="003D311D">
    <w:pPr>
      <w:pStyle w:val="Footer"/>
      <w:rPr>
        <w:rFonts w:ascii="Arial" w:hAnsi="Arial" w:cs="Arial"/>
        <w:color w:val="7F7F7F"/>
      </w:rPr>
    </w:pPr>
    <w:r w:rsidRPr="000E4810">
      <w:rPr>
        <w:rFonts w:ascii="Arial" w:hAnsi="Arial" w:cs="Arial"/>
        <w:color w:val="7F7F7F"/>
      </w:rPr>
      <w:t>Curriculum Vita</w:t>
    </w:r>
  </w:p>
  <w:p w14:paraId="06F3E878" w14:textId="67D8E829" w:rsidR="00937964" w:rsidRPr="000E4810" w:rsidRDefault="00937964">
    <w:pPr>
      <w:pStyle w:val="Footer"/>
      <w:jc w:val="center"/>
      <w:rPr>
        <w:color w:val="000000"/>
      </w:rPr>
    </w:pPr>
    <w:r w:rsidRPr="000E4810">
      <w:rPr>
        <w:color w:val="000000"/>
      </w:rPr>
      <w:t xml:space="preserve">Page </w:t>
    </w:r>
    <w:r w:rsidRPr="000E4810">
      <w:rPr>
        <w:color w:val="000000"/>
      </w:rPr>
      <w:fldChar w:fldCharType="begin"/>
    </w:r>
    <w:r w:rsidRPr="000E4810">
      <w:rPr>
        <w:color w:val="000000"/>
      </w:rPr>
      <w:instrText xml:space="preserve"> PAGE  \* Arabic  \* MERGEFORMAT </w:instrText>
    </w:r>
    <w:r w:rsidRPr="000E4810">
      <w:rPr>
        <w:color w:val="000000"/>
      </w:rPr>
      <w:fldChar w:fldCharType="separate"/>
    </w:r>
    <w:r>
      <w:rPr>
        <w:noProof/>
        <w:color w:val="000000"/>
      </w:rPr>
      <w:t>3</w:t>
    </w:r>
    <w:r w:rsidRPr="000E4810">
      <w:rPr>
        <w:color w:val="000000"/>
      </w:rPr>
      <w:fldChar w:fldCharType="end"/>
    </w:r>
    <w:r w:rsidRPr="000E4810">
      <w:rPr>
        <w:color w:val="000000"/>
      </w:rPr>
      <w:t xml:space="preserve"> of </w:t>
    </w:r>
    <w:r w:rsidRPr="000E4810">
      <w:rPr>
        <w:color w:val="000000"/>
      </w:rPr>
      <w:fldChar w:fldCharType="begin"/>
    </w:r>
    <w:r w:rsidRPr="000E4810">
      <w:rPr>
        <w:color w:val="000000"/>
      </w:rPr>
      <w:instrText xml:space="preserve"> NUMPAGES  \* Arabic  \* MERGEFORMAT </w:instrText>
    </w:r>
    <w:r w:rsidRPr="000E4810">
      <w:rPr>
        <w:color w:val="000000"/>
      </w:rPr>
      <w:fldChar w:fldCharType="separate"/>
    </w:r>
    <w:r>
      <w:rPr>
        <w:noProof/>
        <w:color w:val="000000"/>
      </w:rPr>
      <w:t>22</w:t>
    </w:r>
    <w:r w:rsidRPr="000E4810">
      <w:rPr>
        <w:color w:val="000000"/>
      </w:rPr>
      <w:fldChar w:fldCharType="end"/>
    </w:r>
  </w:p>
  <w:p w14:paraId="5629FA97" w14:textId="77777777" w:rsidR="00937964" w:rsidRDefault="00937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F9E0" w14:textId="77777777" w:rsidR="006B37B5" w:rsidRDefault="006B37B5">
      <w:r>
        <w:separator/>
      </w:r>
    </w:p>
  </w:footnote>
  <w:footnote w:type="continuationSeparator" w:id="0">
    <w:p w14:paraId="7E7675DB" w14:textId="77777777" w:rsidR="006B37B5" w:rsidRDefault="006B3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F34F" w14:textId="72BD3337" w:rsidR="00937964" w:rsidRPr="000E4810" w:rsidRDefault="00937964">
    <w:pPr>
      <w:pStyle w:val="Header"/>
      <w:rPr>
        <w:rFonts w:ascii="Arial" w:hAnsi="Arial" w:cs="Arial"/>
        <w:color w:val="7F7F7F"/>
      </w:rPr>
    </w:pPr>
    <w:r w:rsidRPr="000E4810">
      <w:rPr>
        <w:rFonts w:ascii="Arial" w:hAnsi="Arial" w:cs="Arial"/>
        <w:color w:val="7F7F7F"/>
      </w:rPr>
      <w:t>Chelse Benham</w:t>
    </w:r>
    <w:r w:rsidR="000F70DA">
      <w:rPr>
        <w:rFonts w:ascii="Arial" w:hAnsi="Arial" w:cs="Arial"/>
        <w:color w:val="7F7F7F"/>
      </w:rPr>
      <w:t>’</w:t>
    </w:r>
    <w:r>
      <w:rPr>
        <w:rFonts w:ascii="Arial" w:hAnsi="Arial" w:cs="Arial"/>
        <w:color w:val="7F7F7F"/>
      </w:rPr>
      <w:t>s Curriculum Vita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A70"/>
    <w:multiLevelType w:val="hybridMultilevel"/>
    <w:tmpl w:val="05BA02FC"/>
    <w:lvl w:ilvl="0" w:tplc="FD44E160">
      <w:start w:val="1"/>
      <w:numFmt w:val="bullet"/>
      <w:lvlText w:val=""/>
      <w:lvlJc w:val="left"/>
      <w:pPr>
        <w:ind w:left="3240" w:hanging="360"/>
      </w:pPr>
      <w:rPr>
        <w:rFonts w:ascii="Symbol" w:hAnsi="Symbol" w:hint="default"/>
      </w:rPr>
    </w:lvl>
    <w:lvl w:ilvl="1" w:tplc="CC30F550">
      <w:start w:val="1"/>
      <w:numFmt w:val="bullet"/>
      <w:lvlText w:val="o"/>
      <w:lvlJc w:val="left"/>
      <w:pPr>
        <w:ind w:left="3960" w:hanging="360"/>
      </w:pPr>
      <w:rPr>
        <w:rFonts w:ascii="Courier New" w:hAnsi="Courier New" w:cs="Courier New" w:hint="default"/>
      </w:rPr>
    </w:lvl>
    <w:lvl w:ilvl="2" w:tplc="A8A8D094" w:tentative="1">
      <w:start w:val="1"/>
      <w:numFmt w:val="bullet"/>
      <w:lvlText w:val=""/>
      <w:lvlJc w:val="left"/>
      <w:pPr>
        <w:ind w:left="4680" w:hanging="360"/>
      </w:pPr>
      <w:rPr>
        <w:rFonts w:ascii="Wingdings" w:hAnsi="Wingdings" w:hint="default"/>
      </w:rPr>
    </w:lvl>
    <w:lvl w:ilvl="3" w:tplc="71B001A6" w:tentative="1">
      <w:start w:val="1"/>
      <w:numFmt w:val="bullet"/>
      <w:lvlText w:val=""/>
      <w:lvlJc w:val="left"/>
      <w:pPr>
        <w:ind w:left="5400" w:hanging="360"/>
      </w:pPr>
      <w:rPr>
        <w:rFonts w:ascii="Symbol" w:hAnsi="Symbol" w:hint="default"/>
      </w:rPr>
    </w:lvl>
    <w:lvl w:ilvl="4" w:tplc="964EC634" w:tentative="1">
      <w:start w:val="1"/>
      <w:numFmt w:val="bullet"/>
      <w:lvlText w:val="o"/>
      <w:lvlJc w:val="left"/>
      <w:pPr>
        <w:ind w:left="6120" w:hanging="360"/>
      </w:pPr>
      <w:rPr>
        <w:rFonts w:ascii="Courier New" w:hAnsi="Courier New" w:cs="Courier New" w:hint="default"/>
      </w:rPr>
    </w:lvl>
    <w:lvl w:ilvl="5" w:tplc="503A132A" w:tentative="1">
      <w:start w:val="1"/>
      <w:numFmt w:val="bullet"/>
      <w:lvlText w:val=""/>
      <w:lvlJc w:val="left"/>
      <w:pPr>
        <w:ind w:left="6840" w:hanging="360"/>
      </w:pPr>
      <w:rPr>
        <w:rFonts w:ascii="Wingdings" w:hAnsi="Wingdings" w:hint="default"/>
      </w:rPr>
    </w:lvl>
    <w:lvl w:ilvl="6" w:tplc="A18ABE14" w:tentative="1">
      <w:start w:val="1"/>
      <w:numFmt w:val="bullet"/>
      <w:lvlText w:val=""/>
      <w:lvlJc w:val="left"/>
      <w:pPr>
        <w:ind w:left="7560" w:hanging="360"/>
      </w:pPr>
      <w:rPr>
        <w:rFonts w:ascii="Symbol" w:hAnsi="Symbol" w:hint="default"/>
      </w:rPr>
    </w:lvl>
    <w:lvl w:ilvl="7" w:tplc="988A4F22" w:tentative="1">
      <w:start w:val="1"/>
      <w:numFmt w:val="bullet"/>
      <w:lvlText w:val="o"/>
      <w:lvlJc w:val="left"/>
      <w:pPr>
        <w:ind w:left="8280" w:hanging="360"/>
      </w:pPr>
      <w:rPr>
        <w:rFonts w:ascii="Courier New" w:hAnsi="Courier New" w:cs="Courier New" w:hint="default"/>
      </w:rPr>
    </w:lvl>
    <w:lvl w:ilvl="8" w:tplc="612A1C5A" w:tentative="1">
      <w:start w:val="1"/>
      <w:numFmt w:val="bullet"/>
      <w:lvlText w:val=""/>
      <w:lvlJc w:val="left"/>
      <w:pPr>
        <w:ind w:left="9000" w:hanging="360"/>
      </w:pPr>
      <w:rPr>
        <w:rFonts w:ascii="Wingdings" w:hAnsi="Wingdings" w:hint="default"/>
      </w:rPr>
    </w:lvl>
  </w:abstractNum>
  <w:abstractNum w:abstractNumId="1" w15:restartNumberingAfterBreak="0">
    <w:nsid w:val="04AD10D9"/>
    <w:multiLevelType w:val="hybridMultilevel"/>
    <w:tmpl w:val="EA3EEB46"/>
    <w:lvl w:ilvl="0" w:tplc="42D2EE72">
      <w:start w:val="1"/>
      <w:numFmt w:val="bullet"/>
      <w:lvlText w:val=""/>
      <w:lvlJc w:val="left"/>
      <w:pPr>
        <w:ind w:left="720" w:hanging="360"/>
      </w:pPr>
      <w:rPr>
        <w:rFonts w:ascii="Symbol" w:hAnsi="Symbol" w:hint="default"/>
      </w:rPr>
    </w:lvl>
    <w:lvl w:ilvl="1" w:tplc="18BE8F72" w:tentative="1">
      <w:start w:val="1"/>
      <w:numFmt w:val="bullet"/>
      <w:lvlText w:val="o"/>
      <w:lvlJc w:val="left"/>
      <w:pPr>
        <w:ind w:left="1440" w:hanging="360"/>
      </w:pPr>
      <w:rPr>
        <w:rFonts w:ascii="Courier New" w:hAnsi="Courier New" w:cs="Courier New" w:hint="default"/>
      </w:rPr>
    </w:lvl>
    <w:lvl w:ilvl="2" w:tplc="88CEA96A" w:tentative="1">
      <w:start w:val="1"/>
      <w:numFmt w:val="bullet"/>
      <w:lvlText w:val=""/>
      <w:lvlJc w:val="left"/>
      <w:pPr>
        <w:ind w:left="2160" w:hanging="360"/>
      </w:pPr>
      <w:rPr>
        <w:rFonts w:ascii="Wingdings" w:hAnsi="Wingdings" w:hint="default"/>
      </w:rPr>
    </w:lvl>
    <w:lvl w:ilvl="3" w:tplc="DD5491C2" w:tentative="1">
      <w:start w:val="1"/>
      <w:numFmt w:val="bullet"/>
      <w:lvlText w:val=""/>
      <w:lvlJc w:val="left"/>
      <w:pPr>
        <w:ind w:left="2880" w:hanging="360"/>
      </w:pPr>
      <w:rPr>
        <w:rFonts w:ascii="Symbol" w:hAnsi="Symbol" w:hint="default"/>
      </w:rPr>
    </w:lvl>
    <w:lvl w:ilvl="4" w:tplc="32FEC9D2" w:tentative="1">
      <w:start w:val="1"/>
      <w:numFmt w:val="bullet"/>
      <w:lvlText w:val="o"/>
      <w:lvlJc w:val="left"/>
      <w:pPr>
        <w:ind w:left="3600" w:hanging="360"/>
      </w:pPr>
      <w:rPr>
        <w:rFonts w:ascii="Courier New" w:hAnsi="Courier New" w:cs="Courier New" w:hint="default"/>
      </w:rPr>
    </w:lvl>
    <w:lvl w:ilvl="5" w:tplc="040E1020" w:tentative="1">
      <w:start w:val="1"/>
      <w:numFmt w:val="bullet"/>
      <w:lvlText w:val=""/>
      <w:lvlJc w:val="left"/>
      <w:pPr>
        <w:ind w:left="4320" w:hanging="360"/>
      </w:pPr>
      <w:rPr>
        <w:rFonts w:ascii="Wingdings" w:hAnsi="Wingdings" w:hint="default"/>
      </w:rPr>
    </w:lvl>
    <w:lvl w:ilvl="6" w:tplc="E3666856" w:tentative="1">
      <w:start w:val="1"/>
      <w:numFmt w:val="bullet"/>
      <w:lvlText w:val=""/>
      <w:lvlJc w:val="left"/>
      <w:pPr>
        <w:ind w:left="5040" w:hanging="360"/>
      </w:pPr>
      <w:rPr>
        <w:rFonts w:ascii="Symbol" w:hAnsi="Symbol" w:hint="default"/>
      </w:rPr>
    </w:lvl>
    <w:lvl w:ilvl="7" w:tplc="28E659E6" w:tentative="1">
      <w:start w:val="1"/>
      <w:numFmt w:val="bullet"/>
      <w:lvlText w:val="o"/>
      <w:lvlJc w:val="left"/>
      <w:pPr>
        <w:ind w:left="5760" w:hanging="360"/>
      </w:pPr>
      <w:rPr>
        <w:rFonts w:ascii="Courier New" w:hAnsi="Courier New" w:cs="Courier New" w:hint="default"/>
      </w:rPr>
    </w:lvl>
    <w:lvl w:ilvl="8" w:tplc="3504340C" w:tentative="1">
      <w:start w:val="1"/>
      <w:numFmt w:val="bullet"/>
      <w:lvlText w:val=""/>
      <w:lvlJc w:val="left"/>
      <w:pPr>
        <w:ind w:left="6480" w:hanging="360"/>
      </w:pPr>
      <w:rPr>
        <w:rFonts w:ascii="Wingdings" w:hAnsi="Wingdings" w:hint="default"/>
      </w:rPr>
    </w:lvl>
  </w:abstractNum>
  <w:abstractNum w:abstractNumId="2" w15:restartNumberingAfterBreak="0">
    <w:nsid w:val="13432EA7"/>
    <w:multiLevelType w:val="hybridMultilevel"/>
    <w:tmpl w:val="DE40D884"/>
    <w:lvl w:ilvl="0" w:tplc="7B10A176">
      <w:start w:val="1"/>
      <w:numFmt w:val="bullet"/>
      <w:lvlText w:val=""/>
      <w:lvlJc w:val="left"/>
      <w:pPr>
        <w:tabs>
          <w:tab w:val="num" w:pos="900"/>
        </w:tabs>
        <w:ind w:left="900" w:hanging="360"/>
      </w:pPr>
      <w:rPr>
        <w:rFonts w:ascii="Symbol" w:hAnsi="Symbol" w:hint="default"/>
      </w:rPr>
    </w:lvl>
    <w:lvl w:ilvl="1" w:tplc="C09EF2B4">
      <w:start w:val="1"/>
      <w:numFmt w:val="decimal"/>
      <w:lvlText w:val="%2."/>
      <w:lvlJc w:val="left"/>
      <w:pPr>
        <w:tabs>
          <w:tab w:val="num" w:pos="1620"/>
        </w:tabs>
        <w:ind w:left="1620" w:hanging="360"/>
      </w:pPr>
      <w:rPr>
        <w:rFonts w:hint="default"/>
      </w:rPr>
    </w:lvl>
    <w:lvl w:ilvl="2" w:tplc="97E6FC02" w:tentative="1">
      <w:start w:val="1"/>
      <w:numFmt w:val="bullet"/>
      <w:lvlText w:val=""/>
      <w:lvlJc w:val="left"/>
      <w:pPr>
        <w:tabs>
          <w:tab w:val="num" w:pos="2340"/>
        </w:tabs>
        <w:ind w:left="2340" w:hanging="360"/>
      </w:pPr>
      <w:rPr>
        <w:rFonts w:ascii="Wingdings" w:hAnsi="Wingdings" w:hint="default"/>
      </w:rPr>
    </w:lvl>
    <w:lvl w:ilvl="3" w:tplc="7B4CB06A" w:tentative="1">
      <w:start w:val="1"/>
      <w:numFmt w:val="bullet"/>
      <w:lvlText w:val=""/>
      <w:lvlJc w:val="left"/>
      <w:pPr>
        <w:tabs>
          <w:tab w:val="num" w:pos="3060"/>
        </w:tabs>
        <w:ind w:left="3060" w:hanging="360"/>
      </w:pPr>
      <w:rPr>
        <w:rFonts w:ascii="Symbol" w:hAnsi="Symbol" w:hint="default"/>
      </w:rPr>
    </w:lvl>
    <w:lvl w:ilvl="4" w:tplc="89FE4BDA" w:tentative="1">
      <w:start w:val="1"/>
      <w:numFmt w:val="bullet"/>
      <w:lvlText w:val="o"/>
      <w:lvlJc w:val="left"/>
      <w:pPr>
        <w:tabs>
          <w:tab w:val="num" w:pos="3780"/>
        </w:tabs>
        <w:ind w:left="3780" w:hanging="360"/>
      </w:pPr>
      <w:rPr>
        <w:rFonts w:ascii="Courier New" w:hAnsi="Courier New" w:cs="Courier New" w:hint="default"/>
      </w:rPr>
    </w:lvl>
    <w:lvl w:ilvl="5" w:tplc="4CB64FCA" w:tentative="1">
      <w:start w:val="1"/>
      <w:numFmt w:val="bullet"/>
      <w:lvlText w:val=""/>
      <w:lvlJc w:val="left"/>
      <w:pPr>
        <w:tabs>
          <w:tab w:val="num" w:pos="4500"/>
        </w:tabs>
        <w:ind w:left="4500" w:hanging="360"/>
      </w:pPr>
      <w:rPr>
        <w:rFonts w:ascii="Wingdings" w:hAnsi="Wingdings" w:hint="default"/>
      </w:rPr>
    </w:lvl>
    <w:lvl w:ilvl="6" w:tplc="5158EBEA" w:tentative="1">
      <w:start w:val="1"/>
      <w:numFmt w:val="bullet"/>
      <w:lvlText w:val=""/>
      <w:lvlJc w:val="left"/>
      <w:pPr>
        <w:tabs>
          <w:tab w:val="num" w:pos="5220"/>
        </w:tabs>
        <w:ind w:left="5220" w:hanging="360"/>
      </w:pPr>
      <w:rPr>
        <w:rFonts w:ascii="Symbol" w:hAnsi="Symbol" w:hint="default"/>
      </w:rPr>
    </w:lvl>
    <w:lvl w:ilvl="7" w:tplc="2F42826C" w:tentative="1">
      <w:start w:val="1"/>
      <w:numFmt w:val="bullet"/>
      <w:lvlText w:val="o"/>
      <w:lvlJc w:val="left"/>
      <w:pPr>
        <w:tabs>
          <w:tab w:val="num" w:pos="5940"/>
        </w:tabs>
        <w:ind w:left="5940" w:hanging="360"/>
      </w:pPr>
      <w:rPr>
        <w:rFonts w:ascii="Courier New" w:hAnsi="Courier New" w:cs="Courier New" w:hint="default"/>
      </w:rPr>
    </w:lvl>
    <w:lvl w:ilvl="8" w:tplc="D6949C66"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B66682"/>
    <w:multiLevelType w:val="hybridMultilevel"/>
    <w:tmpl w:val="CE3A1754"/>
    <w:lvl w:ilvl="0" w:tplc="23BC48C2">
      <w:start w:val="1"/>
      <w:numFmt w:val="bullet"/>
      <w:lvlText w:val=""/>
      <w:lvlJc w:val="left"/>
      <w:pPr>
        <w:ind w:left="900" w:hanging="360"/>
      </w:pPr>
      <w:rPr>
        <w:rFonts w:ascii="Symbol" w:hAnsi="Symbol" w:hint="default"/>
      </w:rPr>
    </w:lvl>
    <w:lvl w:ilvl="1" w:tplc="AF98D080" w:tentative="1">
      <w:start w:val="1"/>
      <w:numFmt w:val="bullet"/>
      <w:lvlText w:val="o"/>
      <w:lvlJc w:val="left"/>
      <w:pPr>
        <w:ind w:left="1620" w:hanging="360"/>
      </w:pPr>
      <w:rPr>
        <w:rFonts w:ascii="Courier New" w:hAnsi="Courier New" w:cs="Courier New" w:hint="default"/>
      </w:rPr>
    </w:lvl>
    <w:lvl w:ilvl="2" w:tplc="447256FC" w:tentative="1">
      <w:start w:val="1"/>
      <w:numFmt w:val="bullet"/>
      <w:lvlText w:val=""/>
      <w:lvlJc w:val="left"/>
      <w:pPr>
        <w:ind w:left="2340" w:hanging="360"/>
      </w:pPr>
      <w:rPr>
        <w:rFonts w:ascii="Wingdings" w:hAnsi="Wingdings" w:hint="default"/>
      </w:rPr>
    </w:lvl>
    <w:lvl w:ilvl="3" w:tplc="5BF0704C" w:tentative="1">
      <w:start w:val="1"/>
      <w:numFmt w:val="bullet"/>
      <w:lvlText w:val=""/>
      <w:lvlJc w:val="left"/>
      <w:pPr>
        <w:ind w:left="3060" w:hanging="360"/>
      </w:pPr>
      <w:rPr>
        <w:rFonts w:ascii="Symbol" w:hAnsi="Symbol" w:hint="default"/>
      </w:rPr>
    </w:lvl>
    <w:lvl w:ilvl="4" w:tplc="6BD2C86E" w:tentative="1">
      <w:start w:val="1"/>
      <w:numFmt w:val="bullet"/>
      <w:lvlText w:val="o"/>
      <w:lvlJc w:val="left"/>
      <w:pPr>
        <w:ind w:left="3780" w:hanging="360"/>
      </w:pPr>
      <w:rPr>
        <w:rFonts w:ascii="Courier New" w:hAnsi="Courier New" w:cs="Courier New" w:hint="default"/>
      </w:rPr>
    </w:lvl>
    <w:lvl w:ilvl="5" w:tplc="D3F85F54" w:tentative="1">
      <w:start w:val="1"/>
      <w:numFmt w:val="bullet"/>
      <w:lvlText w:val=""/>
      <w:lvlJc w:val="left"/>
      <w:pPr>
        <w:ind w:left="4500" w:hanging="360"/>
      </w:pPr>
      <w:rPr>
        <w:rFonts w:ascii="Wingdings" w:hAnsi="Wingdings" w:hint="default"/>
      </w:rPr>
    </w:lvl>
    <w:lvl w:ilvl="6" w:tplc="9870A1EC" w:tentative="1">
      <w:start w:val="1"/>
      <w:numFmt w:val="bullet"/>
      <w:lvlText w:val=""/>
      <w:lvlJc w:val="left"/>
      <w:pPr>
        <w:ind w:left="5220" w:hanging="360"/>
      </w:pPr>
      <w:rPr>
        <w:rFonts w:ascii="Symbol" w:hAnsi="Symbol" w:hint="default"/>
      </w:rPr>
    </w:lvl>
    <w:lvl w:ilvl="7" w:tplc="4692CE6C" w:tentative="1">
      <w:start w:val="1"/>
      <w:numFmt w:val="bullet"/>
      <w:lvlText w:val="o"/>
      <w:lvlJc w:val="left"/>
      <w:pPr>
        <w:ind w:left="5940" w:hanging="360"/>
      </w:pPr>
      <w:rPr>
        <w:rFonts w:ascii="Courier New" w:hAnsi="Courier New" w:cs="Courier New" w:hint="default"/>
      </w:rPr>
    </w:lvl>
    <w:lvl w:ilvl="8" w:tplc="7A20B2CA" w:tentative="1">
      <w:start w:val="1"/>
      <w:numFmt w:val="bullet"/>
      <w:lvlText w:val=""/>
      <w:lvlJc w:val="left"/>
      <w:pPr>
        <w:ind w:left="6660" w:hanging="360"/>
      </w:pPr>
      <w:rPr>
        <w:rFonts w:ascii="Wingdings" w:hAnsi="Wingdings" w:hint="default"/>
      </w:rPr>
    </w:lvl>
  </w:abstractNum>
  <w:abstractNum w:abstractNumId="4" w15:restartNumberingAfterBreak="0">
    <w:nsid w:val="1B361EC5"/>
    <w:multiLevelType w:val="hybridMultilevel"/>
    <w:tmpl w:val="0C3EE86E"/>
    <w:lvl w:ilvl="0" w:tplc="63A412EE">
      <w:start w:val="1"/>
      <w:numFmt w:val="bullet"/>
      <w:lvlText w:val=""/>
      <w:lvlJc w:val="left"/>
      <w:pPr>
        <w:ind w:left="720" w:hanging="360"/>
      </w:pPr>
      <w:rPr>
        <w:rFonts w:ascii="Symbol" w:hAnsi="Symbol" w:hint="default"/>
      </w:rPr>
    </w:lvl>
    <w:lvl w:ilvl="1" w:tplc="9D3EEED0">
      <w:start w:val="1"/>
      <w:numFmt w:val="bullet"/>
      <w:lvlText w:val="o"/>
      <w:lvlJc w:val="left"/>
      <w:pPr>
        <w:ind w:left="1440" w:hanging="360"/>
      </w:pPr>
      <w:rPr>
        <w:rFonts w:ascii="Courier New" w:hAnsi="Courier New" w:cs="Courier New" w:hint="default"/>
      </w:rPr>
    </w:lvl>
    <w:lvl w:ilvl="2" w:tplc="2898B180">
      <w:start w:val="1"/>
      <w:numFmt w:val="bullet"/>
      <w:lvlText w:val=""/>
      <w:lvlJc w:val="left"/>
      <w:pPr>
        <w:ind w:left="2160" w:hanging="360"/>
      </w:pPr>
      <w:rPr>
        <w:rFonts w:ascii="Wingdings" w:hAnsi="Wingdings" w:hint="default"/>
      </w:rPr>
    </w:lvl>
    <w:lvl w:ilvl="3" w:tplc="00E839B2">
      <w:start w:val="1"/>
      <w:numFmt w:val="bullet"/>
      <w:lvlText w:val=""/>
      <w:lvlJc w:val="left"/>
      <w:pPr>
        <w:ind w:left="2880" w:hanging="360"/>
      </w:pPr>
      <w:rPr>
        <w:rFonts w:ascii="Symbol" w:hAnsi="Symbol" w:hint="default"/>
      </w:rPr>
    </w:lvl>
    <w:lvl w:ilvl="4" w:tplc="D0281B30">
      <w:start w:val="1"/>
      <w:numFmt w:val="bullet"/>
      <w:lvlText w:val="o"/>
      <w:lvlJc w:val="left"/>
      <w:pPr>
        <w:ind w:left="3600" w:hanging="360"/>
      </w:pPr>
      <w:rPr>
        <w:rFonts w:ascii="Courier New" w:hAnsi="Courier New" w:cs="Courier New" w:hint="default"/>
      </w:rPr>
    </w:lvl>
    <w:lvl w:ilvl="5" w:tplc="51801F9C">
      <w:start w:val="1"/>
      <w:numFmt w:val="bullet"/>
      <w:lvlText w:val=""/>
      <w:lvlJc w:val="left"/>
      <w:pPr>
        <w:ind w:left="4320" w:hanging="360"/>
      </w:pPr>
      <w:rPr>
        <w:rFonts w:ascii="Wingdings" w:hAnsi="Wingdings" w:hint="default"/>
      </w:rPr>
    </w:lvl>
    <w:lvl w:ilvl="6" w:tplc="05BEBE4C" w:tentative="1">
      <w:start w:val="1"/>
      <w:numFmt w:val="bullet"/>
      <w:lvlText w:val=""/>
      <w:lvlJc w:val="left"/>
      <w:pPr>
        <w:ind w:left="5040" w:hanging="360"/>
      </w:pPr>
      <w:rPr>
        <w:rFonts w:ascii="Symbol" w:hAnsi="Symbol" w:hint="default"/>
      </w:rPr>
    </w:lvl>
    <w:lvl w:ilvl="7" w:tplc="FAD0877E" w:tentative="1">
      <w:start w:val="1"/>
      <w:numFmt w:val="bullet"/>
      <w:lvlText w:val="o"/>
      <w:lvlJc w:val="left"/>
      <w:pPr>
        <w:ind w:left="5760" w:hanging="360"/>
      </w:pPr>
      <w:rPr>
        <w:rFonts w:ascii="Courier New" w:hAnsi="Courier New" w:cs="Courier New" w:hint="default"/>
      </w:rPr>
    </w:lvl>
    <w:lvl w:ilvl="8" w:tplc="51B63646" w:tentative="1">
      <w:start w:val="1"/>
      <w:numFmt w:val="bullet"/>
      <w:lvlText w:val=""/>
      <w:lvlJc w:val="left"/>
      <w:pPr>
        <w:ind w:left="6480" w:hanging="360"/>
      </w:pPr>
      <w:rPr>
        <w:rFonts w:ascii="Wingdings" w:hAnsi="Wingdings" w:hint="default"/>
      </w:rPr>
    </w:lvl>
  </w:abstractNum>
  <w:abstractNum w:abstractNumId="5" w15:restartNumberingAfterBreak="0">
    <w:nsid w:val="1F803B92"/>
    <w:multiLevelType w:val="hybridMultilevel"/>
    <w:tmpl w:val="16E22398"/>
    <w:lvl w:ilvl="0" w:tplc="AA68DB8E">
      <w:start w:val="1"/>
      <w:numFmt w:val="bullet"/>
      <w:lvlText w:val=""/>
      <w:lvlJc w:val="left"/>
      <w:pPr>
        <w:ind w:left="900" w:hanging="360"/>
      </w:pPr>
      <w:rPr>
        <w:rFonts w:ascii="Symbol" w:hAnsi="Symbol" w:hint="default"/>
      </w:rPr>
    </w:lvl>
    <w:lvl w:ilvl="1" w:tplc="62ACB9BA" w:tentative="1">
      <w:start w:val="1"/>
      <w:numFmt w:val="bullet"/>
      <w:lvlText w:val="o"/>
      <w:lvlJc w:val="left"/>
      <w:pPr>
        <w:ind w:left="1620" w:hanging="360"/>
      </w:pPr>
      <w:rPr>
        <w:rFonts w:ascii="Courier New" w:hAnsi="Courier New" w:cs="Courier New" w:hint="default"/>
      </w:rPr>
    </w:lvl>
    <w:lvl w:ilvl="2" w:tplc="ABF43DC6" w:tentative="1">
      <w:start w:val="1"/>
      <w:numFmt w:val="bullet"/>
      <w:lvlText w:val=""/>
      <w:lvlJc w:val="left"/>
      <w:pPr>
        <w:ind w:left="2340" w:hanging="360"/>
      </w:pPr>
      <w:rPr>
        <w:rFonts w:ascii="Wingdings" w:hAnsi="Wingdings" w:hint="default"/>
      </w:rPr>
    </w:lvl>
    <w:lvl w:ilvl="3" w:tplc="2AC88E2A" w:tentative="1">
      <w:start w:val="1"/>
      <w:numFmt w:val="bullet"/>
      <w:lvlText w:val=""/>
      <w:lvlJc w:val="left"/>
      <w:pPr>
        <w:ind w:left="3060" w:hanging="360"/>
      </w:pPr>
      <w:rPr>
        <w:rFonts w:ascii="Symbol" w:hAnsi="Symbol" w:hint="default"/>
      </w:rPr>
    </w:lvl>
    <w:lvl w:ilvl="4" w:tplc="6E261886" w:tentative="1">
      <w:start w:val="1"/>
      <w:numFmt w:val="bullet"/>
      <w:lvlText w:val="o"/>
      <w:lvlJc w:val="left"/>
      <w:pPr>
        <w:ind w:left="3780" w:hanging="360"/>
      </w:pPr>
      <w:rPr>
        <w:rFonts w:ascii="Courier New" w:hAnsi="Courier New" w:cs="Courier New" w:hint="default"/>
      </w:rPr>
    </w:lvl>
    <w:lvl w:ilvl="5" w:tplc="2FD45780" w:tentative="1">
      <w:start w:val="1"/>
      <w:numFmt w:val="bullet"/>
      <w:lvlText w:val=""/>
      <w:lvlJc w:val="left"/>
      <w:pPr>
        <w:ind w:left="4500" w:hanging="360"/>
      </w:pPr>
      <w:rPr>
        <w:rFonts w:ascii="Wingdings" w:hAnsi="Wingdings" w:hint="default"/>
      </w:rPr>
    </w:lvl>
    <w:lvl w:ilvl="6" w:tplc="4C2A5FD4" w:tentative="1">
      <w:start w:val="1"/>
      <w:numFmt w:val="bullet"/>
      <w:lvlText w:val=""/>
      <w:lvlJc w:val="left"/>
      <w:pPr>
        <w:ind w:left="5220" w:hanging="360"/>
      </w:pPr>
      <w:rPr>
        <w:rFonts w:ascii="Symbol" w:hAnsi="Symbol" w:hint="default"/>
      </w:rPr>
    </w:lvl>
    <w:lvl w:ilvl="7" w:tplc="DD1E80FE" w:tentative="1">
      <w:start w:val="1"/>
      <w:numFmt w:val="bullet"/>
      <w:lvlText w:val="o"/>
      <w:lvlJc w:val="left"/>
      <w:pPr>
        <w:ind w:left="5940" w:hanging="360"/>
      </w:pPr>
      <w:rPr>
        <w:rFonts w:ascii="Courier New" w:hAnsi="Courier New" w:cs="Courier New" w:hint="default"/>
      </w:rPr>
    </w:lvl>
    <w:lvl w:ilvl="8" w:tplc="21842534" w:tentative="1">
      <w:start w:val="1"/>
      <w:numFmt w:val="bullet"/>
      <w:lvlText w:val=""/>
      <w:lvlJc w:val="left"/>
      <w:pPr>
        <w:ind w:left="6660" w:hanging="360"/>
      </w:pPr>
      <w:rPr>
        <w:rFonts w:ascii="Wingdings" w:hAnsi="Wingdings" w:hint="default"/>
      </w:rPr>
    </w:lvl>
  </w:abstractNum>
  <w:abstractNum w:abstractNumId="6" w15:restartNumberingAfterBreak="0">
    <w:nsid w:val="22956742"/>
    <w:multiLevelType w:val="hybridMultilevel"/>
    <w:tmpl w:val="232498BE"/>
    <w:lvl w:ilvl="0" w:tplc="30B61464">
      <w:start w:val="1"/>
      <w:numFmt w:val="bullet"/>
      <w:lvlText w:val=""/>
      <w:lvlJc w:val="left"/>
      <w:pPr>
        <w:ind w:left="3960" w:hanging="360"/>
      </w:pPr>
      <w:rPr>
        <w:rFonts w:ascii="Symbol" w:hAnsi="Symbol" w:hint="default"/>
      </w:rPr>
    </w:lvl>
    <w:lvl w:ilvl="1" w:tplc="C240A480" w:tentative="1">
      <w:start w:val="1"/>
      <w:numFmt w:val="bullet"/>
      <w:lvlText w:val="o"/>
      <w:lvlJc w:val="left"/>
      <w:pPr>
        <w:ind w:left="4680" w:hanging="360"/>
      </w:pPr>
      <w:rPr>
        <w:rFonts w:ascii="Courier New" w:hAnsi="Courier New" w:cs="Courier New" w:hint="default"/>
      </w:rPr>
    </w:lvl>
    <w:lvl w:ilvl="2" w:tplc="572EE164" w:tentative="1">
      <w:start w:val="1"/>
      <w:numFmt w:val="bullet"/>
      <w:lvlText w:val=""/>
      <w:lvlJc w:val="left"/>
      <w:pPr>
        <w:ind w:left="5400" w:hanging="360"/>
      </w:pPr>
      <w:rPr>
        <w:rFonts w:ascii="Wingdings" w:hAnsi="Wingdings" w:hint="default"/>
      </w:rPr>
    </w:lvl>
    <w:lvl w:ilvl="3" w:tplc="3ADA4E88" w:tentative="1">
      <w:start w:val="1"/>
      <w:numFmt w:val="bullet"/>
      <w:lvlText w:val=""/>
      <w:lvlJc w:val="left"/>
      <w:pPr>
        <w:ind w:left="6120" w:hanging="360"/>
      </w:pPr>
      <w:rPr>
        <w:rFonts w:ascii="Symbol" w:hAnsi="Symbol" w:hint="default"/>
      </w:rPr>
    </w:lvl>
    <w:lvl w:ilvl="4" w:tplc="2B0832A0" w:tentative="1">
      <w:start w:val="1"/>
      <w:numFmt w:val="bullet"/>
      <w:lvlText w:val="o"/>
      <w:lvlJc w:val="left"/>
      <w:pPr>
        <w:ind w:left="6840" w:hanging="360"/>
      </w:pPr>
      <w:rPr>
        <w:rFonts w:ascii="Courier New" w:hAnsi="Courier New" w:cs="Courier New" w:hint="default"/>
      </w:rPr>
    </w:lvl>
    <w:lvl w:ilvl="5" w:tplc="85A69404" w:tentative="1">
      <w:start w:val="1"/>
      <w:numFmt w:val="bullet"/>
      <w:lvlText w:val=""/>
      <w:lvlJc w:val="left"/>
      <w:pPr>
        <w:ind w:left="7560" w:hanging="360"/>
      </w:pPr>
      <w:rPr>
        <w:rFonts w:ascii="Wingdings" w:hAnsi="Wingdings" w:hint="default"/>
      </w:rPr>
    </w:lvl>
    <w:lvl w:ilvl="6" w:tplc="FF202BB8" w:tentative="1">
      <w:start w:val="1"/>
      <w:numFmt w:val="bullet"/>
      <w:lvlText w:val=""/>
      <w:lvlJc w:val="left"/>
      <w:pPr>
        <w:ind w:left="8280" w:hanging="360"/>
      </w:pPr>
      <w:rPr>
        <w:rFonts w:ascii="Symbol" w:hAnsi="Symbol" w:hint="default"/>
      </w:rPr>
    </w:lvl>
    <w:lvl w:ilvl="7" w:tplc="B27A8582" w:tentative="1">
      <w:start w:val="1"/>
      <w:numFmt w:val="bullet"/>
      <w:lvlText w:val="o"/>
      <w:lvlJc w:val="left"/>
      <w:pPr>
        <w:ind w:left="9000" w:hanging="360"/>
      </w:pPr>
      <w:rPr>
        <w:rFonts w:ascii="Courier New" w:hAnsi="Courier New" w:cs="Courier New" w:hint="default"/>
      </w:rPr>
    </w:lvl>
    <w:lvl w:ilvl="8" w:tplc="3DAA1F58" w:tentative="1">
      <w:start w:val="1"/>
      <w:numFmt w:val="bullet"/>
      <w:lvlText w:val=""/>
      <w:lvlJc w:val="left"/>
      <w:pPr>
        <w:ind w:left="9720" w:hanging="360"/>
      </w:pPr>
      <w:rPr>
        <w:rFonts w:ascii="Wingdings" w:hAnsi="Wingdings" w:hint="default"/>
      </w:rPr>
    </w:lvl>
  </w:abstractNum>
  <w:abstractNum w:abstractNumId="7" w15:restartNumberingAfterBreak="0">
    <w:nsid w:val="3D76085C"/>
    <w:multiLevelType w:val="hybridMultilevel"/>
    <w:tmpl w:val="E6FCD880"/>
    <w:lvl w:ilvl="0" w:tplc="2E609F68">
      <w:start w:val="1"/>
      <w:numFmt w:val="bullet"/>
      <w:lvlText w:val=""/>
      <w:lvlJc w:val="left"/>
      <w:pPr>
        <w:tabs>
          <w:tab w:val="num" w:pos="900"/>
        </w:tabs>
        <w:ind w:left="900" w:hanging="360"/>
      </w:pPr>
      <w:rPr>
        <w:rFonts w:ascii="Symbol" w:hAnsi="Symbol" w:hint="default"/>
      </w:rPr>
    </w:lvl>
    <w:lvl w:ilvl="1" w:tplc="EC0C3316">
      <w:start w:val="1"/>
      <w:numFmt w:val="bullet"/>
      <w:lvlText w:val="o"/>
      <w:lvlJc w:val="left"/>
      <w:pPr>
        <w:tabs>
          <w:tab w:val="num" w:pos="1620"/>
        </w:tabs>
        <w:ind w:left="1620" w:hanging="360"/>
      </w:pPr>
      <w:rPr>
        <w:rFonts w:ascii="Courier New" w:hAnsi="Courier New" w:cs="Courier New" w:hint="default"/>
      </w:rPr>
    </w:lvl>
    <w:lvl w:ilvl="2" w:tplc="42423DCC" w:tentative="1">
      <w:start w:val="1"/>
      <w:numFmt w:val="bullet"/>
      <w:lvlText w:val=""/>
      <w:lvlJc w:val="left"/>
      <w:pPr>
        <w:tabs>
          <w:tab w:val="num" w:pos="2340"/>
        </w:tabs>
        <w:ind w:left="2340" w:hanging="360"/>
      </w:pPr>
      <w:rPr>
        <w:rFonts w:ascii="Wingdings" w:hAnsi="Wingdings" w:hint="default"/>
      </w:rPr>
    </w:lvl>
    <w:lvl w:ilvl="3" w:tplc="1CAE9772" w:tentative="1">
      <w:start w:val="1"/>
      <w:numFmt w:val="bullet"/>
      <w:lvlText w:val=""/>
      <w:lvlJc w:val="left"/>
      <w:pPr>
        <w:tabs>
          <w:tab w:val="num" w:pos="3060"/>
        </w:tabs>
        <w:ind w:left="3060" w:hanging="360"/>
      </w:pPr>
      <w:rPr>
        <w:rFonts w:ascii="Symbol" w:hAnsi="Symbol" w:hint="default"/>
      </w:rPr>
    </w:lvl>
    <w:lvl w:ilvl="4" w:tplc="7F462C44" w:tentative="1">
      <w:start w:val="1"/>
      <w:numFmt w:val="bullet"/>
      <w:lvlText w:val="o"/>
      <w:lvlJc w:val="left"/>
      <w:pPr>
        <w:tabs>
          <w:tab w:val="num" w:pos="3780"/>
        </w:tabs>
        <w:ind w:left="3780" w:hanging="360"/>
      </w:pPr>
      <w:rPr>
        <w:rFonts w:ascii="Courier New" w:hAnsi="Courier New" w:cs="Courier New" w:hint="default"/>
      </w:rPr>
    </w:lvl>
    <w:lvl w:ilvl="5" w:tplc="BB20717C" w:tentative="1">
      <w:start w:val="1"/>
      <w:numFmt w:val="bullet"/>
      <w:lvlText w:val=""/>
      <w:lvlJc w:val="left"/>
      <w:pPr>
        <w:tabs>
          <w:tab w:val="num" w:pos="4500"/>
        </w:tabs>
        <w:ind w:left="4500" w:hanging="360"/>
      </w:pPr>
      <w:rPr>
        <w:rFonts w:ascii="Wingdings" w:hAnsi="Wingdings" w:hint="default"/>
      </w:rPr>
    </w:lvl>
    <w:lvl w:ilvl="6" w:tplc="055CEAC0" w:tentative="1">
      <w:start w:val="1"/>
      <w:numFmt w:val="bullet"/>
      <w:lvlText w:val=""/>
      <w:lvlJc w:val="left"/>
      <w:pPr>
        <w:tabs>
          <w:tab w:val="num" w:pos="5220"/>
        </w:tabs>
        <w:ind w:left="5220" w:hanging="360"/>
      </w:pPr>
      <w:rPr>
        <w:rFonts w:ascii="Symbol" w:hAnsi="Symbol" w:hint="default"/>
      </w:rPr>
    </w:lvl>
    <w:lvl w:ilvl="7" w:tplc="7F56953C" w:tentative="1">
      <w:start w:val="1"/>
      <w:numFmt w:val="bullet"/>
      <w:lvlText w:val="o"/>
      <w:lvlJc w:val="left"/>
      <w:pPr>
        <w:tabs>
          <w:tab w:val="num" w:pos="5940"/>
        </w:tabs>
        <w:ind w:left="5940" w:hanging="360"/>
      </w:pPr>
      <w:rPr>
        <w:rFonts w:ascii="Courier New" w:hAnsi="Courier New" w:cs="Courier New" w:hint="default"/>
      </w:rPr>
    </w:lvl>
    <w:lvl w:ilvl="8" w:tplc="92C879A8"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248070B"/>
    <w:multiLevelType w:val="hybridMultilevel"/>
    <w:tmpl w:val="EF9E0B1C"/>
    <w:lvl w:ilvl="0" w:tplc="8242A4C8">
      <w:start w:val="1"/>
      <w:numFmt w:val="bullet"/>
      <w:lvlText w:val=""/>
      <w:lvlJc w:val="left"/>
      <w:pPr>
        <w:tabs>
          <w:tab w:val="num" w:pos="2880"/>
        </w:tabs>
        <w:ind w:left="2880" w:hanging="360"/>
      </w:pPr>
      <w:rPr>
        <w:rFonts w:ascii="Symbol" w:hAnsi="Symbol" w:hint="default"/>
      </w:rPr>
    </w:lvl>
    <w:lvl w:ilvl="1" w:tplc="3A900D38" w:tentative="1">
      <w:start w:val="1"/>
      <w:numFmt w:val="bullet"/>
      <w:lvlText w:val="o"/>
      <w:lvlJc w:val="left"/>
      <w:pPr>
        <w:tabs>
          <w:tab w:val="num" w:pos="3600"/>
        </w:tabs>
        <w:ind w:left="3600" w:hanging="360"/>
      </w:pPr>
      <w:rPr>
        <w:rFonts w:ascii="Courier New" w:hAnsi="Courier New" w:cs="Courier New" w:hint="default"/>
      </w:rPr>
    </w:lvl>
    <w:lvl w:ilvl="2" w:tplc="66C29A84" w:tentative="1">
      <w:start w:val="1"/>
      <w:numFmt w:val="bullet"/>
      <w:lvlText w:val=""/>
      <w:lvlJc w:val="left"/>
      <w:pPr>
        <w:tabs>
          <w:tab w:val="num" w:pos="4320"/>
        </w:tabs>
        <w:ind w:left="4320" w:hanging="360"/>
      </w:pPr>
      <w:rPr>
        <w:rFonts w:ascii="Wingdings" w:hAnsi="Wingdings" w:hint="default"/>
      </w:rPr>
    </w:lvl>
    <w:lvl w:ilvl="3" w:tplc="408A3B06" w:tentative="1">
      <w:start w:val="1"/>
      <w:numFmt w:val="bullet"/>
      <w:lvlText w:val=""/>
      <w:lvlJc w:val="left"/>
      <w:pPr>
        <w:tabs>
          <w:tab w:val="num" w:pos="5040"/>
        </w:tabs>
        <w:ind w:left="5040" w:hanging="360"/>
      </w:pPr>
      <w:rPr>
        <w:rFonts w:ascii="Symbol" w:hAnsi="Symbol" w:hint="default"/>
      </w:rPr>
    </w:lvl>
    <w:lvl w:ilvl="4" w:tplc="A01A81D2" w:tentative="1">
      <w:start w:val="1"/>
      <w:numFmt w:val="bullet"/>
      <w:lvlText w:val="o"/>
      <w:lvlJc w:val="left"/>
      <w:pPr>
        <w:tabs>
          <w:tab w:val="num" w:pos="5760"/>
        </w:tabs>
        <w:ind w:left="5760" w:hanging="360"/>
      </w:pPr>
      <w:rPr>
        <w:rFonts w:ascii="Courier New" w:hAnsi="Courier New" w:cs="Courier New" w:hint="default"/>
      </w:rPr>
    </w:lvl>
    <w:lvl w:ilvl="5" w:tplc="F536A748" w:tentative="1">
      <w:start w:val="1"/>
      <w:numFmt w:val="bullet"/>
      <w:lvlText w:val=""/>
      <w:lvlJc w:val="left"/>
      <w:pPr>
        <w:tabs>
          <w:tab w:val="num" w:pos="6480"/>
        </w:tabs>
        <w:ind w:left="6480" w:hanging="360"/>
      </w:pPr>
      <w:rPr>
        <w:rFonts w:ascii="Wingdings" w:hAnsi="Wingdings" w:hint="default"/>
      </w:rPr>
    </w:lvl>
    <w:lvl w:ilvl="6" w:tplc="EF74C700" w:tentative="1">
      <w:start w:val="1"/>
      <w:numFmt w:val="bullet"/>
      <w:lvlText w:val=""/>
      <w:lvlJc w:val="left"/>
      <w:pPr>
        <w:tabs>
          <w:tab w:val="num" w:pos="7200"/>
        </w:tabs>
        <w:ind w:left="7200" w:hanging="360"/>
      </w:pPr>
      <w:rPr>
        <w:rFonts w:ascii="Symbol" w:hAnsi="Symbol" w:hint="default"/>
      </w:rPr>
    </w:lvl>
    <w:lvl w:ilvl="7" w:tplc="C13242EC" w:tentative="1">
      <w:start w:val="1"/>
      <w:numFmt w:val="bullet"/>
      <w:lvlText w:val="o"/>
      <w:lvlJc w:val="left"/>
      <w:pPr>
        <w:tabs>
          <w:tab w:val="num" w:pos="7920"/>
        </w:tabs>
        <w:ind w:left="7920" w:hanging="360"/>
      </w:pPr>
      <w:rPr>
        <w:rFonts w:ascii="Courier New" w:hAnsi="Courier New" w:cs="Courier New" w:hint="default"/>
      </w:rPr>
    </w:lvl>
    <w:lvl w:ilvl="8" w:tplc="D9D0BCD2"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87451E4"/>
    <w:multiLevelType w:val="hybridMultilevel"/>
    <w:tmpl w:val="A52AD206"/>
    <w:lvl w:ilvl="0" w:tplc="35602C38">
      <w:start w:val="1"/>
      <w:numFmt w:val="bullet"/>
      <w:lvlText w:val=""/>
      <w:lvlJc w:val="left"/>
      <w:pPr>
        <w:ind w:left="780" w:hanging="360"/>
      </w:pPr>
      <w:rPr>
        <w:rFonts w:ascii="Symbol" w:hAnsi="Symbol" w:hint="default"/>
      </w:rPr>
    </w:lvl>
    <w:lvl w:ilvl="1" w:tplc="D5C21D7C" w:tentative="1">
      <w:start w:val="1"/>
      <w:numFmt w:val="bullet"/>
      <w:lvlText w:val="o"/>
      <w:lvlJc w:val="left"/>
      <w:pPr>
        <w:ind w:left="1500" w:hanging="360"/>
      </w:pPr>
      <w:rPr>
        <w:rFonts w:ascii="Courier New" w:hAnsi="Courier New" w:cs="Courier New" w:hint="default"/>
      </w:rPr>
    </w:lvl>
    <w:lvl w:ilvl="2" w:tplc="7D862256" w:tentative="1">
      <w:start w:val="1"/>
      <w:numFmt w:val="bullet"/>
      <w:lvlText w:val=""/>
      <w:lvlJc w:val="left"/>
      <w:pPr>
        <w:ind w:left="2220" w:hanging="360"/>
      </w:pPr>
      <w:rPr>
        <w:rFonts w:ascii="Wingdings" w:hAnsi="Wingdings" w:hint="default"/>
      </w:rPr>
    </w:lvl>
    <w:lvl w:ilvl="3" w:tplc="AD3C5016" w:tentative="1">
      <w:start w:val="1"/>
      <w:numFmt w:val="bullet"/>
      <w:lvlText w:val=""/>
      <w:lvlJc w:val="left"/>
      <w:pPr>
        <w:ind w:left="2940" w:hanging="360"/>
      </w:pPr>
      <w:rPr>
        <w:rFonts w:ascii="Symbol" w:hAnsi="Symbol" w:hint="default"/>
      </w:rPr>
    </w:lvl>
    <w:lvl w:ilvl="4" w:tplc="C9CA0100" w:tentative="1">
      <w:start w:val="1"/>
      <w:numFmt w:val="bullet"/>
      <w:lvlText w:val="o"/>
      <w:lvlJc w:val="left"/>
      <w:pPr>
        <w:ind w:left="3660" w:hanging="360"/>
      </w:pPr>
      <w:rPr>
        <w:rFonts w:ascii="Courier New" w:hAnsi="Courier New" w:cs="Courier New" w:hint="default"/>
      </w:rPr>
    </w:lvl>
    <w:lvl w:ilvl="5" w:tplc="9ADC8E84" w:tentative="1">
      <w:start w:val="1"/>
      <w:numFmt w:val="bullet"/>
      <w:lvlText w:val=""/>
      <w:lvlJc w:val="left"/>
      <w:pPr>
        <w:ind w:left="4380" w:hanging="360"/>
      </w:pPr>
      <w:rPr>
        <w:rFonts w:ascii="Wingdings" w:hAnsi="Wingdings" w:hint="default"/>
      </w:rPr>
    </w:lvl>
    <w:lvl w:ilvl="6" w:tplc="DDFE0B78" w:tentative="1">
      <w:start w:val="1"/>
      <w:numFmt w:val="bullet"/>
      <w:lvlText w:val=""/>
      <w:lvlJc w:val="left"/>
      <w:pPr>
        <w:ind w:left="5100" w:hanging="360"/>
      </w:pPr>
      <w:rPr>
        <w:rFonts w:ascii="Symbol" w:hAnsi="Symbol" w:hint="default"/>
      </w:rPr>
    </w:lvl>
    <w:lvl w:ilvl="7" w:tplc="4D96E366" w:tentative="1">
      <w:start w:val="1"/>
      <w:numFmt w:val="bullet"/>
      <w:lvlText w:val="o"/>
      <w:lvlJc w:val="left"/>
      <w:pPr>
        <w:ind w:left="5820" w:hanging="360"/>
      </w:pPr>
      <w:rPr>
        <w:rFonts w:ascii="Courier New" w:hAnsi="Courier New" w:cs="Courier New" w:hint="default"/>
      </w:rPr>
    </w:lvl>
    <w:lvl w:ilvl="8" w:tplc="6F80FA3E" w:tentative="1">
      <w:start w:val="1"/>
      <w:numFmt w:val="bullet"/>
      <w:lvlText w:val=""/>
      <w:lvlJc w:val="left"/>
      <w:pPr>
        <w:ind w:left="6540" w:hanging="360"/>
      </w:pPr>
      <w:rPr>
        <w:rFonts w:ascii="Wingdings" w:hAnsi="Wingdings" w:hint="default"/>
      </w:rPr>
    </w:lvl>
  </w:abstractNum>
  <w:abstractNum w:abstractNumId="10" w15:restartNumberingAfterBreak="0">
    <w:nsid w:val="59FC6BE9"/>
    <w:multiLevelType w:val="hybridMultilevel"/>
    <w:tmpl w:val="4822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74062D"/>
    <w:multiLevelType w:val="hybridMultilevel"/>
    <w:tmpl w:val="4FF04220"/>
    <w:lvl w:ilvl="0" w:tplc="5BA8CFCA">
      <w:start w:val="1"/>
      <w:numFmt w:val="bullet"/>
      <w:lvlText w:val=""/>
      <w:lvlJc w:val="left"/>
      <w:pPr>
        <w:ind w:left="720" w:hanging="360"/>
      </w:pPr>
      <w:rPr>
        <w:rFonts w:ascii="Symbol" w:hAnsi="Symbol" w:hint="default"/>
      </w:rPr>
    </w:lvl>
    <w:lvl w:ilvl="1" w:tplc="F6DE4C06" w:tentative="1">
      <w:start w:val="1"/>
      <w:numFmt w:val="bullet"/>
      <w:lvlText w:val="o"/>
      <w:lvlJc w:val="left"/>
      <w:pPr>
        <w:ind w:left="1440" w:hanging="360"/>
      </w:pPr>
      <w:rPr>
        <w:rFonts w:ascii="Courier New" w:hAnsi="Courier New" w:cs="Courier New" w:hint="default"/>
      </w:rPr>
    </w:lvl>
    <w:lvl w:ilvl="2" w:tplc="08B090B6" w:tentative="1">
      <w:start w:val="1"/>
      <w:numFmt w:val="bullet"/>
      <w:lvlText w:val=""/>
      <w:lvlJc w:val="left"/>
      <w:pPr>
        <w:ind w:left="2160" w:hanging="360"/>
      </w:pPr>
      <w:rPr>
        <w:rFonts w:ascii="Wingdings" w:hAnsi="Wingdings" w:hint="default"/>
      </w:rPr>
    </w:lvl>
    <w:lvl w:ilvl="3" w:tplc="2C08AE2A" w:tentative="1">
      <w:start w:val="1"/>
      <w:numFmt w:val="bullet"/>
      <w:lvlText w:val=""/>
      <w:lvlJc w:val="left"/>
      <w:pPr>
        <w:ind w:left="2880" w:hanging="360"/>
      </w:pPr>
      <w:rPr>
        <w:rFonts w:ascii="Symbol" w:hAnsi="Symbol" w:hint="default"/>
      </w:rPr>
    </w:lvl>
    <w:lvl w:ilvl="4" w:tplc="0C8E1AFC" w:tentative="1">
      <w:start w:val="1"/>
      <w:numFmt w:val="bullet"/>
      <w:lvlText w:val="o"/>
      <w:lvlJc w:val="left"/>
      <w:pPr>
        <w:ind w:left="3600" w:hanging="360"/>
      </w:pPr>
      <w:rPr>
        <w:rFonts w:ascii="Courier New" w:hAnsi="Courier New" w:cs="Courier New" w:hint="default"/>
      </w:rPr>
    </w:lvl>
    <w:lvl w:ilvl="5" w:tplc="9EAA4D32" w:tentative="1">
      <w:start w:val="1"/>
      <w:numFmt w:val="bullet"/>
      <w:lvlText w:val=""/>
      <w:lvlJc w:val="left"/>
      <w:pPr>
        <w:ind w:left="4320" w:hanging="360"/>
      </w:pPr>
      <w:rPr>
        <w:rFonts w:ascii="Wingdings" w:hAnsi="Wingdings" w:hint="default"/>
      </w:rPr>
    </w:lvl>
    <w:lvl w:ilvl="6" w:tplc="EFE4BB44" w:tentative="1">
      <w:start w:val="1"/>
      <w:numFmt w:val="bullet"/>
      <w:lvlText w:val=""/>
      <w:lvlJc w:val="left"/>
      <w:pPr>
        <w:ind w:left="5040" w:hanging="360"/>
      </w:pPr>
      <w:rPr>
        <w:rFonts w:ascii="Symbol" w:hAnsi="Symbol" w:hint="default"/>
      </w:rPr>
    </w:lvl>
    <w:lvl w:ilvl="7" w:tplc="B804233C" w:tentative="1">
      <w:start w:val="1"/>
      <w:numFmt w:val="bullet"/>
      <w:lvlText w:val="o"/>
      <w:lvlJc w:val="left"/>
      <w:pPr>
        <w:ind w:left="5760" w:hanging="360"/>
      </w:pPr>
      <w:rPr>
        <w:rFonts w:ascii="Courier New" w:hAnsi="Courier New" w:cs="Courier New" w:hint="default"/>
      </w:rPr>
    </w:lvl>
    <w:lvl w:ilvl="8" w:tplc="2B9A39A2" w:tentative="1">
      <w:start w:val="1"/>
      <w:numFmt w:val="bullet"/>
      <w:lvlText w:val=""/>
      <w:lvlJc w:val="left"/>
      <w:pPr>
        <w:ind w:left="6480" w:hanging="360"/>
      </w:pPr>
      <w:rPr>
        <w:rFonts w:ascii="Wingdings" w:hAnsi="Wingdings" w:hint="default"/>
      </w:rPr>
    </w:lvl>
  </w:abstractNum>
  <w:abstractNum w:abstractNumId="12" w15:restartNumberingAfterBreak="0">
    <w:nsid w:val="6E591022"/>
    <w:multiLevelType w:val="hybridMultilevel"/>
    <w:tmpl w:val="1986A1AA"/>
    <w:lvl w:ilvl="0" w:tplc="811E02DA">
      <w:start w:val="1"/>
      <w:numFmt w:val="decimal"/>
      <w:lvlText w:val="%1."/>
      <w:lvlJc w:val="left"/>
      <w:pPr>
        <w:tabs>
          <w:tab w:val="num" w:pos="720"/>
        </w:tabs>
        <w:ind w:left="720" w:hanging="360"/>
      </w:pPr>
    </w:lvl>
    <w:lvl w:ilvl="1" w:tplc="B21EC656" w:tentative="1">
      <w:start w:val="1"/>
      <w:numFmt w:val="lowerLetter"/>
      <w:lvlText w:val="%2."/>
      <w:lvlJc w:val="left"/>
      <w:pPr>
        <w:tabs>
          <w:tab w:val="num" w:pos="1440"/>
        </w:tabs>
        <w:ind w:left="1440" w:hanging="360"/>
      </w:pPr>
    </w:lvl>
    <w:lvl w:ilvl="2" w:tplc="7CC89CA0" w:tentative="1">
      <w:start w:val="1"/>
      <w:numFmt w:val="lowerRoman"/>
      <w:lvlText w:val="%3."/>
      <w:lvlJc w:val="right"/>
      <w:pPr>
        <w:tabs>
          <w:tab w:val="num" w:pos="2160"/>
        </w:tabs>
        <w:ind w:left="2160" w:hanging="180"/>
      </w:pPr>
    </w:lvl>
    <w:lvl w:ilvl="3" w:tplc="15BC4880" w:tentative="1">
      <w:start w:val="1"/>
      <w:numFmt w:val="decimal"/>
      <w:lvlText w:val="%4."/>
      <w:lvlJc w:val="left"/>
      <w:pPr>
        <w:tabs>
          <w:tab w:val="num" w:pos="2880"/>
        </w:tabs>
        <w:ind w:left="2880" w:hanging="360"/>
      </w:pPr>
    </w:lvl>
    <w:lvl w:ilvl="4" w:tplc="ED022CDC" w:tentative="1">
      <w:start w:val="1"/>
      <w:numFmt w:val="lowerLetter"/>
      <w:lvlText w:val="%5."/>
      <w:lvlJc w:val="left"/>
      <w:pPr>
        <w:tabs>
          <w:tab w:val="num" w:pos="3600"/>
        </w:tabs>
        <w:ind w:left="3600" w:hanging="360"/>
      </w:pPr>
    </w:lvl>
    <w:lvl w:ilvl="5" w:tplc="559A6EA2" w:tentative="1">
      <w:start w:val="1"/>
      <w:numFmt w:val="lowerRoman"/>
      <w:lvlText w:val="%6."/>
      <w:lvlJc w:val="right"/>
      <w:pPr>
        <w:tabs>
          <w:tab w:val="num" w:pos="4320"/>
        </w:tabs>
        <w:ind w:left="4320" w:hanging="180"/>
      </w:pPr>
    </w:lvl>
    <w:lvl w:ilvl="6" w:tplc="BEF0A1FC" w:tentative="1">
      <w:start w:val="1"/>
      <w:numFmt w:val="decimal"/>
      <w:lvlText w:val="%7."/>
      <w:lvlJc w:val="left"/>
      <w:pPr>
        <w:tabs>
          <w:tab w:val="num" w:pos="5040"/>
        </w:tabs>
        <w:ind w:left="5040" w:hanging="360"/>
      </w:pPr>
    </w:lvl>
    <w:lvl w:ilvl="7" w:tplc="DD9C5638" w:tentative="1">
      <w:start w:val="1"/>
      <w:numFmt w:val="lowerLetter"/>
      <w:lvlText w:val="%8."/>
      <w:lvlJc w:val="left"/>
      <w:pPr>
        <w:tabs>
          <w:tab w:val="num" w:pos="5760"/>
        </w:tabs>
        <w:ind w:left="5760" w:hanging="360"/>
      </w:pPr>
    </w:lvl>
    <w:lvl w:ilvl="8" w:tplc="2976F810" w:tentative="1">
      <w:start w:val="1"/>
      <w:numFmt w:val="lowerRoman"/>
      <w:lvlText w:val="%9."/>
      <w:lvlJc w:val="right"/>
      <w:pPr>
        <w:tabs>
          <w:tab w:val="num" w:pos="6480"/>
        </w:tabs>
        <w:ind w:left="6480" w:hanging="180"/>
      </w:pPr>
    </w:lvl>
  </w:abstractNum>
  <w:abstractNum w:abstractNumId="13" w15:restartNumberingAfterBreak="0">
    <w:nsid w:val="74DC76F5"/>
    <w:multiLevelType w:val="hybridMultilevel"/>
    <w:tmpl w:val="BB24E4D6"/>
    <w:lvl w:ilvl="0" w:tplc="7970513C">
      <w:start w:val="1"/>
      <w:numFmt w:val="bullet"/>
      <w:lvlText w:val=""/>
      <w:lvlJc w:val="left"/>
      <w:pPr>
        <w:tabs>
          <w:tab w:val="num" w:pos="2340"/>
        </w:tabs>
        <w:ind w:left="2340" w:hanging="360"/>
      </w:pPr>
      <w:rPr>
        <w:rFonts w:ascii="Symbol" w:hAnsi="Symbol" w:hint="default"/>
      </w:rPr>
    </w:lvl>
    <w:lvl w:ilvl="1" w:tplc="C9E4DDA6" w:tentative="1">
      <w:start w:val="1"/>
      <w:numFmt w:val="bullet"/>
      <w:lvlText w:val="o"/>
      <w:lvlJc w:val="left"/>
      <w:pPr>
        <w:tabs>
          <w:tab w:val="num" w:pos="3780"/>
        </w:tabs>
        <w:ind w:left="3780" w:hanging="360"/>
      </w:pPr>
      <w:rPr>
        <w:rFonts w:ascii="Courier New" w:hAnsi="Courier New" w:cs="Courier New" w:hint="default"/>
      </w:rPr>
    </w:lvl>
    <w:lvl w:ilvl="2" w:tplc="E570B1DA" w:tentative="1">
      <w:start w:val="1"/>
      <w:numFmt w:val="bullet"/>
      <w:lvlText w:val=""/>
      <w:lvlJc w:val="left"/>
      <w:pPr>
        <w:tabs>
          <w:tab w:val="num" w:pos="4500"/>
        </w:tabs>
        <w:ind w:left="4500" w:hanging="360"/>
      </w:pPr>
      <w:rPr>
        <w:rFonts w:ascii="Wingdings" w:hAnsi="Wingdings" w:hint="default"/>
      </w:rPr>
    </w:lvl>
    <w:lvl w:ilvl="3" w:tplc="98A68FAA" w:tentative="1">
      <w:start w:val="1"/>
      <w:numFmt w:val="bullet"/>
      <w:lvlText w:val=""/>
      <w:lvlJc w:val="left"/>
      <w:pPr>
        <w:tabs>
          <w:tab w:val="num" w:pos="5220"/>
        </w:tabs>
        <w:ind w:left="5220" w:hanging="360"/>
      </w:pPr>
      <w:rPr>
        <w:rFonts w:ascii="Symbol" w:hAnsi="Symbol" w:hint="default"/>
      </w:rPr>
    </w:lvl>
    <w:lvl w:ilvl="4" w:tplc="D64CBEA4" w:tentative="1">
      <w:start w:val="1"/>
      <w:numFmt w:val="bullet"/>
      <w:lvlText w:val="o"/>
      <w:lvlJc w:val="left"/>
      <w:pPr>
        <w:tabs>
          <w:tab w:val="num" w:pos="5940"/>
        </w:tabs>
        <w:ind w:left="5940" w:hanging="360"/>
      </w:pPr>
      <w:rPr>
        <w:rFonts w:ascii="Courier New" w:hAnsi="Courier New" w:cs="Courier New" w:hint="default"/>
      </w:rPr>
    </w:lvl>
    <w:lvl w:ilvl="5" w:tplc="49FA6B56" w:tentative="1">
      <w:start w:val="1"/>
      <w:numFmt w:val="bullet"/>
      <w:lvlText w:val=""/>
      <w:lvlJc w:val="left"/>
      <w:pPr>
        <w:tabs>
          <w:tab w:val="num" w:pos="6660"/>
        </w:tabs>
        <w:ind w:left="6660" w:hanging="360"/>
      </w:pPr>
      <w:rPr>
        <w:rFonts w:ascii="Wingdings" w:hAnsi="Wingdings" w:hint="default"/>
      </w:rPr>
    </w:lvl>
    <w:lvl w:ilvl="6" w:tplc="25A6CAD8" w:tentative="1">
      <w:start w:val="1"/>
      <w:numFmt w:val="bullet"/>
      <w:lvlText w:val=""/>
      <w:lvlJc w:val="left"/>
      <w:pPr>
        <w:tabs>
          <w:tab w:val="num" w:pos="7380"/>
        </w:tabs>
        <w:ind w:left="7380" w:hanging="360"/>
      </w:pPr>
      <w:rPr>
        <w:rFonts w:ascii="Symbol" w:hAnsi="Symbol" w:hint="default"/>
      </w:rPr>
    </w:lvl>
    <w:lvl w:ilvl="7" w:tplc="33DCF3BC" w:tentative="1">
      <w:start w:val="1"/>
      <w:numFmt w:val="bullet"/>
      <w:lvlText w:val="o"/>
      <w:lvlJc w:val="left"/>
      <w:pPr>
        <w:tabs>
          <w:tab w:val="num" w:pos="8100"/>
        </w:tabs>
        <w:ind w:left="8100" w:hanging="360"/>
      </w:pPr>
      <w:rPr>
        <w:rFonts w:ascii="Courier New" w:hAnsi="Courier New" w:cs="Courier New" w:hint="default"/>
      </w:rPr>
    </w:lvl>
    <w:lvl w:ilvl="8" w:tplc="0ABC4FDE" w:tentative="1">
      <w:start w:val="1"/>
      <w:numFmt w:val="bullet"/>
      <w:lvlText w:val=""/>
      <w:lvlJc w:val="left"/>
      <w:pPr>
        <w:tabs>
          <w:tab w:val="num" w:pos="8820"/>
        </w:tabs>
        <w:ind w:left="8820" w:hanging="360"/>
      </w:pPr>
      <w:rPr>
        <w:rFonts w:ascii="Wingdings" w:hAnsi="Wingdings" w:hint="default"/>
      </w:rPr>
    </w:lvl>
  </w:abstractNum>
  <w:num w:numId="1">
    <w:abstractNumId w:val="2"/>
  </w:num>
  <w:num w:numId="2">
    <w:abstractNumId w:val="12"/>
  </w:num>
  <w:num w:numId="3">
    <w:abstractNumId w:val="8"/>
  </w:num>
  <w:num w:numId="4">
    <w:abstractNumId w:val="13"/>
  </w:num>
  <w:num w:numId="5">
    <w:abstractNumId w:val="7"/>
  </w:num>
  <w:num w:numId="6">
    <w:abstractNumId w:val="9"/>
  </w:num>
  <w:num w:numId="7">
    <w:abstractNumId w:val="3"/>
  </w:num>
  <w:num w:numId="8">
    <w:abstractNumId w:val="5"/>
  </w:num>
  <w:num w:numId="9">
    <w:abstractNumId w:val="11"/>
  </w:num>
  <w:num w:numId="10">
    <w:abstractNumId w:val="1"/>
  </w:num>
  <w:num w:numId="11">
    <w:abstractNumId w:val="0"/>
  </w:num>
  <w:num w:numId="12">
    <w:abstractNumId w:val="4"/>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AA"/>
    <w:rsid w:val="00002351"/>
    <w:rsid w:val="000057C2"/>
    <w:rsid w:val="000464DB"/>
    <w:rsid w:val="00055E50"/>
    <w:rsid w:val="000703B9"/>
    <w:rsid w:val="00076655"/>
    <w:rsid w:val="000F4A94"/>
    <w:rsid w:val="000F70DA"/>
    <w:rsid w:val="00104EE2"/>
    <w:rsid w:val="00113963"/>
    <w:rsid w:val="00143649"/>
    <w:rsid w:val="0017047D"/>
    <w:rsid w:val="00174DE2"/>
    <w:rsid w:val="001872B3"/>
    <w:rsid w:val="001C6CAC"/>
    <w:rsid w:val="001D524E"/>
    <w:rsid w:val="00221A58"/>
    <w:rsid w:val="002777DB"/>
    <w:rsid w:val="00290F24"/>
    <w:rsid w:val="002F067F"/>
    <w:rsid w:val="003413B6"/>
    <w:rsid w:val="00342311"/>
    <w:rsid w:val="00384756"/>
    <w:rsid w:val="003A2DF5"/>
    <w:rsid w:val="003A4582"/>
    <w:rsid w:val="003D311D"/>
    <w:rsid w:val="00411832"/>
    <w:rsid w:val="00427AB7"/>
    <w:rsid w:val="00497793"/>
    <w:rsid w:val="004F2FD9"/>
    <w:rsid w:val="00557E90"/>
    <w:rsid w:val="005D3858"/>
    <w:rsid w:val="005D7058"/>
    <w:rsid w:val="005F6209"/>
    <w:rsid w:val="00623391"/>
    <w:rsid w:val="006B37B5"/>
    <w:rsid w:val="0072719F"/>
    <w:rsid w:val="007368DA"/>
    <w:rsid w:val="00740E88"/>
    <w:rsid w:val="00744DBF"/>
    <w:rsid w:val="00750BE9"/>
    <w:rsid w:val="00755BF0"/>
    <w:rsid w:val="00786F65"/>
    <w:rsid w:val="007C04C1"/>
    <w:rsid w:val="00841D6F"/>
    <w:rsid w:val="00841DE2"/>
    <w:rsid w:val="008D5164"/>
    <w:rsid w:val="008D7C49"/>
    <w:rsid w:val="00937964"/>
    <w:rsid w:val="00967957"/>
    <w:rsid w:val="00970561"/>
    <w:rsid w:val="009A55CB"/>
    <w:rsid w:val="00A07DF5"/>
    <w:rsid w:val="00A4298D"/>
    <w:rsid w:val="00A468C1"/>
    <w:rsid w:val="00A531AA"/>
    <w:rsid w:val="00A87BD3"/>
    <w:rsid w:val="00A91741"/>
    <w:rsid w:val="00AD00E0"/>
    <w:rsid w:val="00B13375"/>
    <w:rsid w:val="00B2457B"/>
    <w:rsid w:val="00B37C36"/>
    <w:rsid w:val="00B51470"/>
    <w:rsid w:val="00B72432"/>
    <w:rsid w:val="00B83DEC"/>
    <w:rsid w:val="00BC2403"/>
    <w:rsid w:val="00BC4DA0"/>
    <w:rsid w:val="00C16079"/>
    <w:rsid w:val="00C472F2"/>
    <w:rsid w:val="00C60F33"/>
    <w:rsid w:val="00D045BE"/>
    <w:rsid w:val="00D06710"/>
    <w:rsid w:val="00D902C4"/>
    <w:rsid w:val="00DD17F8"/>
    <w:rsid w:val="00E15D3B"/>
    <w:rsid w:val="00E7241A"/>
    <w:rsid w:val="00EA59D8"/>
    <w:rsid w:val="00EB4EA1"/>
    <w:rsid w:val="00EE51D3"/>
    <w:rsid w:val="00EF0B3E"/>
    <w:rsid w:val="00F4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6CCBD"/>
  <w15:docId w15:val="{1AB86D1E-C56E-41EB-BC44-4B2D9674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mallCaps/>
      <w:sz w:val="32"/>
    </w:rPr>
  </w:style>
  <w:style w:type="paragraph" w:styleId="Heading2">
    <w:name w:val="heading 2"/>
    <w:basedOn w:val="Normal"/>
    <w:next w:val="Normal"/>
    <w:qFormat/>
    <w:pPr>
      <w:keepNext/>
      <w:outlineLvl w:val="1"/>
    </w:pPr>
    <w:rPr>
      <w:b/>
      <w:smallCaps/>
      <w:sz w:val="28"/>
    </w:rPr>
  </w:style>
  <w:style w:type="paragraph" w:styleId="Heading3">
    <w:name w:val="heading 3"/>
    <w:basedOn w:val="Normal"/>
    <w:next w:val="Normal"/>
    <w:link w:val="Heading3Char"/>
    <w:qFormat/>
    <w:pPr>
      <w:keepNext/>
      <w:outlineLvl w:val="2"/>
    </w:pPr>
    <w:rPr>
      <w:b/>
      <w:sz w:val="28"/>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right="-936"/>
      <w:outlineLvl w:val="4"/>
    </w:pPr>
    <w:rPr>
      <w:b/>
      <w:sz w:val="28"/>
    </w:rPr>
  </w:style>
  <w:style w:type="paragraph" w:styleId="Heading6">
    <w:name w:val="heading 6"/>
    <w:basedOn w:val="Normal"/>
    <w:next w:val="Normal"/>
    <w:qFormat/>
    <w:pPr>
      <w:keepNext/>
      <w:ind w:right="-1026"/>
      <w:outlineLvl w:val="5"/>
    </w:pPr>
    <w:rPr>
      <w:b/>
      <w:sz w:val="28"/>
    </w:rPr>
  </w:style>
  <w:style w:type="paragraph" w:styleId="Heading7">
    <w:name w:val="heading 7"/>
    <w:basedOn w:val="Normal"/>
    <w:next w:val="Normal"/>
    <w:qFormat/>
    <w:pPr>
      <w:keepNext/>
      <w:ind w:right="-936"/>
      <w:outlineLvl w:val="6"/>
    </w:pPr>
    <w:rPr>
      <w:b/>
      <w:sz w:val="28"/>
      <w:u w:val="single"/>
    </w:rPr>
  </w:style>
  <w:style w:type="paragraph" w:styleId="Heading8">
    <w:name w:val="heading 8"/>
    <w:basedOn w:val="Normal"/>
    <w:next w:val="Normal"/>
    <w:qFormat/>
    <w:pPr>
      <w:keepNext/>
      <w:ind w:right="-486"/>
      <w:outlineLvl w:val="7"/>
    </w:pPr>
    <w:rPr>
      <w:b/>
      <w:sz w:val="24"/>
    </w:rPr>
  </w:style>
  <w:style w:type="paragraph" w:styleId="Heading9">
    <w:name w:val="heading 9"/>
    <w:basedOn w:val="Normal"/>
    <w:next w:val="Normal"/>
    <w:qFormat/>
    <w:pPr>
      <w:keepNext/>
      <w:ind w:right="-846"/>
      <w:outlineLvl w:val="8"/>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2880"/>
    </w:pPr>
    <w:rPr>
      <w:b/>
      <w:sz w:val="24"/>
    </w:rPr>
  </w:style>
  <w:style w:type="paragraph" w:styleId="BalloonText">
    <w:name w:val="Balloon Text"/>
    <w:basedOn w:val="Normal"/>
    <w:semiHidden/>
    <w:rsid w:val="00321412"/>
    <w:rPr>
      <w:rFonts w:ascii="Tahoma" w:hAnsi="Tahoma" w:cs="Tahoma"/>
      <w:sz w:val="16"/>
      <w:szCs w:val="16"/>
    </w:rPr>
  </w:style>
  <w:style w:type="character" w:styleId="Hyperlink">
    <w:name w:val="Hyperlink"/>
    <w:rsid w:val="00A4007C"/>
    <w:rPr>
      <w:color w:val="0000FF"/>
      <w:u w:val="single"/>
    </w:rPr>
  </w:style>
  <w:style w:type="paragraph" w:styleId="Header">
    <w:name w:val="header"/>
    <w:basedOn w:val="Normal"/>
    <w:rsid w:val="00546199"/>
    <w:pPr>
      <w:tabs>
        <w:tab w:val="center" w:pos="4320"/>
        <w:tab w:val="right" w:pos="8640"/>
      </w:tabs>
    </w:pPr>
  </w:style>
  <w:style w:type="paragraph" w:styleId="Footer">
    <w:name w:val="footer"/>
    <w:basedOn w:val="Normal"/>
    <w:link w:val="FooterChar"/>
    <w:uiPriority w:val="99"/>
    <w:rsid w:val="00546199"/>
    <w:pPr>
      <w:tabs>
        <w:tab w:val="center" w:pos="4320"/>
        <w:tab w:val="right" w:pos="8640"/>
      </w:tabs>
    </w:pPr>
  </w:style>
  <w:style w:type="character" w:styleId="PageNumber">
    <w:name w:val="page number"/>
    <w:basedOn w:val="DefaultParagraphFont"/>
    <w:rsid w:val="00546199"/>
  </w:style>
  <w:style w:type="character" w:styleId="Strong">
    <w:name w:val="Strong"/>
    <w:qFormat/>
    <w:rsid w:val="0061688B"/>
    <w:rPr>
      <w:b/>
      <w:bCs/>
    </w:rPr>
  </w:style>
  <w:style w:type="paragraph" w:styleId="ListParagraph">
    <w:name w:val="List Paragraph"/>
    <w:basedOn w:val="Normal"/>
    <w:uiPriority w:val="34"/>
    <w:qFormat/>
    <w:rsid w:val="008C2FA8"/>
    <w:pPr>
      <w:ind w:left="720"/>
    </w:pPr>
  </w:style>
  <w:style w:type="character" w:customStyle="1" w:styleId="Heading3Char">
    <w:name w:val="Heading 3 Char"/>
    <w:link w:val="Heading3"/>
    <w:rsid w:val="00314EA3"/>
    <w:rPr>
      <w:b/>
      <w:sz w:val="28"/>
      <w:u w:val="single"/>
    </w:rPr>
  </w:style>
  <w:style w:type="character" w:customStyle="1" w:styleId="BodyTextIndentChar">
    <w:name w:val="Body Text Indent Char"/>
    <w:link w:val="BodyTextIndent"/>
    <w:rsid w:val="00106DCF"/>
    <w:rPr>
      <w:b/>
      <w:sz w:val="24"/>
    </w:rPr>
  </w:style>
  <w:style w:type="character" w:customStyle="1" w:styleId="FooterChar">
    <w:name w:val="Footer Char"/>
    <w:link w:val="Footer"/>
    <w:uiPriority w:val="99"/>
    <w:rsid w:val="000E481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UnresolvedMention">
    <w:name w:val="Unresolved Mention"/>
    <w:basedOn w:val="DefaultParagraphFont"/>
    <w:uiPriority w:val="99"/>
    <w:semiHidden/>
    <w:unhideWhenUsed/>
    <w:rsid w:val="004F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eltoRed.com" TargetMode="External"/><Relationship Id="rId13" Type="http://schemas.openxmlformats.org/officeDocument/2006/relationships/hyperlink" Target="mailto:nick.taylor@utrgv.edu" TargetMode="External"/><Relationship Id="rId18" Type="http://schemas.openxmlformats.org/officeDocument/2006/relationships/hyperlink" Target="mailto:sj.sethi@utrgv.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andraqguzman@yahoo.com" TargetMode="External"/><Relationship Id="rId17" Type="http://schemas.openxmlformats.org/officeDocument/2006/relationships/hyperlink" Target="mailto:john.sargent@utrgv.edu" TargetMode="External"/><Relationship Id="rId2" Type="http://schemas.openxmlformats.org/officeDocument/2006/relationships/numbering" Target="numbering.xml"/><Relationship Id="rId16" Type="http://schemas.openxmlformats.org/officeDocument/2006/relationships/hyperlink" Target="mailto:ken.buckman@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e@rgv.rr.com" TargetMode="External"/><Relationship Id="rId5" Type="http://schemas.openxmlformats.org/officeDocument/2006/relationships/webSettings" Target="webSettings.xml"/><Relationship Id="rId15" Type="http://schemas.openxmlformats.org/officeDocument/2006/relationships/hyperlink" Target="mailto:hydelrio@gmail.com" TargetMode="External"/><Relationship Id="rId23" Type="http://schemas.openxmlformats.org/officeDocument/2006/relationships/theme" Target="theme/theme1.xml"/><Relationship Id="rId10" Type="http://schemas.openxmlformats.org/officeDocument/2006/relationships/hyperlink" Target="mailto:jmichelpearson@gmail.com" TargetMode="External"/><Relationship Id="rId19" Type="http://schemas.openxmlformats.org/officeDocument/2006/relationships/hyperlink" Target="mailto:andreas.holzenburg@utrgv.edu" TargetMode="External"/><Relationship Id="rId4" Type="http://schemas.openxmlformats.org/officeDocument/2006/relationships/settings" Target="settings.xml"/><Relationship Id="rId9" Type="http://schemas.openxmlformats.org/officeDocument/2006/relationships/hyperlink" Target="http://www.ReeltoRed.com" TargetMode="External"/><Relationship Id="rId14" Type="http://schemas.openxmlformats.org/officeDocument/2006/relationships/hyperlink" Target="mailto:carlbandy2@gmail.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S%20Colo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01479-B6C6-4936-B597-23732A85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 Color Letterhead.dot</Template>
  <TotalTime>2</TotalTime>
  <Pages>22</Pages>
  <Words>6996</Words>
  <Characters>39883</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SILHOUETTE STUDIOS</vt:lpstr>
    </vt:vector>
  </TitlesOfParts>
  <Company/>
  <LinksUpToDate>false</LinksUpToDate>
  <CharactersWithSpaces>46786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SILHOUETTE STUDIOS</dc:title>
  <dc:creator>Grant Benham</dc:creator>
  <cp:lastModifiedBy>chelse benham</cp:lastModifiedBy>
  <cp:revision>2</cp:revision>
  <cp:lastPrinted>2016-10-20T23:04:00Z</cp:lastPrinted>
  <dcterms:created xsi:type="dcterms:W3CDTF">2021-12-05T18:41:00Z</dcterms:created>
  <dcterms:modified xsi:type="dcterms:W3CDTF">2021-12-05T18:41:00Z</dcterms:modified>
</cp:coreProperties>
</file>